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56B" w:rsidRDefault="000A156B" w:rsidP="000A156B">
      <w:pPr>
        <w:jc w:val="right"/>
      </w:pPr>
      <w:bookmarkStart w:id="0" w:name="_Toc479760895"/>
      <w:r>
        <w:rPr>
          <w:noProof/>
          <w:lang w:eastAsia="en-GB"/>
        </w:rPr>
        <w:drawing>
          <wp:inline distT="0" distB="0" distL="0" distR="0" wp14:anchorId="32EF4BE0" wp14:editId="213EA8A5">
            <wp:extent cx="1286510" cy="664210"/>
            <wp:effectExtent l="0" t="0" r="889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6510" cy="664210"/>
                    </a:xfrm>
                    <a:prstGeom prst="rect">
                      <a:avLst/>
                    </a:prstGeom>
                    <a:noFill/>
                  </pic:spPr>
                </pic:pic>
              </a:graphicData>
            </a:graphic>
          </wp:inline>
        </w:drawing>
      </w:r>
    </w:p>
    <w:p w:rsidR="000A156B" w:rsidRDefault="000A156B" w:rsidP="000A156B">
      <w:pPr>
        <w:ind w:left="7200" w:firstLine="720"/>
      </w:pPr>
    </w:p>
    <w:p w:rsidR="000A156B" w:rsidRPr="000A156B" w:rsidRDefault="000F67AF" w:rsidP="001B7898">
      <w:pPr>
        <w:rPr>
          <w:rFonts w:ascii="TheSans B7 Bold" w:hAnsi="TheSans B7 Bold"/>
          <w:color w:val="2F5496" w:themeColor="accent1" w:themeShade="BF"/>
          <w:sz w:val="52"/>
          <w:szCs w:val="52"/>
        </w:rPr>
      </w:pPr>
      <w:r w:rsidRPr="000A156B">
        <w:rPr>
          <w:rFonts w:ascii="TheSans B7 Bold" w:hAnsi="TheSans B7 Bold"/>
          <w:color w:val="2F5496" w:themeColor="accent1" w:themeShade="BF"/>
          <w:sz w:val="52"/>
          <w:szCs w:val="52"/>
        </w:rPr>
        <w:t>Privacy Impact Assessment</w:t>
      </w:r>
    </w:p>
    <w:p w:rsidR="000F67AF" w:rsidRPr="000A156B" w:rsidRDefault="00341EBB" w:rsidP="000A156B">
      <w:pPr>
        <w:rPr>
          <w:rFonts w:ascii="TheSans B7 Bold" w:hAnsi="TheSans B7 Bold"/>
          <w:color w:val="2F5496" w:themeColor="accent1" w:themeShade="BF"/>
          <w:sz w:val="36"/>
          <w:szCs w:val="36"/>
        </w:rPr>
      </w:pPr>
      <w:r w:rsidRPr="000A156B">
        <w:rPr>
          <w:rFonts w:ascii="TheSans B7 Bold" w:hAnsi="TheSans B7 Bold"/>
          <w:color w:val="2F5496" w:themeColor="accent1" w:themeShade="BF"/>
          <w:sz w:val="36"/>
          <w:szCs w:val="36"/>
        </w:rPr>
        <w:t>Worked e</w:t>
      </w:r>
      <w:r w:rsidR="0081311B" w:rsidRPr="000A156B">
        <w:rPr>
          <w:rFonts w:ascii="TheSans B7 Bold" w:hAnsi="TheSans B7 Bold"/>
          <w:color w:val="2F5496" w:themeColor="accent1" w:themeShade="BF"/>
          <w:sz w:val="36"/>
          <w:szCs w:val="36"/>
        </w:rPr>
        <w:t>xample for Office 365</w:t>
      </w:r>
      <w:bookmarkEnd w:id="0"/>
    </w:p>
    <w:sdt>
      <w:sdtPr>
        <w:id w:val="-1021701899"/>
        <w:docPartObj>
          <w:docPartGallery w:val="Table of Contents"/>
          <w:docPartUnique/>
        </w:docPartObj>
      </w:sdtPr>
      <w:sdtEndPr>
        <w:rPr>
          <w:b/>
          <w:bCs/>
          <w:noProof/>
          <w:color w:val="2F5496" w:themeColor="accent1" w:themeShade="BF"/>
        </w:rPr>
      </w:sdtEndPr>
      <w:sdtContent>
        <w:p w:rsidR="000F67AF" w:rsidRPr="00E61E4C" w:rsidRDefault="000A156B" w:rsidP="00E40938">
          <w:pPr>
            <w:tabs>
              <w:tab w:val="left" w:pos="3105"/>
            </w:tabs>
            <w:spacing w:before="360"/>
            <w:rPr>
              <w:rFonts w:ascii="TheSans B7 Bold" w:hAnsi="TheSans B7 Bold"/>
              <w:color w:val="2F5496" w:themeColor="accent1" w:themeShade="BF"/>
              <w:sz w:val="28"/>
              <w:szCs w:val="28"/>
            </w:rPr>
          </w:pPr>
          <w:r w:rsidRPr="00E61E4C">
            <w:rPr>
              <w:rFonts w:ascii="TheSans B7 Bold" w:hAnsi="TheSans B7 Bold"/>
              <w:color w:val="2F5496" w:themeColor="accent1" w:themeShade="BF"/>
              <w:sz w:val="28"/>
              <w:szCs w:val="28"/>
            </w:rPr>
            <w:t>Contents</w:t>
          </w:r>
          <w:r w:rsidR="00E40938" w:rsidRPr="00E61E4C">
            <w:rPr>
              <w:rFonts w:ascii="TheSans B7 Bold" w:hAnsi="TheSans B7 Bold"/>
              <w:color w:val="2F5496" w:themeColor="accent1" w:themeShade="BF"/>
              <w:sz w:val="28"/>
              <w:szCs w:val="28"/>
            </w:rPr>
            <w:tab/>
          </w:r>
        </w:p>
        <w:p w:rsidR="003E3D58" w:rsidRPr="003E3D58" w:rsidRDefault="000F67AF">
          <w:pPr>
            <w:pStyle w:val="TOC1"/>
            <w:rPr>
              <w:rFonts w:eastAsiaTheme="minorEastAsia"/>
              <w:noProof/>
              <w:color w:val="2F5496" w:themeColor="accent1" w:themeShade="BF"/>
              <w:lang w:eastAsia="en-GB"/>
            </w:rPr>
          </w:pPr>
          <w:r w:rsidRPr="003E3D58">
            <w:rPr>
              <w:rFonts w:ascii="TheSans B4 SemiLight" w:hAnsi="TheSans B4 SemiLight"/>
              <w:color w:val="2F5496" w:themeColor="accent1" w:themeShade="BF"/>
            </w:rPr>
            <w:fldChar w:fldCharType="begin"/>
          </w:r>
          <w:r w:rsidRPr="003E3D58">
            <w:rPr>
              <w:rFonts w:ascii="TheSans B4 SemiLight" w:hAnsi="TheSans B4 SemiLight"/>
              <w:color w:val="2F5496" w:themeColor="accent1" w:themeShade="BF"/>
            </w:rPr>
            <w:instrText xml:space="preserve"> TOC \o "1-3" \h \z \u </w:instrText>
          </w:r>
          <w:r w:rsidRPr="003E3D58">
            <w:rPr>
              <w:rFonts w:ascii="TheSans B4 SemiLight" w:hAnsi="TheSans B4 SemiLight"/>
              <w:color w:val="2F5496" w:themeColor="accent1" w:themeShade="BF"/>
            </w:rPr>
            <w:fldChar w:fldCharType="separate"/>
          </w:r>
          <w:hyperlink w:anchor="_Toc513036684" w:history="1">
            <w:r w:rsidR="003E3D58" w:rsidRPr="003E3D58">
              <w:rPr>
                <w:rStyle w:val="Hyperlink"/>
                <w:rFonts w:ascii="TheSans B6 SemiBold" w:hAnsi="TheSans B6 SemiBold"/>
                <w:noProof/>
                <w:color w:val="2F5496" w:themeColor="accent1" w:themeShade="BF"/>
              </w:rPr>
              <w:t>1</w:t>
            </w:r>
            <w:r w:rsidR="003E3D58" w:rsidRPr="003E3D58">
              <w:rPr>
                <w:rFonts w:eastAsiaTheme="minorEastAsia"/>
                <w:noProof/>
                <w:color w:val="2F5496" w:themeColor="accent1" w:themeShade="BF"/>
                <w:lang w:eastAsia="en-GB"/>
              </w:rPr>
              <w:tab/>
            </w:r>
            <w:r w:rsidR="003E3D58" w:rsidRPr="003E3D58">
              <w:rPr>
                <w:rStyle w:val="Hyperlink"/>
                <w:rFonts w:ascii="TheSans B6 SemiBold" w:hAnsi="TheSans B6 SemiBold"/>
                <w:noProof/>
                <w:color w:val="2F5496" w:themeColor="accent1" w:themeShade="BF"/>
              </w:rPr>
              <w:t>Introduction to the worked example</w:t>
            </w:r>
            <w:r w:rsidR="003E3D58" w:rsidRPr="003E3D58">
              <w:rPr>
                <w:noProof/>
                <w:webHidden/>
                <w:color w:val="2F5496" w:themeColor="accent1" w:themeShade="BF"/>
              </w:rPr>
              <w:tab/>
            </w:r>
            <w:r w:rsidR="003E3D58" w:rsidRPr="003E3D58">
              <w:rPr>
                <w:noProof/>
                <w:webHidden/>
                <w:color w:val="2F5496" w:themeColor="accent1" w:themeShade="BF"/>
              </w:rPr>
              <w:fldChar w:fldCharType="begin"/>
            </w:r>
            <w:r w:rsidR="003E3D58" w:rsidRPr="003E3D58">
              <w:rPr>
                <w:noProof/>
                <w:webHidden/>
                <w:color w:val="2F5496" w:themeColor="accent1" w:themeShade="BF"/>
              </w:rPr>
              <w:instrText xml:space="preserve"> PAGEREF _Toc513036684 \h </w:instrText>
            </w:r>
            <w:r w:rsidR="003E3D58" w:rsidRPr="003E3D58">
              <w:rPr>
                <w:noProof/>
                <w:webHidden/>
                <w:color w:val="2F5496" w:themeColor="accent1" w:themeShade="BF"/>
              </w:rPr>
            </w:r>
            <w:r w:rsidR="003E3D58" w:rsidRPr="003E3D58">
              <w:rPr>
                <w:noProof/>
                <w:webHidden/>
                <w:color w:val="2F5496" w:themeColor="accent1" w:themeShade="BF"/>
              </w:rPr>
              <w:fldChar w:fldCharType="separate"/>
            </w:r>
            <w:r w:rsidR="002F6314">
              <w:rPr>
                <w:noProof/>
                <w:webHidden/>
                <w:color w:val="2F5496" w:themeColor="accent1" w:themeShade="BF"/>
              </w:rPr>
              <w:t>2</w:t>
            </w:r>
            <w:r w:rsidR="003E3D58" w:rsidRPr="003E3D58">
              <w:rPr>
                <w:noProof/>
                <w:webHidden/>
                <w:color w:val="2F5496" w:themeColor="accent1" w:themeShade="BF"/>
              </w:rPr>
              <w:fldChar w:fldCharType="end"/>
            </w:r>
          </w:hyperlink>
        </w:p>
        <w:p w:rsidR="003E3D58" w:rsidRPr="003E3D58" w:rsidRDefault="00784057">
          <w:pPr>
            <w:pStyle w:val="TOC1"/>
            <w:rPr>
              <w:rFonts w:eastAsiaTheme="minorEastAsia"/>
              <w:noProof/>
              <w:color w:val="2F5496" w:themeColor="accent1" w:themeShade="BF"/>
              <w:lang w:eastAsia="en-GB"/>
            </w:rPr>
          </w:pPr>
          <w:hyperlink w:anchor="_Toc513036685" w:history="1">
            <w:r w:rsidR="003E3D58" w:rsidRPr="003E3D58">
              <w:rPr>
                <w:rStyle w:val="Hyperlink"/>
                <w:rFonts w:ascii="TheSans B6 SemiBold" w:hAnsi="TheSans B6 SemiBold"/>
                <w:noProof/>
                <w:color w:val="2F5496" w:themeColor="accent1" w:themeShade="BF"/>
              </w:rPr>
              <w:t>2</w:t>
            </w:r>
            <w:r w:rsidR="003E3D58" w:rsidRPr="003E3D58">
              <w:rPr>
                <w:rFonts w:eastAsiaTheme="minorEastAsia"/>
                <w:noProof/>
                <w:color w:val="2F5496" w:themeColor="accent1" w:themeShade="BF"/>
                <w:lang w:eastAsia="en-GB"/>
              </w:rPr>
              <w:tab/>
            </w:r>
            <w:r w:rsidR="003E3D58" w:rsidRPr="003E3D58">
              <w:rPr>
                <w:rStyle w:val="Hyperlink"/>
                <w:rFonts w:ascii="TheSans B6 SemiBold" w:hAnsi="TheSans B6 SemiBold"/>
                <w:noProof/>
                <w:color w:val="2F5496" w:themeColor="accent1" w:themeShade="BF"/>
              </w:rPr>
              <w:t>Office 365 – Privacy Impact Assessment</w:t>
            </w:r>
            <w:r w:rsidR="003E3D58" w:rsidRPr="003E3D58">
              <w:rPr>
                <w:noProof/>
                <w:webHidden/>
                <w:color w:val="2F5496" w:themeColor="accent1" w:themeShade="BF"/>
              </w:rPr>
              <w:tab/>
            </w:r>
            <w:r w:rsidR="003E3D58" w:rsidRPr="003E3D58">
              <w:rPr>
                <w:noProof/>
                <w:webHidden/>
                <w:color w:val="2F5496" w:themeColor="accent1" w:themeShade="BF"/>
              </w:rPr>
              <w:fldChar w:fldCharType="begin"/>
            </w:r>
            <w:r w:rsidR="003E3D58" w:rsidRPr="003E3D58">
              <w:rPr>
                <w:noProof/>
                <w:webHidden/>
                <w:color w:val="2F5496" w:themeColor="accent1" w:themeShade="BF"/>
              </w:rPr>
              <w:instrText xml:space="preserve"> PAGEREF _Toc513036685 \h </w:instrText>
            </w:r>
            <w:r w:rsidR="003E3D58" w:rsidRPr="003E3D58">
              <w:rPr>
                <w:noProof/>
                <w:webHidden/>
                <w:color w:val="2F5496" w:themeColor="accent1" w:themeShade="BF"/>
              </w:rPr>
            </w:r>
            <w:r w:rsidR="003E3D58" w:rsidRPr="003E3D58">
              <w:rPr>
                <w:noProof/>
                <w:webHidden/>
                <w:color w:val="2F5496" w:themeColor="accent1" w:themeShade="BF"/>
              </w:rPr>
              <w:fldChar w:fldCharType="separate"/>
            </w:r>
            <w:r w:rsidR="002F6314">
              <w:rPr>
                <w:noProof/>
                <w:webHidden/>
                <w:color w:val="2F5496" w:themeColor="accent1" w:themeShade="BF"/>
              </w:rPr>
              <w:t>3</w:t>
            </w:r>
            <w:r w:rsidR="003E3D58" w:rsidRPr="003E3D58">
              <w:rPr>
                <w:noProof/>
                <w:webHidden/>
                <w:color w:val="2F5496" w:themeColor="accent1" w:themeShade="BF"/>
              </w:rPr>
              <w:fldChar w:fldCharType="end"/>
            </w:r>
          </w:hyperlink>
        </w:p>
        <w:p w:rsidR="003E3D58" w:rsidRPr="003E3D58" w:rsidRDefault="00784057">
          <w:pPr>
            <w:pStyle w:val="TOC1"/>
            <w:rPr>
              <w:rFonts w:eastAsiaTheme="minorEastAsia"/>
              <w:noProof/>
              <w:color w:val="2F5496" w:themeColor="accent1" w:themeShade="BF"/>
              <w:lang w:eastAsia="en-GB"/>
            </w:rPr>
          </w:pPr>
          <w:hyperlink w:anchor="_Toc513036686" w:history="1">
            <w:r w:rsidR="003E3D58" w:rsidRPr="003E3D58">
              <w:rPr>
                <w:rStyle w:val="Hyperlink"/>
                <w:rFonts w:ascii="TheSans B6 SemiBold" w:hAnsi="TheSans B6 SemiBold"/>
                <w:noProof/>
                <w:color w:val="2F5496" w:themeColor="accent1" w:themeShade="BF"/>
              </w:rPr>
              <w:t>3</w:t>
            </w:r>
            <w:r w:rsidR="003E3D58" w:rsidRPr="003E3D58">
              <w:rPr>
                <w:rFonts w:eastAsiaTheme="minorEastAsia"/>
                <w:noProof/>
                <w:color w:val="2F5496" w:themeColor="accent1" w:themeShade="BF"/>
                <w:lang w:eastAsia="en-GB"/>
              </w:rPr>
              <w:tab/>
            </w:r>
            <w:r w:rsidR="003E3D58" w:rsidRPr="003E3D58">
              <w:rPr>
                <w:rStyle w:val="Hyperlink"/>
                <w:rFonts w:ascii="TheSans B6 SemiBold" w:hAnsi="TheSans B6 SemiBold"/>
                <w:noProof/>
                <w:color w:val="2F5496" w:themeColor="accent1" w:themeShade="BF"/>
              </w:rPr>
              <w:t>Step One – Identify the need for a Privacy Impact Assessment</w:t>
            </w:r>
            <w:r w:rsidR="003E3D58" w:rsidRPr="003E3D58">
              <w:rPr>
                <w:noProof/>
                <w:webHidden/>
                <w:color w:val="2F5496" w:themeColor="accent1" w:themeShade="BF"/>
              </w:rPr>
              <w:tab/>
            </w:r>
            <w:r w:rsidR="003E3D58" w:rsidRPr="003E3D58">
              <w:rPr>
                <w:noProof/>
                <w:webHidden/>
                <w:color w:val="2F5496" w:themeColor="accent1" w:themeShade="BF"/>
              </w:rPr>
              <w:fldChar w:fldCharType="begin"/>
            </w:r>
            <w:r w:rsidR="003E3D58" w:rsidRPr="003E3D58">
              <w:rPr>
                <w:noProof/>
                <w:webHidden/>
                <w:color w:val="2F5496" w:themeColor="accent1" w:themeShade="BF"/>
              </w:rPr>
              <w:instrText xml:space="preserve"> PAGEREF _Toc513036686 \h </w:instrText>
            </w:r>
            <w:r w:rsidR="003E3D58" w:rsidRPr="003E3D58">
              <w:rPr>
                <w:noProof/>
                <w:webHidden/>
                <w:color w:val="2F5496" w:themeColor="accent1" w:themeShade="BF"/>
              </w:rPr>
            </w:r>
            <w:r w:rsidR="003E3D58" w:rsidRPr="003E3D58">
              <w:rPr>
                <w:noProof/>
                <w:webHidden/>
                <w:color w:val="2F5496" w:themeColor="accent1" w:themeShade="BF"/>
              </w:rPr>
              <w:fldChar w:fldCharType="separate"/>
            </w:r>
            <w:r w:rsidR="002F6314">
              <w:rPr>
                <w:noProof/>
                <w:webHidden/>
                <w:color w:val="2F5496" w:themeColor="accent1" w:themeShade="BF"/>
              </w:rPr>
              <w:t>4</w:t>
            </w:r>
            <w:r w:rsidR="003E3D58" w:rsidRPr="003E3D58">
              <w:rPr>
                <w:noProof/>
                <w:webHidden/>
                <w:color w:val="2F5496" w:themeColor="accent1" w:themeShade="BF"/>
              </w:rPr>
              <w:fldChar w:fldCharType="end"/>
            </w:r>
          </w:hyperlink>
        </w:p>
        <w:p w:rsidR="003E3D58" w:rsidRPr="003E3D58" w:rsidRDefault="00784057">
          <w:pPr>
            <w:pStyle w:val="TOC1"/>
            <w:rPr>
              <w:rFonts w:eastAsiaTheme="minorEastAsia"/>
              <w:noProof/>
              <w:color w:val="2F5496" w:themeColor="accent1" w:themeShade="BF"/>
              <w:lang w:eastAsia="en-GB"/>
            </w:rPr>
          </w:pPr>
          <w:hyperlink w:anchor="_Toc513036687" w:history="1">
            <w:r w:rsidR="003E3D58" w:rsidRPr="003E3D58">
              <w:rPr>
                <w:rStyle w:val="Hyperlink"/>
                <w:rFonts w:ascii="TheSans B6 SemiBold" w:hAnsi="TheSans B6 SemiBold"/>
                <w:noProof/>
                <w:color w:val="2F5496" w:themeColor="accent1" w:themeShade="BF"/>
              </w:rPr>
              <w:t>3</w:t>
            </w:r>
            <w:r w:rsidR="003E3D58" w:rsidRPr="003E3D58">
              <w:rPr>
                <w:rFonts w:eastAsiaTheme="minorEastAsia"/>
                <w:noProof/>
                <w:color w:val="2F5496" w:themeColor="accent1" w:themeShade="BF"/>
                <w:lang w:eastAsia="en-GB"/>
              </w:rPr>
              <w:tab/>
            </w:r>
            <w:r w:rsidR="003E3D58" w:rsidRPr="003E3D58">
              <w:rPr>
                <w:rStyle w:val="Hyperlink"/>
                <w:rFonts w:ascii="TheSans B6 SemiBold" w:hAnsi="TheSans B6 SemiBold"/>
                <w:noProof/>
                <w:color w:val="2F5496" w:themeColor="accent1" w:themeShade="BF"/>
              </w:rPr>
              <w:t>Step Two – Describe the information flows</w:t>
            </w:r>
            <w:r w:rsidR="003E3D58" w:rsidRPr="003E3D58">
              <w:rPr>
                <w:noProof/>
                <w:webHidden/>
                <w:color w:val="2F5496" w:themeColor="accent1" w:themeShade="BF"/>
              </w:rPr>
              <w:tab/>
            </w:r>
            <w:r w:rsidR="003E3D58" w:rsidRPr="003E3D58">
              <w:rPr>
                <w:noProof/>
                <w:webHidden/>
                <w:color w:val="2F5496" w:themeColor="accent1" w:themeShade="BF"/>
              </w:rPr>
              <w:fldChar w:fldCharType="begin"/>
            </w:r>
            <w:r w:rsidR="003E3D58" w:rsidRPr="003E3D58">
              <w:rPr>
                <w:noProof/>
                <w:webHidden/>
                <w:color w:val="2F5496" w:themeColor="accent1" w:themeShade="BF"/>
              </w:rPr>
              <w:instrText xml:space="preserve"> PAGEREF _Toc513036687 \h </w:instrText>
            </w:r>
            <w:r w:rsidR="003E3D58" w:rsidRPr="003E3D58">
              <w:rPr>
                <w:noProof/>
                <w:webHidden/>
                <w:color w:val="2F5496" w:themeColor="accent1" w:themeShade="BF"/>
              </w:rPr>
            </w:r>
            <w:r w:rsidR="003E3D58" w:rsidRPr="003E3D58">
              <w:rPr>
                <w:noProof/>
                <w:webHidden/>
                <w:color w:val="2F5496" w:themeColor="accent1" w:themeShade="BF"/>
              </w:rPr>
              <w:fldChar w:fldCharType="separate"/>
            </w:r>
            <w:r w:rsidR="002F6314">
              <w:rPr>
                <w:noProof/>
                <w:webHidden/>
                <w:color w:val="2F5496" w:themeColor="accent1" w:themeShade="BF"/>
              </w:rPr>
              <w:t>5</w:t>
            </w:r>
            <w:r w:rsidR="003E3D58" w:rsidRPr="003E3D58">
              <w:rPr>
                <w:noProof/>
                <w:webHidden/>
                <w:color w:val="2F5496" w:themeColor="accent1" w:themeShade="BF"/>
              </w:rPr>
              <w:fldChar w:fldCharType="end"/>
            </w:r>
          </w:hyperlink>
        </w:p>
        <w:p w:rsidR="003E3D58" w:rsidRPr="003E3D58" w:rsidRDefault="00784057">
          <w:pPr>
            <w:pStyle w:val="TOC2"/>
            <w:tabs>
              <w:tab w:val="left" w:pos="880"/>
              <w:tab w:val="right" w:leader="dot" w:pos="9770"/>
            </w:tabs>
            <w:rPr>
              <w:rFonts w:eastAsiaTheme="minorEastAsia"/>
              <w:noProof/>
              <w:color w:val="2F5496" w:themeColor="accent1" w:themeShade="BF"/>
              <w:lang w:eastAsia="en-GB"/>
            </w:rPr>
          </w:pPr>
          <w:hyperlink w:anchor="_Toc513036688" w:history="1">
            <w:r w:rsidR="003E3D58" w:rsidRPr="003E3D58">
              <w:rPr>
                <w:rStyle w:val="Hyperlink"/>
                <w:rFonts w:ascii="TheSans B6 SemiBold" w:hAnsi="TheSans B6 SemiBold"/>
                <w:noProof/>
                <w:color w:val="2F5496" w:themeColor="accent1" w:themeShade="BF"/>
              </w:rPr>
              <w:t>3.1</w:t>
            </w:r>
            <w:r w:rsidR="003E3D58" w:rsidRPr="003E3D58">
              <w:rPr>
                <w:rFonts w:eastAsiaTheme="minorEastAsia"/>
                <w:noProof/>
                <w:color w:val="2F5496" w:themeColor="accent1" w:themeShade="BF"/>
                <w:lang w:eastAsia="en-GB"/>
              </w:rPr>
              <w:tab/>
            </w:r>
            <w:r w:rsidR="003E3D58" w:rsidRPr="003E3D58">
              <w:rPr>
                <w:rStyle w:val="Hyperlink"/>
                <w:rFonts w:ascii="TheSans B6 SemiBold" w:hAnsi="TheSans B6 SemiBold"/>
                <w:noProof/>
                <w:color w:val="2F5496" w:themeColor="accent1" w:themeShade="BF"/>
              </w:rPr>
              <w:t>Current email information flow</w:t>
            </w:r>
            <w:r w:rsidR="003E3D58" w:rsidRPr="003E3D58">
              <w:rPr>
                <w:noProof/>
                <w:webHidden/>
                <w:color w:val="2F5496" w:themeColor="accent1" w:themeShade="BF"/>
              </w:rPr>
              <w:tab/>
            </w:r>
            <w:r w:rsidR="003E3D58" w:rsidRPr="003E3D58">
              <w:rPr>
                <w:noProof/>
                <w:webHidden/>
                <w:color w:val="2F5496" w:themeColor="accent1" w:themeShade="BF"/>
              </w:rPr>
              <w:fldChar w:fldCharType="begin"/>
            </w:r>
            <w:r w:rsidR="003E3D58" w:rsidRPr="003E3D58">
              <w:rPr>
                <w:noProof/>
                <w:webHidden/>
                <w:color w:val="2F5496" w:themeColor="accent1" w:themeShade="BF"/>
              </w:rPr>
              <w:instrText xml:space="preserve"> PAGEREF _Toc513036688 \h </w:instrText>
            </w:r>
            <w:r w:rsidR="003E3D58" w:rsidRPr="003E3D58">
              <w:rPr>
                <w:noProof/>
                <w:webHidden/>
                <w:color w:val="2F5496" w:themeColor="accent1" w:themeShade="BF"/>
              </w:rPr>
            </w:r>
            <w:r w:rsidR="003E3D58" w:rsidRPr="003E3D58">
              <w:rPr>
                <w:noProof/>
                <w:webHidden/>
                <w:color w:val="2F5496" w:themeColor="accent1" w:themeShade="BF"/>
              </w:rPr>
              <w:fldChar w:fldCharType="separate"/>
            </w:r>
            <w:r w:rsidR="002F6314">
              <w:rPr>
                <w:noProof/>
                <w:webHidden/>
                <w:color w:val="2F5496" w:themeColor="accent1" w:themeShade="BF"/>
              </w:rPr>
              <w:t>6</w:t>
            </w:r>
            <w:r w:rsidR="003E3D58" w:rsidRPr="003E3D58">
              <w:rPr>
                <w:noProof/>
                <w:webHidden/>
                <w:color w:val="2F5496" w:themeColor="accent1" w:themeShade="BF"/>
              </w:rPr>
              <w:fldChar w:fldCharType="end"/>
            </w:r>
          </w:hyperlink>
        </w:p>
        <w:p w:rsidR="003E3D58" w:rsidRPr="003E3D58" w:rsidRDefault="00784057">
          <w:pPr>
            <w:pStyle w:val="TOC2"/>
            <w:tabs>
              <w:tab w:val="left" w:pos="880"/>
              <w:tab w:val="right" w:leader="dot" w:pos="9770"/>
            </w:tabs>
            <w:rPr>
              <w:rFonts w:eastAsiaTheme="minorEastAsia"/>
              <w:noProof/>
              <w:color w:val="2F5496" w:themeColor="accent1" w:themeShade="BF"/>
              <w:lang w:eastAsia="en-GB"/>
            </w:rPr>
          </w:pPr>
          <w:hyperlink w:anchor="_Toc513036689" w:history="1">
            <w:r w:rsidR="003E3D58" w:rsidRPr="003E3D58">
              <w:rPr>
                <w:rStyle w:val="Hyperlink"/>
                <w:rFonts w:ascii="TheSans B6 SemiBold" w:hAnsi="TheSans B6 SemiBold"/>
                <w:noProof/>
                <w:color w:val="2F5496" w:themeColor="accent1" w:themeShade="BF"/>
              </w:rPr>
              <w:t>3.2</w:t>
            </w:r>
            <w:r w:rsidR="003E3D58" w:rsidRPr="003E3D58">
              <w:rPr>
                <w:rFonts w:eastAsiaTheme="minorEastAsia"/>
                <w:noProof/>
                <w:color w:val="2F5496" w:themeColor="accent1" w:themeShade="BF"/>
                <w:lang w:eastAsia="en-GB"/>
              </w:rPr>
              <w:tab/>
            </w:r>
            <w:r w:rsidR="003E3D58" w:rsidRPr="003E3D58">
              <w:rPr>
                <w:rStyle w:val="Hyperlink"/>
                <w:rFonts w:ascii="TheSans B6 SemiBold" w:hAnsi="TheSans B6 SemiBold"/>
                <w:noProof/>
                <w:color w:val="2F5496" w:themeColor="accent1" w:themeShade="BF"/>
              </w:rPr>
              <w:t>Proposed email information flow</w:t>
            </w:r>
            <w:r w:rsidR="003E3D58" w:rsidRPr="003E3D58">
              <w:rPr>
                <w:noProof/>
                <w:webHidden/>
                <w:color w:val="2F5496" w:themeColor="accent1" w:themeShade="BF"/>
              </w:rPr>
              <w:tab/>
            </w:r>
            <w:r w:rsidR="003E3D58" w:rsidRPr="003E3D58">
              <w:rPr>
                <w:noProof/>
                <w:webHidden/>
                <w:color w:val="2F5496" w:themeColor="accent1" w:themeShade="BF"/>
              </w:rPr>
              <w:fldChar w:fldCharType="begin"/>
            </w:r>
            <w:r w:rsidR="003E3D58" w:rsidRPr="003E3D58">
              <w:rPr>
                <w:noProof/>
                <w:webHidden/>
                <w:color w:val="2F5496" w:themeColor="accent1" w:themeShade="BF"/>
              </w:rPr>
              <w:instrText xml:space="preserve"> PAGEREF _Toc513036689 \h </w:instrText>
            </w:r>
            <w:r w:rsidR="003E3D58" w:rsidRPr="003E3D58">
              <w:rPr>
                <w:noProof/>
                <w:webHidden/>
                <w:color w:val="2F5496" w:themeColor="accent1" w:themeShade="BF"/>
              </w:rPr>
            </w:r>
            <w:r w:rsidR="003E3D58" w:rsidRPr="003E3D58">
              <w:rPr>
                <w:noProof/>
                <w:webHidden/>
                <w:color w:val="2F5496" w:themeColor="accent1" w:themeShade="BF"/>
              </w:rPr>
              <w:fldChar w:fldCharType="separate"/>
            </w:r>
            <w:r w:rsidR="002F6314">
              <w:rPr>
                <w:noProof/>
                <w:webHidden/>
                <w:color w:val="2F5496" w:themeColor="accent1" w:themeShade="BF"/>
              </w:rPr>
              <w:t>6</w:t>
            </w:r>
            <w:r w:rsidR="003E3D58" w:rsidRPr="003E3D58">
              <w:rPr>
                <w:noProof/>
                <w:webHidden/>
                <w:color w:val="2F5496" w:themeColor="accent1" w:themeShade="BF"/>
              </w:rPr>
              <w:fldChar w:fldCharType="end"/>
            </w:r>
          </w:hyperlink>
        </w:p>
        <w:p w:rsidR="003E3D58" w:rsidRPr="003E3D58" w:rsidRDefault="00784057">
          <w:pPr>
            <w:pStyle w:val="TOC2"/>
            <w:tabs>
              <w:tab w:val="left" w:pos="880"/>
              <w:tab w:val="right" w:leader="dot" w:pos="9770"/>
            </w:tabs>
            <w:rPr>
              <w:rFonts w:eastAsiaTheme="minorEastAsia"/>
              <w:noProof/>
              <w:color w:val="2F5496" w:themeColor="accent1" w:themeShade="BF"/>
              <w:lang w:eastAsia="en-GB"/>
            </w:rPr>
          </w:pPr>
          <w:hyperlink w:anchor="_Toc513036690" w:history="1">
            <w:r w:rsidR="003E3D58" w:rsidRPr="003E3D58">
              <w:rPr>
                <w:rStyle w:val="Hyperlink"/>
                <w:rFonts w:ascii="TheSans B6 SemiBold" w:hAnsi="TheSans B6 SemiBold"/>
                <w:noProof/>
                <w:color w:val="2F5496" w:themeColor="accent1" w:themeShade="BF"/>
              </w:rPr>
              <w:t>3.3</w:t>
            </w:r>
            <w:r w:rsidR="003E3D58" w:rsidRPr="003E3D58">
              <w:rPr>
                <w:rFonts w:eastAsiaTheme="minorEastAsia"/>
                <w:noProof/>
                <w:color w:val="2F5496" w:themeColor="accent1" w:themeShade="BF"/>
                <w:lang w:eastAsia="en-GB"/>
              </w:rPr>
              <w:tab/>
            </w:r>
            <w:r w:rsidR="003E3D58" w:rsidRPr="003E3D58">
              <w:rPr>
                <w:rStyle w:val="Hyperlink"/>
                <w:rFonts w:ascii="TheSans B6 SemiBold" w:hAnsi="TheSans B6 SemiBold"/>
                <w:noProof/>
                <w:color w:val="2F5496" w:themeColor="accent1" w:themeShade="BF"/>
              </w:rPr>
              <w:t>Student email, calendar etc.</w:t>
            </w:r>
            <w:r w:rsidR="003E3D58" w:rsidRPr="003E3D58">
              <w:rPr>
                <w:noProof/>
                <w:webHidden/>
                <w:color w:val="2F5496" w:themeColor="accent1" w:themeShade="BF"/>
              </w:rPr>
              <w:tab/>
            </w:r>
            <w:r w:rsidR="003E3D58" w:rsidRPr="003E3D58">
              <w:rPr>
                <w:noProof/>
                <w:webHidden/>
                <w:color w:val="2F5496" w:themeColor="accent1" w:themeShade="BF"/>
              </w:rPr>
              <w:fldChar w:fldCharType="begin"/>
            </w:r>
            <w:r w:rsidR="003E3D58" w:rsidRPr="003E3D58">
              <w:rPr>
                <w:noProof/>
                <w:webHidden/>
                <w:color w:val="2F5496" w:themeColor="accent1" w:themeShade="BF"/>
              </w:rPr>
              <w:instrText xml:space="preserve"> PAGEREF _Toc513036690 \h </w:instrText>
            </w:r>
            <w:r w:rsidR="003E3D58" w:rsidRPr="003E3D58">
              <w:rPr>
                <w:noProof/>
                <w:webHidden/>
                <w:color w:val="2F5496" w:themeColor="accent1" w:themeShade="BF"/>
              </w:rPr>
            </w:r>
            <w:r w:rsidR="003E3D58" w:rsidRPr="003E3D58">
              <w:rPr>
                <w:noProof/>
                <w:webHidden/>
                <w:color w:val="2F5496" w:themeColor="accent1" w:themeShade="BF"/>
              </w:rPr>
              <w:fldChar w:fldCharType="separate"/>
            </w:r>
            <w:r w:rsidR="002F6314">
              <w:rPr>
                <w:noProof/>
                <w:webHidden/>
                <w:color w:val="2F5496" w:themeColor="accent1" w:themeShade="BF"/>
              </w:rPr>
              <w:t>7</w:t>
            </w:r>
            <w:r w:rsidR="003E3D58" w:rsidRPr="003E3D58">
              <w:rPr>
                <w:noProof/>
                <w:webHidden/>
                <w:color w:val="2F5496" w:themeColor="accent1" w:themeShade="BF"/>
              </w:rPr>
              <w:fldChar w:fldCharType="end"/>
            </w:r>
          </w:hyperlink>
        </w:p>
        <w:p w:rsidR="003E3D58" w:rsidRPr="003E3D58" w:rsidRDefault="00784057">
          <w:pPr>
            <w:pStyle w:val="TOC2"/>
            <w:tabs>
              <w:tab w:val="left" w:pos="880"/>
              <w:tab w:val="right" w:leader="dot" w:pos="9770"/>
            </w:tabs>
            <w:rPr>
              <w:rFonts w:eastAsiaTheme="minorEastAsia"/>
              <w:noProof/>
              <w:color w:val="2F5496" w:themeColor="accent1" w:themeShade="BF"/>
              <w:lang w:eastAsia="en-GB"/>
            </w:rPr>
          </w:pPr>
          <w:hyperlink w:anchor="_Toc513036691" w:history="1">
            <w:r w:rsidR="003E3D58" w:rsidRPr="003E3D58">
              <w:rPr>
                <w:rStyle w:val="Hyperlink"/>
                <w:rFonts w:ascii="TheSans B6 SemiBold" w:hAnsi="TheSans B6 SemiBold"/>
                <w:noProof/>
                <w:color w:val="2F5496" w:themeColor="accent1" w:themeShade="BF"/>
              </w:rPr>
              <w:t>3.4</w:t>
            </w:r>
            <w:r w:rsidR="003E3D58" w:rsidRPr="003E3D58">
              <w:rPr>
                <w:rFonts w:eastAsiaTheme="minorEastAsia"/>
                <w:noProof/>
                <w:color w:val="2F5496" w:themeColor="accent1" w:themeShade="BF"/>
                <w:lang w:eastAsia="en-GB"/>
              </w:rPr>
              <w:tab/>
            </w:r>
            <w:r w:rsidR="003E3D58" w:rsidRPr="003E3D58">
              <w:rPr>
                <w:rStyle w:val="Hyperlink"/>
                <w:rFonts w:ascii="TheSans B6 SemiBold" w:hAnsi="TheSans B6 SemiBold"/>
                <w:noProof/>
                <w:color w:val="2F5496" w:themeColor="accent1" w:themeShade="BF"/>
              </w:rPr>
              <w:t>SharePoint Online</w:t>
            </w:r>
            <w:r w:rsidR="003E3D58" w:rsidRPr="003E3D58">
              <w:rPr>
                <w:noProof/>
                <w:webHidden/>
                <w:color w:val="2F5496" w:themeColor="accent1" w:themeShade="BF"/>
              </w:rPr>
              <w:tab/>
            </w:r>
            <w:r w:rsidR="003E3D58" w:rsidRPr="003E3D58">
              <w:rPr>
                <w:noProof/>
                <w:webHidden/>
                <w:color w:val="2F5496" w:themeColor="accent1" w:themeShade="BF"/>
              </w:rPr>
              <w:fldChar w:fldCharType="begin"/>
            </w:r>
            <w:r w:rsidR="003E3D58" w:rsidRPr="003E3D58">
              <w:rPr>
                <w:noProof/>
                <w:webHidden/>
                <w:color w:val="2F5496" w:themeColor="accent1" w:themeShade="BF"/>
              </w:rPr>
              <w:instrText xml:space="preserve"> PAGEREF _Toc513036691 \h </w:instrText>
            </w:r>
            <w:r w:rsidR="003E3D58" w:rsidRPr="003E3D58">
              <w:rPr>
                <w:noProof/>
                <w:webHidden/>
                <w:color w:val="2F5496" w:themeColor="accent1" w:themeShade="BF"/>
              </w:rPr>
            </w:r>
            <w:r w:rsidR="003E3D58" w:rsidRPr="003E3D58">
              <w:rPr>
                <w:noProof/>
                <w:webHidden/>
                <w:color w:val="2F5496" w:themeColor="accent1" w:themeShade="BF"/>
              </w:rPr>
              <w:fldChar w:fldCharType="separate"/>
            </w:r>
            <w:r w:rsidR="002F6314">
              <w:rPr>
                <w:noProof/>
                <w:webHidden/>
                <w:color w:val="2F5496" w:themeColor="accent1" w:themeShade="BF"/>
              </w:rPr>
              <w:t>7</w:t>
            </w:r>
            <w:r w:rsidR="003E3D58" w:rsidRPr="003E3D58">
              <w:rPr>
                <w:noProof/>
                <w:webHidden/>
                <w:color w:val="2F5496" w:themeColor="accent1" w:themeShade="BF"/>
              </w:rPr>
              <w:fldChar w:fldCharType="end"/>
            </w:r>
          </w:hyperlink>
        </w:p>
        <w:p w:rsidR="003E3D58" w:rsidRPr="003E3D58" w:rsidRDefault="00784057">
          <w:pPr>
            <w:pStyle w:val="TOC2"/>
            <w:tabs>
              <w:tab w:val="left" w:pos="880"/>
              <w:tab w:val="right" w:leader="dot" w:pos="9770"/>
            </w:tabs>
            <w:rPr>
              <w:rFonts w:eastAsiaTheme="minorEastAsia"/>
              <w:noProof/>
              <w:color w:val="2F5496" w:themeColor="accent1" w:themeShade="BF"/>
              <w:lang w:eastAsia="en-GB"/>
            </w:rPr>
          </w:pPr>
          <w:hyperlink w:anchor="_Toc513036692" w:history="1">
            <w:r w:rsidR="003E3D58" w:rsidRPr="003E3D58">
              <w:rPr>
                <w:rStyle w:val="Hyperlink"/>
                <w:rFonts w:ascii="TheSans B6 SemiBold" w:hAnsi="TheSans B6 SemiBold"/>
                <w:noProof/>
                <w:color w:val="2F5496" w:themeColor="accent1" w:themeShade="BF"/>
              </w:rPr>
              <w:t>3.5</w:t>
            </w:r>
            <w:r w:rsidR="003E3D58" w:rsidRPr="003E3D58">
              <w:rPr>
                <w:rFonts w:eastAsiaTheme="minorEastAsia"/>
                <w:noProof/>
                <w:color w:val="2F5496" w:themeColor="accent1" w:themeShade="BF"/>
                <w:lang w:eastAsia="en-GB"/>
              </w:rPr>
              <w:tab/>
            </w:r>
            <w:r w:rsidR="003E3D58" w:rsidRPr="003E3D58">
              <w:rPr>
                <w:rStyle w:val="Hyperlink"/>
                <w:rFonts w:ascii="TheSans B6 SemiBold" w:hAnsi="TheSans B6 SemiBold"/>
                <w:noProof/>
                <w:color w:val="2F5496" w:themeColor="accent1" w:themeShade="BF"/>
              </w:rPr>
              <w:t>OneDrive for Business</w:t>
            </w:r>
            <w:r w:rsidR="003E3D58" w:rsidRPr="003E3D58">
              <w:rPr>
                <w:noProof/>
                <w:webHidden/>
                <w:color w:val="2F5496" w:themeColor="accent1" w:themeShade="BF"/>
              </w:rPr>
              <w:tab/>
            </w:r>
            <w:r w:rsidR="003E3D58" w:rsidRPr="003E3D58">
              <w:rPr>
                <w:noProof/>
                <w:webHidden/>
                <w:color w:val="2F5496" w:themeColor="accent1" w:themeShade="BF"/>
              </w:rPr>
              <w:fldChar w:fldCharType="begin"/>
            </w:r>
            <w:r w:rsidR="003E3D58" w:rsidRPr="003E3D58">
              <w:rPr>
                <w:noProof/>
                <w:webHidden/>
                <w:color w:val="2F5496" w:themeColor="accent1" w:themeShade="BF"/>
              </w:rPr>
              <w:instrText xml:space="preserve"> PAGEREF _Toc513036692 \h </w:instrText>
            </w:r>
            <w:r w:rsidR="003E3D58" w:rsidRPr="003E3D58">
              <w:rPr>
                <w:noProof/>
                <w:webHidden/>
                <w:color w:val="2F5496" w:themeColor="accent1" w:themeShade="BF"/>
              </w:rPr>
            </w:r>
            <w:r w:rsidR="003E3D58" w:rsidRPr="003E3D58">
              <w:rPr>
                <w:noProof/>
                <w:webHidden/>
                <w:color w:val="2F5496" w:themeColor="accent1" w:themeShade="BF"/>
              </w:rPr>
              <w:fldChar w:fldCharType="separate"/>
            </w:r>
            <w:r w:rsidR="002F6314">
              <w:rPr>
                <w:noProof/>
                <w:webHidden/>
                <w:color w:val="2F5496" w:themeColor="accent1" w:themeShade="BF"/>
              </w:rPr>
              <w:t>7</w:t>
            </w:r>
            <w:r w:rsidR="003E3D58" w:rsidRPr="003E3D58">
              <w:rPr>
                <w:noProof/>
                <w:webHidden/>
                <w:color w:val="2F5496" w:themeColor="accent1" w:themeShade="BF"/>
              </w:rPr>
              <w:fldChar w:fldCharType="end"/>
            </w:r>
          </w:hyperlink>
        </w:p>
        <w:p w:rsidR="003E3D58" w:rsidRPr="003E3D58" w:rsidRDefault="00784057">
          <w:pPr>
            <w:pStyle w:val="TOC2"/>
            <w:tabs>
              <w:tab w:val="left" w:pos="880"/>
              <w:tab w:val="right" w:leader="dot" w:pos="9770"/>
            </w:tabs>
            <w:rPr>
              <w:rFonts w:eastAsiaTheme="minorEastAsia"/>
              <w:noProof/>
              <w:color w:val="2F5496" w:themeColor="accent1" w:themeShade="BF"/>
              <w:lang w:eastAsia="en-GB"/>
            </w:rPr>
          </w:pPr>
          <w:hyperlink w:anchor="_Toc513036693" w:history="1">
            <w:r w:rsidR="003E3D58" w:rsidRPr="003E3D58">
              <w:rPr>
                <w:rStyle w:val="Hyperlink"/>
                <w:rFonts w:ascii="TheSans B6 SemiBold" w:hAnsi="TheSans B6 SemiBold"/>
                <w:noProof/>
                <w:color w:val="2F5496" w:themeColor="accent1" w:themeShade="BF"/>
              </w:rPr>
              <w:t>3.6</w:t>
            </w:r>
            <w:r w:rsidR="003E3D58" w:rsidRPr="003E3D58">
              <w:rPr>
                <w:rFonts w:eastAsiaTheme="minorEastAsia"/>
                <w:noProof/>
                <w:color w:val="2F5496" w:themeColor="accent1" w:themeShade="BF"/>
                <w:lang w:eastAsia="en-GB"/>
              </w:rPr>
              <w:tab/>
            </w:r>
            <w:r w:rsidR="003E3D58" w:rsidRPr="003E3D58">
              <w:rPr>
                <w:rStyle w:val="Hyperlink"/>
                <w:rFonts w:ascii="TheSans B6 SemiBold" w:hAnsi="TheSans B6 SemiBold"/>
                <w:noProof/>
                <w:color w:val="2F5496" w:themeColor="accent1" w:themeShade="BF"/>
              </w:rPr>
              <w:t>Skype for Business</w:t>
            </w:r>
            <w:r w:rsidR="003E3D58" w:rsidRPr="003E3D58">
              <w:rPr>
                <w:noProof/>
                <w:webHidden/>
                <w:color w:val="2F5496" w:themeColor="accent1" w:themeShade="BF"/>
              </w:rPr>
              <w:tab/>
            </w:r>
            <w:r w:rsidR="003E3D58" w:rsidRPr="003E3D58">
              <w:rPr>
                <w:noProof/>
                <w:webHidden/>
                <w:color w:val="2F5496" w:themeColor="accent1" w:themeShade="BF"/>
              </w:rPr>
              <w:fldChar w:fldCharType="begin"/>
            </w:r>
            <w:r w:rsidR="003E3D58" w:rsidRPr="003E3D58">
              <w:rPr>
                <w:noProof/>
                <w:webHidden/>
                <w:color w:val="2F5496" w:themeColor="accent1" w:themeShade="BF"/>
              </w:rPr>
              <w:instrText xml:space="preserve"> PAGEREF _Toc513036693 \h </w:instrText>
            </w:r>
            <w:r w:rsidR="003E3D58" w:rsidRPr="003E3D58">
              <w:rPr>
                <w:noProof/>
                <w:webHidden/>
                <w:color w:val="2F5496" w:themeColor="accent1" w:themeShade="BF"/>
              </w:rPr>
            </w:r>
            <w:r w:rsidR="003E3D58" w:rsidRPr="003E3D58">
              <w:rPr>
                <w:noProof/>
                <w:webHidden/>
                <w:color w:val="2F5496" w:themeColor="accent1" w:themeShade="BF"/>
              </w:rPr>
              <w:fldChar w:fldCharType="separate"/>
            </w:r>
            <w:r w:rsidR="002F6314">
              <w:rPr>
                <w:noProof/>
                <w:webHidden/>
                <w:color w:val="2F5496" w:themeColor="accent1" w:themeShade="BF"/>
              </w:rPr>
              <w:t>7</w:t>
            </w:r>
            <w:r w:rsidR="003E3D58" w:rsidRPr="003E3D58">
              <w:rPr>
                <w:noProof/>
                <w:webHidden/>
                <w:color w:val="2F5496" w:themeColor="accent1" w:themeShade="BF"/>
              </w:rPr>
              <w:fldChar w:fldCharType="end"/>
            </w:r>
          </w:hyperlink>
        </w:p>
        <w:p w:rsidR="003E3D58" w:rsidRPr="003E3D58" w:rsidRDefault="00784057">
          <w:pPr>
            <w:pStyle w:val="TOC2"/>
            <w:tabs>
              <w:tab w:val="left" w:pos="880"/>
              <w:tab w:val="right" w:leader="dot" w:pos="9770"/>
            </w:tabs>
            <w:rPr>
              <w:rFonts w:eastAsiaTheme="minorEastAsia"/>
              <w:noProof/>
              <w:color w:val="2F5496" w:themeColor="accent1" w:themeShade="BF"/>
              <w:lang w:eastAsia="en-GB"/>
            </w:rPr>
          </w:pPr>
          <w:hyperlink w:anchor="_Toc513036694" w:history="1">
            <w:r w:rsidR="003E3D58" w:rsidRPr="003E3D58">
              <w:rPr>
                <w:rStyle w:val="Hyperlink"/>
                <w:rFonts w:ascii="TheSans B6 SemiBold" w:hAnsi="TheSans B6 SemiBold"/>
                <w:noProof/>
                <w:color w:val="2F5496" w:themeColor="accent1" w:themeShade="BF"/>
              </w:rPr>
              <w:t>3.7</w:t>
            </w:r>
            <w:r w:rsidR="003E3D58" w:rsidRPr="003E3D58">
              <w:rPr>
                <w:rFonts w:eastAsiaTheme="minorEastAsia"/>
                <w:noProof/>
                <w:color w:val="2F5496" w:themeColor="accent1" w:themeShade="BF"/>
                <w:lang w:eastAsia="en-GB"/>
              </w:rPr>
              <w:tab/>
            </w:r>
            <w:r w:rsidR="003E3D58" w:rsidRPr="003E3D58">
              <w:rPr>
                <w:rStyle w:val="Hyperlink"/>
                <w:rFonts w:ascii="TheSans B6 SemiBold" w:hAnsi="TheSans B6 SemiBold"/>
                <w:noProof/>
                <w:color w:val="2F5496" w:themeColor="accent1" w:themeShade="BF"/>
              </w:rPr>
              <w:t>Yammer</w:t>
            </w:r>
            <w:r w:rsidR="003E3D58" w:rsidRPr="003E3D58">
              <w:rPr>
                <w:noProof/>
                <w:webHidden/>
                <w:color w:val="2F5496" w:themeColor="accent1" w:themeShade="BF"/>
              </w:rPr>
              <w:tab/>
            </w:r>
            <w:r w:rsidR="003E3D58" w:rsidRPr="003E3D58">
              <w:rPr>
                <w:noProof/>
                <w:webHidden/>
                <w:color w:val="2F5496" w:themeColor="accent1" w:themeShade="BF"/>
              </w:rPr>
              <w:fldChar w:fldCharType="begin"/>
            </w:r>
            <w:r w:rsidR="003E3D58" w:rsidRPr="003E3D58">
              <w:rPr>
                <w:noProof/>
                <w:webHidden/>
                <w:color w:val="2F5496" w:themeColor="accent1" w:themeShade="BF"/>
              </w:rPr>
              <w:instrText xml:space="preserve"> PAGEREF _Toc513036694 \h </w:instrText>
            </w:r>
            <w:r w:rsidR="003E3D58" w:rsidRPr="003E3D58">
              <w:rPr>
                <w:noProof/>
                <w:webHidden/>
                <w:color w:val="2F5496" w:themeColor="accent1" w:themeShade="BF"/>
              </w:rPr>
            </w:r>
            <w:r w:rsidR="003E3D58" w:rsidRPr="003E3D58">
              <w:rPr>
                <w:noProof/>
                <w:webHidden/>
                <w:color w:val="2F5496" w:themeColor="accent1" w:themeShade="BF"/>
              </w:rPr>
              <w:fldChar w:fldCharType="separate"/>
            </w:r>
            <w:r w:rsidR="002F6314">
              <w:rPr>
                <w:noProof/>
                <w:webHidden/>
                <w:color w:val="2F5496" w:themeColor="accent1" w:themeShade="BF"/>
              </w:rPr>
              <w:t>8</w:t>
            </w:r>
            <w:r w:rsidR="003E3D58" w:rsidRPr="003E3D58">
              <w:rPr>
                <w:noProof/>
                <w:webHidden/>
                <w:color w:val="2F5496" w:themeColor="accent1" w:themeShade="BF"/>
              </w:rPr>
              <w:fldChar w:fldCharType="end"/>
            </w:r>
          </w:hyperlink>
        </w:p>
        <w:p w:rsidR="003E3D58" w:rsidRPr="003E3D58" w:rsidRDefault="00784057">
          <w:pPr>
            <w:pStyle w:val="TOC2"/>
            <w:tabs>
              <w:tab w:val="left" w:pos="880"/>
              <w:tab w:val="right" w:leader="dot" w:pos="9770"/>
            </w:tabs>
            <w:rPr>
              <w:rFonts w:eastAsiaTheme="minorEastAsia"/>
              <w:noProof/>
              <w:color w:val="2F5496" w:themeColor="accent1" w:themeShade="BF"/>
              <w:lang w:eastAsia="en-GB"/>
            </w:rPr>
          </w:pPr>
          <w:hyperlink w:anchor="_Toc513036695" w:history="1">
            <w:r w:rsidR="003E3D58" w:rsidRPr="003E3D58">
              <w:rPr>
                <w:rStyle w:val="Hyperlink"/>
                <w:rFonts w:ascii="TheSans B6 SemiBold" w:hAnsi="TheSans B6 SemiBold"/>
                <w:noProof/>
                <w:color w:val="2F5496" w:themeColor="accent1" w:themeShade="BF"/>
              </w:rPr>
              <w:t>3.8</w:t>
            </w:r>
            <w:r w:rsidR="003E3D58" w:rsidRPr="003E3D58">
              <w:rPr>
                <w:rFonts w:eastAsiaTheme="minorEastAsia"/>
                <w:noProof/>
                <w:color w:val="2F5496" w:themeColor="accent1" w:themeShade="BF"/>
                <w:lang w:eastAsia="en-GB"/>
              </w:rPr>
              <w:tab/>
            </w:r>
            <w:r w:rsidR="003E3D58" w:rsidRPr="003E3D58">
              <w:rPr>
                <w:rStyle w:val="Hyperlink"/>
                <w:rFonts w:ascii="TheSans B6 SemiBold" w:hAnsi="TheSans B6 SemiBold"/>
                <w:noProof/>
                <w:color w:val="2F5496" w:themeColor="accent1" w:themeShade="BF"/>
              </w:rPr>
              <w:t>Forms</w:t>
            </w:r>
            <w:r w:rsidR="003E3D58" w:rsidRPr="003E3D58">
              <w:rPr>
                <w:noProof/>
                <w:webHidden/>
                <w:color w:val="2F5496" w:themeColor="accent1" w:themeShade="BF"/>
              </w:rPr>
              <w:tab/>
            </w:r>
            <w:r w:rsidR="003E3D58" w:rsidRPr="003E3D58">
              <w:rPr>
                <w:noProof/>
                <w:webHidden/>
                <w:color w:val="2F5496" w:themeColor="accent1" w:themeShade="BF"/>
              </w:rPr>
              <w:fldChar w:fldCharType="begin"/>
            </w:r>
            <w:r w:rsidR="003E3D58" w:rsidRPr="003E3D58">
              <w:rPr>
                <w:noProof/>
                <w:webHidden/>
                <w:color w:val="2F5496" w:themeColor="accent1" w:themeShade="BF"/>
              </w:rPr>
              <w:instrText xml:space="preserve"> PAGEREF _Toc513036695 \h </w:instrText>
            </w:r>
            <w:r w:rsidR="003E3D58" w:rsidRPr="003E3D58">
              <w:rPr>
                <w:noProof/>
                <w:webHidden/>
                <w:color w:val="2F5496" w:themeColor="accent1" w:themeShade="BF"/>
              </w:rPr>
            </w:r>
            <w:r w:rsidR="003E3D58" w:rsidRPr="003E3D58">
              <w:rPr>
                <w:noProof/>
                <w:webHidden/>
                <w:color w:val="2F5496" w:themeColor="accent1" w:themeShade="BF"/>
              </w:rPr>
              <w:fldChar w:fldCharType="separate"/>
            </w:r>
            <w:r w:rsidR="002F6314">
              <w:rPr>
                <w:noProof/>
                <w:webHidden/>
                <w:color w:val="2F5496" w:themeColor="accent1" w:themeShade="BF"/>
              </w:rPr>
              <w:t>8</w:t>
            </w:r>
            <w:r w:rsidR="003E3D58" w:rsidRPr="003E3D58">
              <w:rPr>
                <w:noProof/>
                <w:webHidden/>
                <w:color w:val="2F5496" w:themeColor="accent1" w:themeShade="BF"/>
              </w:rPr>
              <w:fldChar w:fldCharType="end"/>
            </w:r>
          </w:hyperlink>
        </w:p>
        <w:p w:rsidR="003E3D58" w:rsidRPr="003E3D58" w:rsidRDefault="00784057">
          <w:pPr>
            <w:pStyle w:val="TOC2"/>
            <w:tabs>
              <w:tab w:val="left" w:pos="880"/>
              <w:tab w:val="right" w:leader="dot" w:pos="9770"/>
            </w:tabs>
            <w:rPr>
              <w:rFonts w:eastAsiaTheme="minorEastAsia"/>
              <w:noProof/>
              <w:color w:val="2F5496" w:themeColor="accent1" w:themeShade="BF"/>
              <w:lang w:eastAsia="en-GB"/>
            </w:rPr>
          </w:pPr>
          <w:hyperlink w:anchor="_Toc513036696" w:history="1">
            <w:r w:rsidR="003E3D58" w:rsidRPr="003E3D58">
              <w:rPr>
                <w:rStyle w:val="Hyperlink"/>
                <w:rFonts w:ascii="TheSans B6 SemiBold" w:hAnsi="TheSans B6 SemiBold"/>
                <w:noProof/>
                <w:color w:val="2F5496" w:themeColor="accent1" w:themeShade="BF"/>
              </w:rPr>
              <w:t>3.9</w:t>
            </w:r>
            <w:r w:rsidR="003E3D58" w:rsidRPr="003E3D58">
              <w:rPr>
                <w:rFonts w:eastAsiaTheme="minorEastAsia"/>
                <w:noProof/>
                <w:color w:val="2F5496" w:themeColor="accent1" w:themeShade="BF"/>
                <w:lang w:eastAsia="en-GB"/>
              </w:rPr>
              <w:tab/>
            </w:r>
            <w:r w:rsidR="003E3D58" w:rsidRPr="003E3D58">
              <w:rPr>
                <w:rStyle w:val="Hyperlink"/>
                <w:rFonts w:ascii="TheSans B6 SemiBold" w:hAnsi="TheSans B6 SemiBold"/>
                <w:noProof/>
                <w:color w:val="2F5496" w:themeColor="accent1" w:themeShade="BF"/>
              </w:rPr>
              <w:t>Azure AD</w:t>
            </w:r>
            <w:r w:rsidR="003E3D58" w:rsidRPr="003E3D58">
              <w:rPr>
                <w:noProof/>
                <w:webHidden/>
                <w:color w:val="2F5496" w:themeColor="accent1" w:themeShade="BF"/>
              </w:rPr>
              <w:tab/>
            </w:r>
            <w:r w:rsidR="003E3D58" w:rsidRPr="003E3D58">
              <w:rPr>
                <w:noProof/>
                <w:webHidden/>
                <w:color w:val="2F5496" w:themeColor="accent1" w:themeShade="BF"/>
              </w:rPr>
              <w:fldChar w:fldCharType="begin"/>
            </w:r>
            <w:r w:rsidR="003E3D58" w:rsidRPr="003E3D58">
              <w:rPr>
                <w:noProof/>
                <w:webHidden/>
                <w:color w:val="2F5496" w:themeColor="accent1" w:themeShade="BF"/>
              </w:rPr>
              <w:instrText xml:space="preserve"> PAGEREF _Toc513036696 \h </w:instrText>
            </w:r>
            <w:r w:rsidR="003E3D58" w:rsidRPr="003E3D58">
              <w:rPr>
                <w:noProof/>
                <w:webHidden/>
                <w:color w:val="2F5496" w:themeColor="accent1" w:themeShade="BF"/>
              </w:rPr>
            </w:r>
            <w:r w:rsidR="003E3D58" w:rsidRPr="003E3D58">
              <w:rPr>
                <w:noProof/>
                <w:webHidden/>
                <w:color w:val="2F5496" w:themeColor="accent1" w:themeShade="BF"/>
              </w:rPr>
              <w:fldChar w:fldCharType="separate"/>
            </w:r>
            <w:r w:rsidR="002F6314">
              <w:rPr>
                <w:noProof/>
                <w:webHidden/>
                <w:color w:val="2F5496" w:themeColor="accent1" w:themeShade="BF"/>
              </w:rPr>
              <w:t>8</w:t>
            </w:r>
            <w:r w:rsidR="003E3D58" w:rsidRPr="003E3D58">
              <w:rPr>
                <w:noProof/>
                <w:webHidden/>
                <w:color w:val="2F5496" w:themeColor="accent1" w:themeShade="BF"/>
              </w:rPr>
              <w:fldChar w:fldCharType="end"/>
            </w:r>
          </w:hyperlink>
        </w:p>
        <w:p w:rsidR="003E3D58" w:rsidRPr="003E3D58" w:rsidRDefault="00784057">
          <w:pPr>
            <w:pStyle w:val="TOC2"/>
            <w:tabs>
              <w:tab w:val="left" w:pos="880"/>
              <w:tab w:val="right" w:leader="dot" w:pos="9770"/>
            </w:tabs>
            <w:rPr>
              <w:rFonts w:eastAsiaTheme="minorEastAsia"/>
              <w:noProof/>
              <w:color w:val="2F5496" w:themeColor="accent1" w:themeShade="BF"/>
              <w:lang w:eastAsia="en-GB"/>
            </w:rPr>
          </w:pPr>
          <w:hyperlink w:anchor="_Toc513036697" w:history="1">
            <w:r w:rsidR="003E3D58" w:rsidRPr="003E3D58">
              <w:rPr>
                <w:rStyle w:val="Hyperlink"/>
                <w:rFonts w:ascii="TheSans B6 SemiBold" w:hAnsi="TheSans B6 SemiBold"/>
                <w:noProof/>
                <w:color w:val="2F5496" w:themeColor="accent1" w:themeShade="BF"/>
              </w:rPr>
              <w:t>3.10</w:t>
            </w:r>
            <w:r w:rsidR="003E3D58" w:rsidRPr="003E3D58">
              <w:rPr>
                <w:rFonts w:eastAsiaTheme="minorEastAsia"/>
                <w:noProof/>
                <w:color w:val="2F5496" w:themeColor="accent1" w:themeShade="BF"/>
                <w:lang w:eastAsia="en-GB"/>
              </w:rPr>
              <w:tab/>
            </w:r>
            <w:r w:rsidR="003E3D58" w:rsidRPr="003E3D58">
              <w:rPr>
                <w:rStyle w:val="Hyperlink"/>
                <w:rFonts w:ascii="TheSans B6 SemiBold" w:hAnsi="TheSans B6 SemiBold"/>
                <w:noProof/>
                <w:color w:val="2F5496" w:themeColor="accent1" w:themeShade="BF"/>
              </w:rPr>
              <w:t>Significant differences</w:t>
            </w:r>
            <w:r w:rsidR="003E3D58" w:rsidRPr="003E3D58">
              <w:rPr>
                <w:noProof/>
                <w:webHidden/>
                <w:color w:val="2F5496" w:themeColor="accent1" w:themeShade="BF"/>
              </w:rPr>
              <w:tab/>
            </w:r>
            <w:r w:rsidR="003E3D58" w:rsidRPr="003E3D58">
              <w:rPr>
                <w:noProof/>
                <w:webHidden/>
                <w:color w:val="2F5496" w:themeColor="accent1" w:themeShade="BF"/>
              </w:rPr>
              <w:fldChar w:fldCharType="begin"/>
            </w:r>
            <w:r w:rsidR="003E3D58" w:rsidRPr="003E3D58">
              <w:rPr>
                <w:noProof/>
                <w:webHidden/>
                <w:color w:val="2F5496" w:themeColor="accent1" w:themeShade="BF"/>
              </w:rPr>
              <w:instrText xml:space="preserve"> PAGEREF _Toc513036697 \h </w:instrText>
            </w:r>
            <w:r w:rsidR="003E3D58" w:rsidRPr="003E3D58">
              <w:rPr>
                <w:noProof/>
                <w:webHidden/>
                <w:color w:val="2F5496" w:themeColor="accent1" w:themeShade="BF"/>
              </w:rPr>
            </w:r>
            <w:r w:rsidR="003E3D58" w:rsidRPr="003E3D58">
              <w:rPr>
                <w:noProof/>
                <w:webHidden/>
                <w:color w:val="2F5496" w:themeColor="accent1" w:themeShade="BF"/>
              </w:rPr>
              <w:fldChar w:fldCharType="separate"/>
            </w:r>
            <w:r w:rsidR="002F6314">
              <w:rPr>
                <w:noProof/>
                <w:webHidden/>
                <w:color w:val="2F5496" w:themeColor="accent1" w:themeShade="BF"/>
              </w:rPr>
              <w:t>8</w:t>
            </w:r>
            <w:r w:rsidR="003E3D58" w:rsidRPr="003E3D58">
              <w:rPr>
                <w:noProof/>
                <w:webHidden/>
                <w:color w:val="2F5496" w:themeColor="accent1" w:themeShade="BF"/>
              </w:rPr>
              <w:fldChar w:fldCharType="end"/>
            </w:r>
          </w:hyperlink>
        </w:p>
        <w:p w:rsidR="003E3D58" w:rsidRPr="003E3D58" w:rsidRDefault="00784057">
          <w:pPr>
            <w:pStyle w:val="TOC1"/>
            <w:rPr>
              <w:rFonts w:eastAsiaTheme="minorEastAsia"/>
              <w:noProof/>
              <w:color w:val="2F5496" w:themeColor="accent1" w:themeShade="BF"/>
              <w:lang w:eastAsia="en-GB"/>
            </w:rPr>
          </w:pPr>
          <w:hyperlink w:anchor="_Toc513036698" w:history="1">
            <w:r w:rsidR="003E3D58" w:rsidRPr="003E3D58">
              <w:rPr>
                <w:rStyle w:val="Hyperlink"/>
                <w:rFonts w:ascii="TheSans B6 SemiBold" w:hAnsi="TheSans B6 SemiBold"/>
                <w:noProof/>
                <w:color w:val="2F5496" w:themeColor="accent1" w:themeShade="BF"/>
              </w:rPr>
              <w:t>4</w:t>
            </w:r>
            <w:r w:rsidR="003E3D58" w:rsidRPr="003E3D58">
              <w:rPr>
                <w:rFonts w:eastAsiaTheme="minorEastAsia"/>
                <w:noProof/>
                <w:color w:val="2F5496" w:themeColor="accent1" w:themeShade="BF"/>
                <w:lang w:eastAsia="en-GB"/>
              </w:rPr>
              <w:tab/>
            </w:r>
            <w:r w:rsidR="003E3D58" w:rsidRPr="003E3D58">
              <w:rPr>
                <w:rStyle w:val="Hyperlink"/>
                <w:rFonts w:ascii="TheSans B6 SemiBold" w:hAnsi="TheSans B6 SemiBold"/>
                <w:noProof/>
                <w:color w:val="2F5496" w:themeColor="accent1" w:themeShade="BF"/>
              </w:rPr>
              <w:t>Step Three – Identify the privacy and related risks</w:t>
            </w:r>
            <w:r w:rsidR="003E3D58" w:rsidRPr="003E3D58">
              <w:rPr>
                <w:noProof/>
                <w:webHidden/>
                <w:color w:val="2F5496" w:themeColor="accent1" w:themeShade="BF"/>
              </w:rPr>
              <w:tab/>
            </w:r>
            <w:r w:rsidR="003E3D58" w:rsidRPr="003E3D58">
              <w:rPr>
                <w:noProof/>
                <w:webHidden/>
                <w:color w:val="2F5496" w:themeColor="accent1" w:themeShade="BF"/>
              </w:rPr>
              <w:fldChar w:fldCharType="begin"/>
            </w:r>
            <w:r w:rsidR="003E3D58" w:rsidRPr="003E3D58">
              <w:rPr>
                <w:noProof/>
                <w:webHidden/>
                <w:color w:val="2F5496" w:themeColor="accent1" w:themeShade="BF"/>
              </w:rPr>
              <w:instrText xml:space="preserve"> PAGEREF _Toc513036698 \h </w:instrText>
            </w:r>
            <w:r w:rsidR="003E3D58" w:rsidRPr="003E3D58">
              <w:rPr>
                <w:noProof/>
                <w:webHidden/>
                <w:color w:val="2F5496" w:themeColor="accent1" w:themeShade="BF"/>
              </w:rPr>
            </w:r>
            <w:r w:rsidR="003E3D58" w:rsidRPr="003E3D58">
              <w:rPr>
                <w:noProof/>
                <w:webHidden/>
                <w:color w:val="2F5496" w:themeColor="accent1" w:themeShade="BF"/>
              </w:rPr>
              <w:fldChar w:fldCharType="separate"/>
            </w:r>
            <w:r w:rsidR="002F6314">
              <w:rPr>
                <w:noProof/>
                <w:webHidden/>
                <w:color w:val="2F5496" w:themeColor="accent1" w:themeShade="BF"/>
              </w:rPr>
              <w:t>10</w:t>
            </w:r>
            <w:r w:rsidR="003E3D58" w:rsidRPr="003E3D58">
              <w:rPr>
                <w:noProof/>
                <w:webHidden/>
                <w:color w:val="2F5496" w:themeColor="accent1" w:themeShade="BF"/>
              </w:rPr>
              <w:fldChar w:fldCharType="end"/>
            </w:r>
          </w:hyperlink>
        </w:p>
        <w:p w:rsidR="003E3D58" w:rsidRPr="003E3D58" w:rsidRDefault="00784057">
          <w:pPr>
            <w:pStyle w:val="TOC1"/>
            <w:rPr>
              <w:rFonts w:eastAsiaTheme="minorEastAsia"/>
              <w:noProof/>
              <w:color w:val="2F5496" w:themeColor="accent1" w:themeShade="BF"/>
              <w:lang w:eastAsia="en-GB"/>
            </w:rPr>
          </w:pPr>
          <w:hyperlink w:anchor="_Toc513036699" w:history="1">
            <w:r w:rsidR="003E3D58" w:rsidRPr="003E3D58">
              <w:rPr>
                <w:rStyle w:val="Hyperlink"/>
                <w:rFonts w:ascii="TheSans B6 SemiBold" w:hAnsi="TheSans B6 SemiBold"/>
                <w:noProof/>
                <w:color w:val="2F5496" w:themeColor="accent1" w:themeShade="BF"/>
              </w:rPr>
              <w:t>5</w:t>
            </w:r>
            <w:r w:rsidR="003E3D58" w:rsidRPr="003E3D58">
              <w:rPr>
                <w:rFonts w:eastAsiaTheme="minorEastAsia"/>
                <w:noProof/>
                <w:color w:val="2F5496" w:themeColor="accent1" w:themeShade="BF"/>
                <w:lang w:eastAsia="en-GB"/>
              </w:rPr>
              <w:tab/>
            </w:r>
            <w:r w:rsidR="003E3D58" w:rsidRPr="003E3D58">
              <w:rPr>
                <w:rStyle w:val="Hyperlink"/>
                <w:rFonts w:ascii="TheSans B6 SemiBold" w:hAnsi="TheSans B6 SemiBold"/>
                <w:noProof/>
                <w:color w:val="2F5496" w:themeColor="accent1" w:themeShade="BF"/>
              </w:rPr>
              <w:t>Step Four – Identify privacy solutions</w:t>
            </w:r>
            <w:r w:rsidR="003E3D58" w:rsidRPr="003E3D58">
              <w:rPr>
                <w:noProof/>
                <w:webHidden/>
                <w:color w:val="2F5496" w:themeColor="accent1" w:themeShade="BF"/>
              </w:rPr>
              <w:tab/>
            </w:r>
            <w:r w:rsidR="003E3D58" w:rsidRPr="003E3D58">
              <w:rPr>
                <w:noProof/>
                <w:webHidden/>
                <w:color w:val="2F5496" w:themeColor="accent1" w:themeShade="BF"/>
              </w:rPr>
              <w:fldChar w:fldCharType="begin"/>
            </w:r>
            <w:r w:rsidR="003E3D58" w:rsidRPr="003E3D58">
              <w:rPr>
                <w:noProof/>
                <w:webHidden/>
                <w:color w:val="2F5496" w:themeColor="accent1" w:themeShade="BF"/>
              </w:rPr>
              <w:instrText xml:space="preserve"> PAGEREF _Toc513036699 \h </w:instrText>
            </w:r>
            <w:r w:rsidR="003E3D58" w:rsidRPr="003E3D58">
              <w:rPr>
                <w:noProof/>
                <w:webHidden/>
                <w:color w:val="2F5496" w:themeColor="accent1" w:themeShade="BF"/>
              </w:rPr>
            </w:r>
            <w:r w:rsidR="003E3D58" w:rsidRPr="003E3D58">
              <w:rPr>
                <w:noProof/>
                <w:webHidden/>
                <w:color w:val="2F5496" w:themeColor="accent1" w:themeShade="BF"/>
              </w:rPr>
              <w:fldChar w:fldCharType="separate"/>
            </w:r>
            <w:r w:rsidR="002F6314">
              <w:rPr>
                <w:noProof/>
                <w:webHidden/>
                <w:color w:val="2F5496" w:themeColor="accent1" w:themeShade="BF"/>
              </w:rPr>
              <w:t>18</w:t>
            </w:r>
            <w:r w:rsidR="003E3D58" w:rsidRPr="003E3D58">
              <w:rPr>
                <w:noProof/>
                <w:webHidden/>
                <w:color w:val="2F5496" w:themeColor="accent1" w:themeShade="BF"/>
              </w:rPr>
              <w:fldChar w:fldCharType="end"/>
            </w:r>
          </w:hyperlink>
        </w:p>
        <w:p w:rsidR="003E3D58" w:rsidRPr="003E3D58" w:rsidRDefault="00784057">
          <w:pPr>
            <w:pStyle w:val="TOC1"/>
            <w:rPr>
              <w:rFonts w:eastAsiaTheme="minorEastAsia"/>
              <w:noProof/>
              <w:color w:val="2F5496" w:themeColor="accent1" w:themeShade="BF"/>
              <w:lang w:eastAsia="en-GB"/>
            </w:rPr>
          </w:pPr>
          <w:hyperlink w:anchor="_Toc513036700" w:history="1">
            <w:r w:rsidR="003E3D58" w:rsidRPr="003E3D58">
              <w:rPr>
                <w:rStyle w:val="Hyperlink"/>
                <w:rFonts w:ascii="TheSans B6 SemiBold" w:hAnsi="TheSans B6 SemiBold"/>
                <w:noProof/>
                <w:color w:val="2F5496" w:themeColor="accent1" w:themeShade="BF"/>
              </w:rPr>
              <w:t>6</w:t>
            </w:r>
            <w:r w:rsidR="003E3D58" w:rsidRPr="003E3D58">
              <w:rPr>
                <w:rFonts w:eastAsiaTheme="minorEastAsia"/>
                <w:noProof/>
                <w:color w:val="2F5496" w:themeColor="accent1" w:themeShade="BF"/>
                <w:lang w:eastAsia="en-GB"/>
              </w:rPr>
              <w:tab/>
            </w:r>
            <w:r w:rsidR="003E3D58" w:rsidRPr="003E3D58">
              <w:rPr>
                <w:rStyle w:val="Hyperlink"/>
                <w:rFonts w:ascii="TheSans B6 SemiBold" w:hAnsi="TheSans B6 SemiBold"/>
                <w:noProof/>
                <w:color w:val="2F5496" w:themeColor="accent1" w:themeShade="BF"/>
              </w:rPr>
              <w:t>Step Five – Sign off and record the PIA outcomes</w:t>
            </w:r>
            <w:r w:rsidR="003E3D58" w:rsidRPr="003E3D58">
              <w:rPr>
                <w:noProof/>
                <w:webHidden/>
                <w:color w:val="2F5496" w:themeColor="accent1" w:themeShade="BF"/>
              </w:rPr>
              <w:tab/>
            </w:r>
            <w:r w:rsidR="003E3D58" w:rsidRPr="003E3D58">
              <w:rPr>
                <w:noProof/>
                <w:webHidden/>
                <w:color w:val="2F5496" w:themeColor="accent1" w:themeShade="BF"/>
              </w:rPr>
              <w:fldChar w:fldCharType="begin"/>
            </w:r>
            <w:r w:rsidR="003E3D58" w:rsidRPr="003E3D58">
              <w:rPr>
                <w:noProof/>
                <w:webHidden/>
                <w:color w:val="2F5496" w:themeColor="accent1" w:themeShade="BF"/>
              </w:rPr>
              <w:instrText xml:space="preserve"> PAGEREF _Toc513036700 \h </w:instrText>
            </w:r>
            <w:r w:rsidR="003E3D58" w:rsidRPr="003E3D58">
              <w:rPr>
                <w:noProof/>
                <w:webHidden/>
                <w:color w:val="2F5496" w:themeColor="accent1" w:themeShade="BF"/>
              </w:rPr>
            </w:r>
            <w:r w:rsidR="003E3D58" w:rsidRPr="003E3D58">
              <w:rPr>
                <w:noProof/>
                <w:webHidden/>
                <w:color w:val="2F5496" w:themeColor="accent1" w:themeShade="BF"/>
              </w:rPr>
              <w:fldChar w:fldCharType="separate"/>
            </w:r>
            <w:r w:rsidR="002F6314">
              <w:rPr>
                <w:noProof/>
                <w:webHidden/>
                <w:color w:val="2F5496" w:themeColor="accent1" w:themeShade="BF"/>
              </w:rPr>
              <w:t>18</w:t>
            </w:r>
            <w:r w:rsidR="003E3D58" w:rsidRPr="003E3D58">
              <w:rPr>
                <w:noProof/>
                <w:webHidden/>
                <w:color w:val="2F5496" w:themeColor="accent1" w:themeShade="BF"/>
              </w:rPr>
              <w:fldChar w:fldCharType="end"/>
            </w:r>
          </w:hyperlink>
        </w:p>
        <w:p w:rsidR="003E3D58" w:rsidRPr="003E3D58" w:rsidRDefault="00784057">
          <w:pPr>
            <w:pStyle w:val="TOC1"/>
            <w:rPr>
              <w:rFonts w:eastAsiaTheme="minorEastAsia"/>
              <w:noProof/>
              <w:color w:val="2F5496" w:themeColor="accent1" w:themeShade="BF"/>
              <w:lang w:eastAsia="en-GB"/>
            </w:rPr>
          </w:pPr>
          <w:hyperlink w:anchor="_Toc513036701" w:history="1">
            <w:r w:rsidR="003E3D58" w:rsidRPr="003E3D58">
              <w:rPr>
                <w:rStyle w:val="Hyperlink"/>
                <w:rFonts w:ascii="TheSans B6 SemiBold" w:hAnsi="TheSans B6 SemiBold"/>
                <w:noProof/>
                <w:color w:val="2F5496" w:themeColor="accent1" w:themeShade="BF"/>
              </w:rPr>
              <w:t>7</w:t>
            </w:r>
            <w:r w:rsidR="003E3D58" w:rsidRPr="003E3D58">
              <w:rPr>
                <w:rFonts w:eastAsiaTheme="minorEastAsia"/>
                <w:noProof/>
                <w:color w:val="2F5496" w:themeColor="accent1" w:themeShade="BF"/>
                <w:lang w:eastAsia="en-GB"/>
              </w:rPr>
              <w:tab/>
            </w:r>
            <w:r w:rsidR="003E3D58" w:rsidRPr="003E3D58">
              <w:rPr>
                <w:rStyle w:val="Hyperlink"/>
                <w:rFonts w:ascii="TheSans B6 SemiBold" w:hAnsi="TheSans B6 SemiBold"/>
                <w:noProof/>
                <w:color w:val="2F5496" w:themeColor="accent1" w:themeShade="BF"/>
              </w:rPr>
              <w:t>Step Six – Integrate the outcomes into the project plan</w:t>
            </w:r>
            <w:r w:rsidR="003E3D58" w:rsidRPr="003E3D58">
              <w:rPr>
                <w:noProof/>
                <w:webHidden/>
                <w:color w:val="2F5496" w:themeColor="accent1" w:themeShade="BF"/>
              </w:rPr>
              <w:tab/>
            </w:r>
            <w:r w:rsidR="003E3D58" w:rsidRPr="003E3D58">
              <w:rPr>
                <w:noProof/>
                <w:webHidden/>
                <w:color w:val="2F5496" w:themeColor="accent1" w:themeShade="BF"/>
              </w:rPr>
              <w:fldChar w:fldCharType="begin"/>
            </w:r>
            <w:r w:rsidR="003E3D58" w:rsidRPr="003E3D58">
              <w:rPr>
                <w:noProof/>
                <w:webHidden/>
                <w:color w:val="2F5496" w:themeColor="accent1" w:themeShade="BF"/>
              </w:rPr>
              <w:instrText xml:space="preserve"> PAGEREF _Toc513036701 \h </w:instrText>
            </w:r>
            <w:r w:rsidR="003E3D58" w:rsidRPr="003E3D58">
              <w:rPr>
                <w:noProof/>
                <w:webHidden/>
                <w:color w:val="2F5496" w:themeColor="accent1" w:themeShade="BF"/>
              </w:rPr>
            </w:r>
            <w:r w:rsidR="003E3D58" w:rsidRPr="003E3D58">
              <w:rPr>
                <w:noProof/>
                <w:webHidden/>
                <w:color w:val="2F5496" w:themeColor="accent1" w:themeShade="BF"/>
              </w:rPr>
              <w:fldChar w:fldCharType="separate"/>
            </w:r>
            <w:r w:rsidR="002F6314">
              <w:rPr>
                <w:noProof/>
                <w:webHidden/>
                <w:color w:val="2F5496" w:themeColor="accent1" w:themeShade="BF"/>
              </w:rPr>
              <w:t>28</w:t>
            </w:r>
            <w:r w:rsidR="003E3D58" w:rsidRPr="003E3D58">
              <w:rPr>
                <w:noProof/>
                <w:webHidden/>
                <w:color w:val="2F5496" w:themeColor="accent1" w:themeShade="BF"/>
              </w:rPr>
              <w:fldChar w:fldCharType="end"/>
            </w:r>
          </w:hyperlink>
        </w:p>
        <w:p w:rsidR="003E3D58" w:rsidRPr="003E3D58" w:rsidRDefault="00784057">
          <w:pPr>
            <w:pStyle w:val="TOC1"/>
            <w:rPr>
              <w:rFonts w:eastAsiaTheme="minorEastAsia"/>
              <w:noProof/>
              <w:color w:val="2F5496" w:themeColor="accent1" w:themeShade="BF"/>
              <w:lang w:eastAsia="en-GB"/>
            </w:rPr>
          </w:pPr>
          <w:hyperlink w:anchor="_Toc513036702" w:history="1">
            <w:r w:rsidR="003E3D58" w:rsidRPr="003E3D58">
              <w:rPr>
                <w:rStyle w:val="Hyperlink"/>
                <w:rFonts w:ascii="TheSans B6 SemiBold" w:hAnsi="TheSans B6 SemiBold"/>
                <w:noProof/>
                <w:color w:val="2F5496" w:themeColor="accent1" w:themeShade="BF"/>
              </w:rPr>
              <w:t>8</w:t>
            </w:r>
            <w:r w:rsidR="003E3D58" w:rsidRPr="003E3D58">
              <w:rPr>
                <w:rFonts w:eastAsiaTheme="minorEastAsia"/>
                <w:noProof/>
                <w:color w:val="2F5496" w:themeColor="accent1" w:themeShade="BF"/>
                <w:lang w:eastAsia="en-GB"/>
              </w:rPr>
              <w:tab/>
            </w:r>
            <w:r w:rsidR="003E3D58" w:rsidRPr="003E3D58">
              <w:rPr>
                <w:rStyle w:val="Hyperlink"/>
                <w:rFonts w:ascii="TheSans B6 SemiBold" w:hAnsi="TheSans B6 SemiBold"/>
                <w:noProof/>
                <w:color w:val="2F5496" w:themeColor="accent1" w:themeShade="BF"/>
              </w:rPr>
              <w:t>Consultation</w:t>
            </w:r>
            <w:r w:rsidR="003E3D58" w:rsidRPr="003E3D58">
              <w:rPr>
                <w:noProof/>
                <w:webHidden/>
                <w:color w:val="2F5496" w:themeColor="accent1" w:themeShade="BF"/>
              </w:rPr>
              <w:tab/>
            </w:r>
            <w:r w:rsidR="003E3D58" w:rsidRPr="003E3D58">
              <w:rPr>
                <w:noProof/>
                <w:webHidden/>
                <w:color w:val="2F5496" w:themeColor="accent1" w:themeShade="BF"/>
              </w:rPr>
              <w:fldChar w:fldCharType="begin"/>
            </w:r>
            <w:r w:rsidR="003E3D58" w:rsidRPr="003E3D58">
              <w:rPr>
                <w:noProof/>
                <w:webHidden/>
                <w:color w:val="2F5496" w:themeColor="accent1" w:themeShade="BF"/>
              </w:rPr>
              <w:instrText xml:space="preserve"> PAGEREF _Toc513036702 \h </w:instrText>
            </w:r>
            <w:r w:rsidR="003E3D58" w:rsidRPr="003E3D58">
              <w:rPr>
                <w:noProof/>
                <w:webHidden/>
                <w:color w:val="2F5496" w:themeColor="accent1" w:themeShade="BF"/>
              </w:rPr>
            </w:r>
            <w:r w:rsidR="003E3D58" w:rsidRPr="003E3D58">
              <w:rPr>
                <w:noProof/>
                <w:webHidden/>
                <w:color w:val="2F5496" w:themeColor="accent1" w:themeShade="BF"/>
              </w:rPr>
              <w:fldChar w:fldCharType="separate"/>
            </w:r>
            <w:r w:rsidR="002F6314">
              <w:rPr>
                <w:noProof/>
                <w:webHidden/>
                <w:color w:val="2F5496" w:themeColor="accent1" w:themeShade="BF"/>
              </w:rPr>
              <w:t>31</w:t>
            </w:r>
            <w:r w:rsidR="003E3D58" w:rsidRPr="003E3D58">
              <w:rPr>
                <w:noProof/>
                <w:webHidden/>
                <w:color w:val="2F5496" w:themeColor="accent1" w:themeShade="BF"/>
              </w:rPr>
              <w:fldChar w:fldCharType="end"/>
            </w:r>
          </w:hyperlink>
        </w:p>
        <w:p w:rsidR="003E3D58" w:rsidRPr="003E3D58" w:rsidRDefault="00784057">
          <w:pPr>
            <w:pStyle w:val="TOC1"/>
            <w:rPr>
              <w:rFonts w:eastAsiaTheme="minorEastAsia"/>
              <w:noProof/>
              <w:color w:val="2F5496" w:themeColor="accent1" w:themeShade="BF"/>
              <w:lang w:eastAsia="en-GB"/>
            </w:rPr>
          </w:pPr>
          <w:hyperlink w:anchor="_Toc513036703" w:history="1">
            <w:r w:rsidR="003E3D58" w:rsidRPr="003E3D58">
              <w:rPr>
                <w:rStyle w:val="Hyperlink"/>
                <w:rFonts w:ascii="TheSans B6 SemiBold" w:hAnsi="TheSans B6 SemiBold"/>
                <w:noProof/>
                <w:color w:val="2F5496" w:themeColor="accent1" w:themeShade="BF"/>
              </w:rPr>
              <w:t>9</w:t>
            </w:r>
            <w:r w:rsidR="003E3D58" w:rsidRPr="003E3D58">
              <w:rPr>
                <w:rFonts w:eastAsiaTheme="minorEastAsia"/>
                <w:noProof/>
                <w:color w:val="2F5496" w:themeColor="accent1" w:themeShade="BF"/>
                <w:lang w:eastAsia="en-GB"/>
              </w:rPr>
              <w:tab/>
            </w:r>
            <w:r w:rsidR="003E3D58" w:rsidRPr="003E3D58">
              <w:rPr>
                <w:rStyle w:val="Hyperlink"/>
                <w:rFonts w:ascii="TheSans B6 SemiBold" w:hAnsi="TheSans B6 SemiBold"/>
                <w:noProof/>
                <w:color w:val="2F5496" w:themeColor="accent1" w:themeShade="BF"/>
              </w:rPr>
              <w:t>Annexe – Further information on Office 365 components</w:t>
            </w:r>
            <w:r w:rsidR="003E3D58" w:rsidRPr="003E3D58">
              <w:rPr>
                <w:noProof/>
                <w:webHidden/>
                <w:color w:val="2F5496" w:themeColor="accent1" w:themeShade="BF"/>
              </w:rPr>
              <w:tab/>
            </w:r>
            <w:r w:rsidR="003E3D58" w:rsidRPr="003E3D58">
              <w:rPr>
                <w:noProof/>
                <w:webHidden/>
                <w:color w:val="2F5496" w:themeColor="accent1" w:themeShade="BF"/>
              </w:rPr>
              <w:fldChar w:fldCharType="begin"/>
            </w:r>
            <w:r w:rsidR="003E3D58" w:rsidRPr="003E3D58">
              <w:rPr>
                <w:noProof/>
                <w:webHidden/>
                <w:color w:val="2F5496" w:themeColor="accent1" w:themeShade="BF"/>
              </w:rPr>
              <w:instrText xml:space="preserve"> PAGEREF _Toc513036703 \h </w:instrText>
            </w:r>
            <w:r w:rsidR="003E3D58" w:rsidRPr="003E3D58">
              <w:rPr>
                <w:noProof/>
                <w:webHidden/>
                <w:color w:val="2F5496" w:themeColor="accent1" w:themeShade="BF"/>
              </w:rPr>
            </w:r>
            <w:r w:rsidR="003E3D58" w:rsidRPr="003E3D58">
              <w:rPr>
                <w:noProof/>
                <w:webHidden/>
                <w:color w:val="2F5496" w:themeColor="accent1" w:themeShade="BF"/>
              </w:rPr>
              <w:fldChar w:fldCharType="separate"/>
            </w:r>
            <w:r w:rsidR="002F6314">
              <w:rPr>
                <w:noProof/>
                <w:webHidden/>
                <w:color w:val="2F5496" w:themeColor="accent1" w:themeShade="BF"/>
              </w:rPr>
              <w:t>32</w:t>
            </w:r>
            <w:r w:rsidR="003E3D58" w:rsidRPr="003E3D58">
              <w:rPr>
                <w:noProof/>
                <w:webHidden/>
                <w:color w:val="2F5496" w:themeColor="accent1" w:themeShade="BF"/>
              </w:rPr>
              <w:fldChar w:fldCharType="end"/>
            </w:r>
          </w:hyperlink>
        </w:p>
        <w:p w:rsidR="003E3D58" w:rsidRPr="003E3D58" w:rsidRDefault="00784057">
          <w:pPr>
            <w:pStyle w:val="TOC1"/>
            <w:rPr>
              <w:rFonts w:eastAsiaTheme="minorEastAsia"/>
              <w:noProof/>
              <w:color w:val="2F5496" w:themeColor="accent1" w:themeShade="BF"/>
              <w:lang w:eastAsia="en-GB"/>
            </w:rPr>
          </w:pPr>
          <w:hyperlink w:anchor="_Toc513036704" w:history="1">
            <w:r w:rsidR="003E3D58" w:rsidRPr="003E3D58">
              <w:rPr>
                <w:rStyle w:val="Hyperlink"/>
                <w:rFonts w:ascii="TheSans B6 SemiBold" w:hAnsi="TheSans B6 SemiBold"/>
                <w:noProof/>
                <w:color w:val="2F5496" w:themeColor="accent1" w:themeShade="BF"/>
              </w:rPr>
              <w:t>10</w:t>
            </w:r>
            <w:r w:rsidR="003E3D58" w:rsidRPr="003E3D58">
              <w:rPr>
                <w:rFonts w:eastAsiaTheme="minorEastAsia"/>
                <w:noProof/>
                <w:color w:val="2F5496" w:themeColor="accent1" w:themeShade="BF"/>
                <w:lang w:eastAsia="en-GB"/>
              </w:rPr>
              <w:tab/>
            </w:r>
            <w:r w:rsidR="003E3D58" w:rsidRPr="003E3D58">
              <w:rPr>
                <w:rStyle w:val="Hyperlink"/>
                <w:rFonts w:ascii="TheSans B6 SemiBold" w:hAnsi="TheSans B6 SemiBold"/>
                <w:noProof/>
                <w:color w:val="2F5496" w:themeColor="accent1" w:themeShade="BF"/>
              </w:rPr>
              <w:t>Acknowledgements</w:t>
            </w:r>
            <w:r w:rsidR="003E3D58" w:rsidRPr="003E3D58">
              <w:rPr>
                <w:noProof/>
                <w:webHidden/>
                <w:color w:val="2F5496" w:themeColor="accent1" w:themeShade="BF"/>
              </w:rPr>
              <w:tab/>
            </w:r>
            <w:r w:rsidR="003E3D58" w:rsidRPr="003E3D58">
              <w:rPr>
                <w:noProof/>
                <w:webHidden/>
                <w:color w:val="2F5496" w:themeColor="accent1" w:themeShade="BF"/>
              </w:rPr>
              <w:fldChar w:fldCharType="begin"/>
            </w:r>
            <w:r w:rsidR="003E3D58" w:rsidRPr="003E3D58">
              <w:rPr>
                <w:noProof/>
                <w:webHidden/>
                <w:color w:val="2F5496" w:themeColor="accent1" w:themeShade="BF"/>
              </w:rPr>
              <w:instrText xml:space="preserve"> PAGEREF _Toc513036704 \h </w:instrText>
            </w:r>
            <w:r w:rsidR="003E3D58" w:rsidRPr="003E3D58">
              <w:rPr>
                <w:noProof/>
                <w:webHidden/>
                <w:color w:val="2F5496" w:themeColor="accent1" w:themeShade="BF"/>
              </w:rPr>
            </w:r>
            <w:r w:rsidR="003E3D58" w:rsidRPr="003E3D58">
              <w:rPr>
                <w:noProof/>
                <w:webHidden/>
                <w:color w:val="2F5496" w:themeColor="accent1" w:themeShade="BF"/>
              </w:rPr>
              <w:fldChar w:fldCharType="separate"/>
            </w:r>
            <w:r w:rsidR="002F6314">
              <w:rPr>
                <w:noProof/>
                <w:webHidden/>
                <w:color w:val="2F5496" w:themeColor="accent1" w:themeShade="BF"/>
              </w:rPr>
              <w:t>33</w:t>
            </w:r>
            <w:r w:rsidR="003E3D58" w:rsidRPr="003E3D58">
              <w:rPr>
                <w:noProof/>
                <w:webHidden/>
                <w:color w:val="2F5496" w:themeColor="accent1" w:themeShade="BF"/>
              </w:rPr>
              <w:fldChar w:fldCharType="end"/>
            </w:r>
          </w:hyperlink>
        </w:p>
        <w:p w:rsidR="003E3D58" w:rsidRPr="003E3D58" w:rsidRDefault="00784057">
          <w:pPr>
            <w:pStyle w:val="TOC1"/>
            <w:rPr>
              <w:rFonts w:eastAsiaTheme="minorEastAsia"/>
              <w:noProof/>
              <w:color w:val="2F5496" w:themeColor="accent1" w:themeShade="BF"/>
              <w:lang w:eastAsia="en-GB"/>
            </w:rPr>
          </w:pPr>
          <w:hyperlink w:anchor="_Toc513036705" w:history="1">
            <w:r w:rsidR="003E3D58" w:rsidRPr="003E3D58">
              <w:rPr>
                <w:rStyle w:val="Hyperlink"/>
                <w:rFonts w:ascii="TheSans B6 SemiBold" w:hAnsi="TheSans B6 SemiBold"/>
                <w:noProof/>
                <w:color w:val="2F5496" w:themeColor="accent1" w:themeShade="BF"/>
              </w:rPr>
              <w:t>11</w:t>
            </w:r>
            <w:r w:rsidR="003E3D58" w:rsidRPr="003E3D58">
              <w:rPr>
                <w:rFonts w:eastAsiaTheme="minorEastAsia"/>
                <w:noProof/>
                <w:color w:val="2F5496" w:themeColor="accent1" w:themeShade="BF"/>
                <w:lang w:eastAsia="en-GB"/>
              </w:rPr>
              <w:tab/>
            </w:r>
            <w:r w:rsidR="003E3D58" w:rsidRPr="003E3D58">
              <w:rPr>
                <w:rStyle w:val="Hyperlink"/>
                <w:rFonts w:ascii="TheSans B6 SemiBold" w:hAnsi="TheSans B6 SemiBold"/>
                <w:noProof/>
                <w:color w:val="2F5496" w:themeColor="accent1" w:themeShade="BF"/>
              </w:rPr>
              <w:t>Copyright, disclaimer and availability</w:t>
            </w:r>
            <w:r w:rsidR="003E3D58" w:rsidRPr="003E3D58">
              <w:rPr>
                <w:noProof/>
                <w:webHidden/>
                <w:color w:val="2F5496" w:themeColor="accent1" w:themeShade="BF"/>
              </w:rPr>
              <w:tab/>
            </w:r>
            <w:r w:rsidR="003E3D58" w:rsidRPr="003E3D58">
              <w:rPr>
                <w:noProof/>
                <w:webHidden/>
                <w:color w:val="2F5496" w:themeColor="accent1" w:themeShade="BF"/>
              </w:rPr>
              <w:fldChar w:fldCharType="begin"/>
            </w:r>
            <w:r w:rsidR="003E3D58" w:rsidRPr="003E3D58">
              <w:rPr>
                <w:noProof/>
                <w:webHidden/>
                <w:color w:val="2F5496" w:themeColor="accent1" w:themeShade="BF"/>
              </w:rPr>
              <w:instrText xml:space="preserve"> PAGEREF _Toc513036705 \h </w:instrText>
            </w:r>
            <w:r w:rsidR="003E3D58" w:rsidRPr="003E3D58">
              <w:rPr>
                <w:noProof/>
                <w:webHidden/>
                <w:color w:val="2F5496" w:themeColor="accent1" w:themeShade="BF"/>
              </w:rPr>
            </w:r>
            <w:r w:rsidR="003E3D58" w:rsidRPr="003E3D58">
              <w:rPr>
                <w:noProof/>
                <w:webHidden/>
                <w:color w:val="2F5496" w:themeColor="accent1" w:themeShade="BF"/>
              </w:rPr>
              <w:fldChar w:fldCharType="separate"/>
            </w:r>
            <w:r w:rsidR="002F6314">
              <w:rPr>
                <w:noProof/>
                <w:webHidden/>
                <w:color w:val="2F5496" w:themeColor="accent1" w:themeShade="BF"/>
              </w:rPr>
              <w:t>33</w:t>
            </w:r>
            <w:r w:rsidR="003E3D58" w:rsidRPr="003E3D58">
              <w:rPr>
                <w:noProof/>
                <w:webHidden/>
                <w:color w:val="2F5496" w:themeColor="accent1" w:themeShade="BF"/>
              </w:rPr>
              <w:fldChar w:fldCharType="end"/>
            </w:r>
          </w:hyperlink>
        </w:p>
        <w:p w:rsidR="000F67AF" w:rsidRPr="000A156B" w:rsidRDefault="000F67AF" w:rsidP="000A156B">
          <w:pPr>
            <w:rPr>
              <w:color w:val="2F5496" w:themeColor="accent1" w:themeShade="BF"/>
            </w:rPr>
          </w:pPr>
          <w:r w:rsidRPr="003E3D58">
            <w:rPr>
              <w:rFonts w:ascii="TheSans B4 SemiLight" w:hAnsi="TheSans B4 SemiLight"/>
              <w:b/>
              <w:bCs/>
              <w:noProof/>
              <w:color w:val="2F5496" w:themeColor="accent1" w:themeShade="BF"/>
            </w:rPr>
            <w:fldChar w:fldCharType="end"/>
          </w:r>
        </w:p>
      </w:sdtContent>
    </w:sdt>
    <w:p w:rsidR="000F67AF" w:rsidRPr="000A156B" w:rsidRDefault="00CD555A" w:rsidP="00CD555A">
      <w:pPr>
        <w:pStyle w:val="Heading1"/>
        <w:rPr>
          <w:rFonts w:ascii="TheSans B6 SemiBold" w:hAnsi="TheSans B6 SemiBold"/>
          <w:sz w:val="36"/>
          <w:szCs w:val="36"/>
        </w:rPr>
      </w:pPr>
      <w:bookmarkStart w:id="1" w:name="_Toc513036684"/>
      <w:r w:rsidRPr="000A156B">
        <w:rPr>
          <w:rFonts w:ascii="TheSans B6 SemiBold" w:hAnsi="TheSans B6 SemiBold"/>
          <w:sz w:val="36"/>
          <w:szCs w:val="36"/>
        </w:rPr>
        <w:lastRenderedPageBreak/>
        <w:t>Introduction to the worked example</w:t>
      </w:r>
      <w:bookmarkEnd w:id="1"/>
    </w:p>
    <w:p w:rsidR="00A47C1F" w:rsidRPr="000A156B" w:rsidRDefault="0081311B" w:rsidP="00A47C1F">
      <w:pPr>
        <w:rPr>
          <w:rFonts w:ascii="TheSans B4 SemiLight" w:hAnsi="TheSans B4 SemiLight"/>
          <w:color w:val="2F5496" w:themeColor="accent1" w:themeShade="BF"/>
        </w:rPr>
      </w:pPr>
      <w:r w:rsidRPr="000A156B">
        <w:rPr>
          <w:rFonts w:ascii="TheSans B4 SemiLight" w:hAnsi="TheSans B4 SemiLight"/>
          <w:color w:val="2F5496" w:themeColor="accent1" w:themeShade="BF"/>
        </w:rPr>
        <w:t xml:space="preserve">The following pages show a worked example of a Privacy Impact Assessment for </w:t>
      </w:r>
      <w:r w:rsidR="000031F9" w:rsidRPr="000A156B">
        <w:rPr>
          <w:rFonts w:ascii="TheSans B4 SemiLight" w:hAnsi="TheSans B4 SemiLight"/>
          <w:color w:val="2F5496" w:themeColor="accent1" w:themeShade="BF"/>
        </w:rPr>
        <w:t>provis</w:t>
      </w:r>
      <w:r w:rsidRPr="000A156B">
        <w:rPr>
          <w:rFonts w:ascii="TheSans B4 SemiLight" w:hAnsi="TheSans B4 SemiLight"/>
          <w:color w:val="2F5496" w:themeColor="accent1" w:themeShade="BF"/>
        </w:rPr>
        <w:t xml:space="preserve">ion of Office 365 </w:t>
      </w:r>
      <w:r w:rsidR="000031F9" w:rsidRPr="000A156B">
        <w:rPr>
          <w:rFonts w:ascii="TheSans B4 SemiLight" w:hAnsi="TheSans B4 SemiLight"/>
          <w:color w:val="2F5496" w:themeColor="accent1" w:themeShade="BF"/>
        </w:rPr>
        <w:t>to staff at the</w:t>
      </w:r>
      <w:r w:rsidR="00B421A2" w:rsidRPr="000A156B">
        <w:rPr>
          <w:rFonts w:ascii="TheSans B4 SemiLight" w:hAnsi="TheSans B4 SemiLight"/>
          <w:color w:val="2F5496" w:themeColor="accent1" w:themeShade="BF"/>
        </w:rPr>
        <w:t xml:space="preserve"> fictional</w:t>
      </w:r>
      <w:r w:rsidR="000031F9" w:rsidRPr="000A156B">
        <w:rPr>
          <w:rFonts w:ascii="TheSans B4 SemiLight" w:hAnsi="TheSans B4 SemiLight"/>
          <w:color w:val="2F5496" w:themeColor="accent1" w:themeShade="BF"/>
        </w:rPr>
        <w:t xml:space="preserve"> University of Edgestow.</w:t>
      </w:r>
      <w:r w:rsidR="001952EC" w:rsidRPr="000A156B">
        <w:rPr>
          <w:rFonts w:ascii="TheSans B4 SemiLight" w:hAnsi="TheSans B4 SemiLight"/>
          <w:color w:val="2F5496" w:themeColor="accent1" w:themeShade="BF"/>
        </w:rPr>
        <w:t xml:space="preserve"> It is intended to illustrate the guidance in the </w:t>
      </w:r>
      <w:r w:rsidR="00341EBB" w:rsidRPr="000A156B">
        <w:rPr>
          <w:rFonts w:ascii="TheSans B4 SemiLight" w:hAnsi="TheSans B4 SemiLight"/>
          <w:color w:val="2F5496" w:themeColor="accent1" w:themeShade="BF"/>
        </w:rPr>
        <w:t>UCISA Privacy Impact Assessment Toolkit</w:t>
      </w:r>
      <w:r w:rsidR="00341EBB" w:rsidRPr="000A156B">
        <w:rPr>
          <w:rStyle w:val="FootnoteReference"/>
          <w:rFonts w:ascii="TheSans B4 SemiLight" w:hAnsi="TheSans B4 SemiLight"/>
          <w:color w:val="2F5496" w:themeColor="accent1" w:themeShade="BF"/>
        </w:rPr>
        <w:footnoteReference w:id="1"/>
      </w:r>
      <w:r w:rsidR="001952EC" w:rsidRPr="000A156B">
        <w:rPr>
          <w:rFonts w:ascii="TheSans B4 SemiLight" w:hAnsi="TheSans B4 SemiLight"/>
          <w:color w:val="2F5496" w:themeColor="accent1" w:themeShade="BF"/>
        </w:rPr>
        <w:t>.</w:t>
      </w:r>
      <w:r w:rsidR="00A47C1F" w:rsidRPr="000A156B">
        <w:rPr>
          <w:rFonts w:ascii="TheSans B4 SemiLight" w:hAnsi="TheSans B4 SemiLight"/>
          <w:color w:val="2F5496" w:themeColor="accent1" w:themeShade="BF"/>
        </w:rPr>
        <w:t xml:space="preserve"> </w:t>
      </w:r>
    </w:p>
    <w:p w:rsidR="00A47C1F" w:rsidRPr="000A156B" w:rsidRDefault="00A47C1F" w:rsidP="00A47C1F">
      <w:pPr>
        <w:rPr>
          <w:rFonts w:ascii="TheSans B4 SemiLight" w:hAnsi="TheSans B4 SemiLight"/>
          <w:color w:val="2F5496" w:themeColor="accent1" w:themeShade="BF"/>
        </w:rPr>
      </w:pPr>
      <w:r w:rsidRPr="000A156B">
        <w:rPr>
          <w:rFonts w:ascii="TheSans B4 SemiLight" w:hAnsi="TheSans B4 SemiLight"/>
          <w:color w:val="2F5496" w:themeColor="accent1" w:themeShade="BF"/>
        </w:rPr>
        <w:t>As well as giving some useful information on the privacy aspects of Office 365, it represents a complex example as there will be many types of information involved and many different use cases.</w:t>
      </w:r>
    </w:p>
    <w:p w:rsidR="00A47C1F" w:rsidRPr="00D76F33" w:rsidRDefault="00A47C1F" w:rsidP="00117E7F">
      <w:pPr>
        <w:pStyle w:val="PsuedoHeading2"/>
        <w:rPr>
          <w:rFonts w:ascii="TheSans B4 SemiLight" w:hAnsi="TheSans B4 SemiLight"/>
          <w:b/>
          <w:sz w:val="22"/>
          <w:szCs w:val="22"/>
        </w:rPr>
      </w:pPr>
      <w:r w:rsidRPr="00D76F33">
        <w:rPr>
          <w:rFonts w:ascii="TheSans B4 SemiLight" w:hAnsi="TheSans B4 SemiLight"/>
          <w:b/>
          <w:sz w:val="22"/>
          <w:szCs w:val="22"/>
        </w:rPr>
        <w:t>Scenario</w:t>
      </w:r>
    </w:p>
    <w:p w:rsidR="0081311B" w:rsidRPr="000A156B" w:rsidRDefault="000031F9" w:rsidP="0081311B">
      <w:pPr>
        <w:rPr>
          <w:rFonts w:ascii="TheSans B4 SemiLight" w:hAnsi="TheSans B4 SemiLight"/>
          <w:color w:val="2F5496" w:themeColor="accent1" w:themeShade="BF"/>
        </w:rPr>
      </w:pPr>
      <w:r w:rsidRPr="000A156B">
        <w:rPr>
          <w:rFonts w:ascii="TheSans B4 SemiLight" w:hAnsi="TheSans B4 SemiLight"/>
          <w:color w:val="2F5496" w:themeColor="accent1" w:themeShade="BF"/>
        </w:rPr>
        <w:t>The example assumes that Office 365 is already used by und</w:t>
      </w:r>
      <w:r w:rsidR="00341EBB" w:rsidRPr="000A156B">
        <w:rPr>
          <w:rFonts w:ascii="TheSans B4 SemiLight" w:hAnsi="TheSans B4 SemiLight"/>
          <w:color w:val="2F5496" w:themeColor="accent1" w:themeShade="BF"/>
        </w:rPr>
        <w:t>ergraduate students and taught M</w:t>
      </w:r>
      <w:r w:rsidRPr="000A156B">
        <w:rPr>
          <w:rFonts w:ascii="TheSans B4 SemiLight" w:hAnsi="TheSans B4 SemiLight"/>
          <w:color w:val="2F5496" w:themeColor="accent1" w:themeShade="BF"/>
        </w:rPr>
        <w:t>aster</w:t>
      </w:r>
      <w:r w:rsidR="00341EBB" w:rsidRPr="000A156B">
        <w:rPr>
          <w:rFonts w:ascii="TheSans B4 SemiLight" w:hAnsi="TheSans B4 SemiLight"/>
          <w:color w:val="2F5496" w:themeColor="accent1" w:themeShade="BF"/>
        </w:rPr>
        <w:t>’s students, and that research M</w:t>
      </w:r>
      <w:r w:rsidRPr="000A156B">
        <w:rPr>
          <w:rFonts w:ascii="TheSans B4 SemiLight" w:hAnsi="TheSans B4 SemiLight"/>
          <w:color w:val="2F5496" w:themeColor="accent1" w:themeShade="BF"/>
        </w:rPr>
        <w:t>aster</w:t>
      </w:r>
      <w:r w:rsidR="00341EBB" w:rsidRPr="000A156B">
        <w:rPr>
          <w:rFonts w:ascii="TheSans B4 SemiLight" w:hAnsi="TheSans B4 SemiLight"/>
          <w:color w:val="2F5496" w:themeColor="accent1" w:themeShade="BF"/>
        </w:rPr>
        <w:t>’</w:t>
      </w:r>
      <w:r w:rsidR="00B421A2" w:rsidRPr="000A156B">
        <w:rPr>
          <w:rFonts w:ascii="TheSans B4 SemiLight" w:hAnsi="TheSans B4 SemiLight"/>
          <w:color w:val="2F5496" w:themeColor="accent1" w:themeShade="BF"/>
        </w:rPr>
        <w:t>s</w:t>
      </w:r>
      <w:r w:rsidRPr="000A156B">
        <w:rPr>
          <w:rFonts w:ascii="TheSans B4 SemiLight" w:hAnsi="TheSans B4 SemiLight"/>
          <w:color w:val="2F5496" w:themeColor="accent1" w:themeShade="BF"/>
        </w:rPr>
        <w:t xml:space="preserve"> students, postgraduate students and staff are currently using on-site Exchange for email and calendaring. A number of unofficial file sharing services are known to be in use amongst students and staff.</w:t>
      </w:r>
    </w:p>
    <w:p w:rsidR="000031F9" w:rsidRPr="000A156B" w:rsidRDefault="000031F9" w:rsidP="0081311B">
      <w:pPr>
        <w:rPr>
          <w:rFonts w:ascii="TheSans B4 SemiLight" w:hAnsi="TheSans B4 SemiLight"/>
          <w:color w:val="2F5496" w:themeColor="accent1" w:themeShade="BF"/>
        </w:rPr>
      </w:pPr>
      <w:r w:rsidRPr="000A156B">
        <w:rPr>
          <w:rFonts w:ascii="TheSans B4 SemiLight" w:hAnsi="TheSans B4 SemiLight"/>
          <w:color w:val="2F5496" w:themeColor="accent1" w:themeShade="BF"/>
        </w:rPr>
        <w:t>The University is research intensi</w:t>
      </w:r>
      <w:r w:rsidR="00277D08" w:rsidRPr="000A156B">
        <w:rPr>
          <w:rFonts w:ascii="TheSans B4 SemiLight" w:hAnsi="TheSans B4 SemiLight"/>
          <w:color w:val="2F5496" w:themeColor="accent1" w:themeShade="BF"/>
        </w:rPr>
        <w:t>ve, and undertakes research in</w:t>
      </w:r>
      <w:r w:rsidRPr="000A156B">
        <w:rPr>
          <w:rFonts w:ascii="TheSans B4 SemiLight" w:hAnsi="TheSans B4 SemiLight"/>
          <w:color w:val="2F5496" w:themeColor="accent1" w:themeShade="BF"/>
        </w:rPr>
        <w:t xml:space="preserve"> </w:t>
      </w:r>
      <w:r w:rsidR="00277D08" w:rsidRPr="000A156B">
        <w:rPr>
          <w:rFonts w:ascii="TheSans B4 SemiLight" w:hAnsi="TheSans B4 SemiLight"/>
          <w:color w:val="2F5496" w:themeColor="accent1" w:themeShade="BF"/>
        </w:rPr>
        <w:t>some</w:t>
      </w:r>
      <w:r w:rsidRPr="000A156B">
        <w:rPr>
          <w:rFonts w:ascii="TheSans B4 SemiLight" w:hAnsi="TheSans B4 SemiLight"/>
          <w:color w:val="2F5496" w:themeColor="accent1" w:themeShade="BF"/>
        </w:rPr>
        <w:t xml:space="preserve"> sensitive areas such as peace studies, climate change, </w:t>
      </w:r>
      <w:r w:rsidR="004B5907" w:rsidRPr="000A156B">
        <w:rPr>
          <w:rFonts w:ascii="TheSans B4 SemiLight" w:hAnsi="TheSans B4 SemiLight"/>
          <w:color w:val="2F5496" w:themeColor="accent1" w:themeShade="BF"/>
        </w:rPr>
        <w:t>medicine</w:t>
      </w:r>
      <w:r w:rsidRPr="000A156B">
        <w:rPr>
          <w:rFonts w:ascii="TheSans B4 SemiLight" w:hAnsi="TheSans B4 SemiLight"/>
          <w:color w:val="2F5496" w:themeColor="accent1" w:themeShade="BF"/>
        </w:rPr>
        <w:t xml:space="preserve"> and criminality.</w:t>
      </w:r>
    </w:p>
    <w:p w:rsidR="00A47C1F" w:rsidRPr="00D76F33" w:rsidRDefault="00117E7F" w:rsidP="00117E7F">
      <w:pPr>
        <w:pStyle w:val="PsuedoHeading2"/>
        <w:rPr>
          <w:rFonts w:ascii="TheSans B4 SemiLight" w:hAnsi="TheSans B4 SemiLight"/>
          <w:b/>
          <w:sz w:val="22"/>
          <w:szCs w:val="22"/>
        </w:rPr>
      </w:pPr>
      <w:r w:rsidRPr="00D76F33">
        <w:rPr>
          <w:rFonts w:ascii="TheSans B4 SemiLight" w:hAnsi="TheSans B4 SemiLight"/>
          <w:b/>
          <w:sz w:val="22"/>
          <w:szCs w:val="22"/>
        </w:rPr>
        <w:t>Disclaimer</w:t>
      </w:r>
    </w:p>
    <w:p w:rsidR="000031F9" w:rsidRPr="000A156B" w:rsidRDefault="000031F9" w:rsidP="0081311B">
      <w:pPr>
        <w:rPr>
          <w:rFonts w:ascii="TheSans B4 SemiLight" w:hAnsi="TheSans B4 SemiLight"/>
          <w:color w:val="2F5496" w:themeColor="accent1" w:themeShade="BF"/>
        </w:rPr>
      </w:pPr>
      <w:r w:rsidRPr="000A156B">
        <w:rPr>
          <w:rFonts w:ascii="TheSans B4 SemiLight" w:hAnsi="TheSans B4 SemiLight"/>
          <w:color w:val="2F5496" w:themeColor="accent1" w:themeShade="BF"/>
        </w:rPr>
        <w:t>The product information presented is thought to be corre</w:t>
      </w:r>
      <w:r w:rsidR="0034281C" w:rsidRPr="000A156B">
        <w:rPr>
          <w:rFonts w:ascii="TheSans B4 SemiLight" w:hAnsi="TheSans B4 SemiLight"/>
          <w:color w:val="2F5496" w:themeColor="accent1" w:themeShade="BF"/>
        </w:rPr>
        <w:t>ct at the time of going to print</w:t>
      </w:r>
      <w:r w:rsidRPr="000A156B">
        <w:rPr>
          <w:rFonts w:ascii="TheSans B4 SemiLight" w:hAnsi="TheSans B4 SemiLight"/>
          <w:color w:val="2F5496" w:themeColor="accent1" w:themeShade="BF"/>
        </w:rPr>
        <w:t xml:space="preserve">, but you should check that it is still current, as new features are added to Office 365 </w:t>
      </w:r>
      <w:r w:rsidR="004B5907" w:rsidRPr="000A156B">
        <w:rPr>
          <w:rFonts w:ascii="TheSans B4 SemiLight" w:hAnsi="TheSans B4 SemiLight"/>
          <w:color w:val="2F5496" w:themeColor="accent1" w:themeShade="BF"/>
        </w:rPr>
        <w:t xml:space="preserve">at </w:t>
      </w:r>
      <w:r w:rsidR="00117E7F" w:rsidRPr="000A156B">
        <w:rPr>
          <w:rFonts w:ascii="TheSans B4 SemiLight" w:hAnsi="TheSans B4 SemiLight"/>
          <w:color w:val="2F5496" w:themeColor="accent1" w:themeShade="BF"/>
        </w:rPr>
        <w:t>frequent</w:t>
      </w:r>
      <w:r w:rsidR="004B5907" w:rsidRPr="000A156B">
        <w:rPr>
          <w:rFonts w:ascii="TheSans B4 SemiLight" w:hAnsi="TheSans B4 SemiLight"/>
          <w:color w:val="2F5496" w:themeColor="accent1" w:themeShade="BF"/>
        </w:rPr>
        <w:t xml:space="preserve"> intervals</w:t>
      </w:r>
      <w:r w:rsidRPr="000A156B">
        <w:rPr>
          <w:rFonts w:ascii="TheSans B4 SemiLight" w:hAnsi="TheSans B4 SemiLight"/>
          <w:color w:val="2F5496" w:themeColor="accent1" w:themeShade="BF"/>
        </w:rPr>
        <w:t>.</w:t>
      </w:r>
    </w:p>
    <w:p w:rsidR="004B1BE8" w:rsidRPr="000A156B" w:rsidRDefault="000031F9" w:rsidP="0081311B">
      <w:pPr>
        <w:rPr>
          <w:rFonts w:ascii="TheSans B4 SemiLight" w:hAnsi="TheSans B4 SemiLight"/>
          <w:b/>
          <w:color w:val="2F5496" w:themeColor="accent1" w:themeShade="BF"/>
        </w:rPr>
      </w:pPr>
      <w:r w:rsidRPr="000A156B">
        <w:rPr>
          <w:rFonts w:ascii="TheSans B4 SemiLight" w:hAnsi="TheSans B4 SemiLight"/>
          <w:b/>
          <w:color w:val="2F5496" w:themeColor="accent1" w:themeShade="BF"/>
        </w:rPr>
        <w:t>It is also important to note that the use cases and the sol</w:t>
      </w:r>
      <w:r w:rsidR="007D18C8" w:rsidRPr="000A156B">
        <w:rPr>
          <w:rFonts w:ascii="TheSans B4 SemiLight" w:hAnsi="TheSans B4 SemiLight"/>
          <w:b/>
          <w:color w:val="2F5496" w:themeColor="accent1" w:themeShade="BF"/>
        </w:rPr>
        <w:t>utions identified may not be applicabl</w:t>
      </w:r>
      <w:r w:rsidRPr="000A156B">
        <w:rPr>
          <w:rFonts w:ascii="TheSans B4 SemiLight" w:hAnsi="TheSans B4 SemiLight"/>
          <w:b/>
          <w:color w:val="2F5496" w:themeColor="accent1" w:themeShade="BF"/>
        </w:rPr>
        <w:t>e to your institution.</w:t>
      </w:r>
      <w:r w:rsidR="004B1BE8" w:rsidRPr="000A156B">
        <w:rPr>
          <w:rFonts w:ascii="TheSans B4 SemiLight" w:hAnsi="TheSans B4 SemiLight"/>
          <w:b/>
          <w:color w:val="2F5496" w:themeColor="accent1" w:themeShade="BF"/>
        </w:rPr>
        <w:t xml:space="preserve"> In the example P</w:t>
      </w:r>
      <w:r w:rsidR="0055032E" w:rsidRPr="000A156B">
        <w:rPr>
          <w:rFonts w:ascii="TheSans B4 SemiLight" w:hAnsi="TheSans B4 SemiLight"/>
          <w:b/>
          <w:color w:val="2F5496" w:themeColor="accent1" w:themeShade="BF"/>
        </w:rPr>
        <w:t xml:space="preserve">rivacy </w:t>
      </w:r>
      <w:r w:rsidR="004B1BE8" w:rsidRPr="000A156B">
        <w:rPr>
          <w:rFonts w:ascii="TheSans B4 SemiLight" w:hAnsi="TheSans B4 SemiLight"/>
          <w:b/>
          <w:color w:val="2F5496" w:themeColor="accent1" w:themeShade="BF"/>
        </w:rPr>
        <w:t>I</w:t>
      </w:r>
      <w:r w:rsidR="0055032E" w:rsidRPr="000A156B">
        <w:rPr>
          <w:rFonts w:ascii="TheSans B4 SemiLight" w:hAnsi="TheSans B4 SemiLight"/>
          <w:b/>
          <w:color w:val="2F5496" w:themeColor="accent1" w:themeShade="BF"/>
        </w:rPr>
        <w:t xml:space="preserve">mpact </w:t>
      </w:r>
      <w:r w:rsidR="004B1BE8" w:rsidRPr="000A156B">
        <w:rPr>
          <w:rFonts w:ascii="TheSans B4 SemiLight" w:hAnsi="TheSans B4 SemiLight"/>
          <w:b/>
          <w:color w:val="2F5496" w:themeColor="accent1" w:themeShade="BF"/>
        </w:rPr>
        <w:t>A</w:t>
      </w:r>
      <w:r w:rsidR="0055032E" w:rsidRPr="000A156B">
        <w:rPr>
          <w:rFonts w:ascii="TheSans B4 SemiLight" w:hAnsi="TheSans B4 SemiLight"/>
          <w:b/>
          <w:color w:val="2F5496" w:themeColor="accent1" w:themeShade="BF"/>
        </w:rPr>
        <w:t>ssessment (PIA)</w:t>
      </w:r>
      <w:r w:rsidR="004B1BE8" w:rsidRPr="000A156B">
        <w:rPr>
          <w:rFonts w:ascii="TheSans B4 SemiLight" w:hAnsi="TheSans B4 SemiLight"/>
          <w:b/>
          <w:color w:val="2F5496" w:themeColor="accent1" w:themeShade="BF"/>
        </w:rPr>
        <w:t>, solutions include turning of Yammer and Sway, and</w:t>
      </w:r>
      <w:r w:rsidR="000427B6" w:rsidRPr="000A156B">
        <w:rPr>
          <w:rFonts w:ascii="TheSans B4 SemiLight" w:hAnsi="TheSans B4 SemiLight"/>
          <w:b/>
          <w:color w:val="2F5496" w:themeColor="accent1" w:themeShade="BF"/>
        </w:rPr>
        <w:t xml:space="preserve"> consideration</w:t>
      </w:r>
      <w:r w:rsidR="004B1BE8" w:rsidRPr="000A156B">
        <w:rPr>
          <w:rFonts w:ascii="TheSans B4 SemiLight" w:hAnsi="TheSans B4 SemiLight"/>
          <w:b/>
          <w:color w:val="2F5496" w:themeColor="accent1" w:themeShade="BF"/>
        </w:rPr>
        <w:t xml:space="preserve"> </w:t>
      </w:r>
      <w:r w:rsidR="000427B6" w:rsidRPr="000A156B">
        <w:rPr>
          <w:rFonts w:ascii="TheSans B4 SemiLight" w:hAnsi="TheSans B4 SemiLight"/>
          <w:b/>
          <w:color w:val="2F5496" w:themeColor="accent1" w:themeShade="BF"/>
        </w:rPr>
        <w:t xml:space="preserve">of </w:t>
      </w:r>
      <w:r w:rsidR="004B1BE8" w:rsidRPr="000A156B">
        <w:rPr>
          <w:rFonts w:ascii="TheSans B4 SemiLight" w:hAnsi="TheSans B4 SemiLight"/>
          <w:b/>
          <w:color w:val="2F5496" w:themeColor="accent1" w:themeShade="BF"/>
        </w:rPr>
        <w:t>implementing a hybrid Exchange approach.  These are not recommendations of UCISA, Microsoft or the I</w:t>
      </w:r>
      <w:r w:rsidR="00341EBB" w:rsidRPr="000A156B">
        <w:rPr>
          <w:rFonts w:ascii="TheSans B4 SemiLight" w:hAnsi="TheSans B4 SemiLight"/>
          <w:b/>
          <w:color w:val="2F5496" w:themeColor="accent1" w:themeShade="BF"/>
        </w:rPr>
        <w:t xml:space="preserve">nformation </w:t>
      </w:r>
      <w:r w:rsidR="004B1BE8" w:rsidRPr="000A156B">
        <w:rPr>
          <w:rFonts w:ascii="TheSans B4 SemiLight" w:hAnsi="TheSans B4 SemiLight"/>
          <w:b/>
          <w:color w:val="2F5496" w:themeColor="accent1" w:themeShade="BF"/>
        </w:rPr>
        <w:t>C</w:t>
      </w:r>
      <w:r w:rsidR="00341EBB" w:rsidRPr="000A156B">
        <w:rPr>
          <w:rFonts w:ascii="TheSans B4 SemiLight" w:hAnsi="TheSans B4 SemiLight"/>
          <w:b/>
          <w:color w:val="2F5496" w:themeColor="accent1" w:themeShade="BF"/>
        </w:rPr>
        <w:t xml:space="preserve">ommissioner’s </w:t>
      </w:r>
      <w:r w:rsidR="004B1BE8" w:rsidRPr="000A156B">
        <w:rPr>
          <w:rFonts w:ascii="TheSans B4 SemiLight" w:hAnsi="TheSans B4 SemiLight"/>
          <w:b/>
          <w:color w:val="2F5496" w:themeColor="accent1" w:themeShade="BF"/>
        </w:rPr>
        <w:t>O</w:t>
      </w:r>
      <w:r w:rsidR="00341EBB" w:rsidRPr="000A156B">
        <w:rPr>
          <w:rFonts w:ascii="TheSans B4 SemiLight" w:hAnsi="TheSans B4 SemiLight"/>
          <w:b/>
          <w:color w:val="2F5496" w:themeColor="accent1" w:themeShade="BF"/>
        </w:rPr>
        <w:t>ffice</w:t>
      </w:r>
      <w:r w:rsidR="004B1BE8" w:rsidRPr="000A156B">
        <w:rPr>
          <w:rFonts w:ascii="TheSans B4 SemiLight" w:hAnsi="TheSans B4 SemiLight"/>
          <w:b/>
          <w:color w:val="2F5496" w:themeColor="accent1" w:themeShade="BF"/>
        </w:rPr>
        <w:t xml:space="preserve"> – they are just how the University of Edgestow decided to address some of the privacy risks identified.</w:t>
      </w:r>
      <w:r w:rsidR="00117E7F" w:rsidRPr="000A156B">
        <w:rPr>
          <w:rFonts w:ascii="TheSans B4 SemiLight" w:hAnsi="TheSans B4 SemiLight"/>
          <w:b/>
          <w:color w:val="2F5496" w:themeColor="accent1" w:themeShade="BF"/>
        </w:rPr>
        <w:t xml:space="preserve"> There is no implication that the solutions listed in the example are in any way the ‘correct’ solutions.</w:t>
      </w:r>
    </w:p>
    <w:p w:rsidR="00A47C1F" w:rsidRPr="000A156B" w:rsidRDefault="00A47C1F" w:rsidP="0081311B">
      <w:pPr>
        <w:rPr>
          <w:rFonts w:ascii="TheSans B4 SemiLight" w:hAnsi="TheSans B4 SemiLight"/>
          <w:color w:val="2F5496" w:themeColor="accent1" w:themeShade="BF"/>
        </w:rPr>
      </w:pPr>
      <w:r w:rsidRPr="000A156B">
        <w:rPr>
          <w:rFonts w:ascii="TheSans B4 SemiLight" w:hAnsi="TheSans B4 SemiLight"/>
          <w:color w:val="2F5496" w:themeColor="accent1" w:themeShade="BF"/>
        </w:rPr>
        <w:t xml:space="preserve">Many of the risks identified in the PIA are applicable beyond the Office 365 project. In some cases, Edgestow has decided to </w:t>
      </w:r>
      <w:r w:rsidR="00117E7F" w:rsidRPr="000A156B">
        <w:rPr>
          <w:rFonts w:ascii="TheSans B4 SemiLight" w:hAnsi="TheSans B4 SemiLight"/>
          <w:color w:val="2F5496" w:themeColor="accent1" w:themeShade="BF"/>
        </w:rPr>
        <w:t>constrain</w:t>
      </w:r>
      <w:r w:rsidRPr="000A156B">
        <w:rPr>
          <w:rFonts w:ascii="TheSans B4 SemiLight" w:hAnsi="TheSans B4 SemiLight"/>
          <w:color w:val="2F5496" w:themeColor="accent1" w:themeShade="BF"/>
        </w:rPr>
        <w:t xml:space="preserve"> the solutions to stay within the scope of the project. In other cases (for example </w:t>
      </w:r>
      <w:r w:rsidR="000427B6" w:rsidRPr="000A156B">
        <w:rPr>
          <w:rFonts w:ascii="TheSans B4 SemiLight" w:hAnsi="TheSans B4 SemiLight"/>
          <w:color w:val="2F5496" w:themeColor="accent1" w:themeShade="BF"/>
        </w:rPr>
        <w:t xml:space="preserve">RISK 020, adequacy of existing policies, or </w:t>
      </w:r>
      <w:r w:rsidRPr="000A156B">
        <w:rPr>
          <w:rFonts w:ascii="TheSans B4 SemiLight" w:hAnsi="TheSans B4 SemiLight"/>
          <w:color w:val="2F5496" w:themeColor="accent1" w:themeShade="BF"/>
        </w:rPr>
        <w:t>RISK 023, the use of Forms) the solutions chosen involve a wider review of practice in the university.</w:t>
      </w:r>
      <w:r w:rsidR="00117E7F" w:rsidRPr="000A156B">
        <w:rPr>
          <w:rFonts w:ascii="TheSans B4 SemiLight" w:hAnsi="TheSans B4 SemiLight"/>
          <w:color w:val="2F5496" w:themeColor="accent1" w:themeShade="BF"/>
        </w:rPr>
        <w:t xml:space="preserve"> You will have to decide for yourself the best approach to suit your project and institution.</w:t>
      </w:r>
    </w:p>
    <w:p w:rsidR="00117E7F" w:rsidRPr="000A156B" w:rsidRDefault="00117E7F" w:rsidP="0081311B">
      <w:pPr>
        <w:rPr>
          <w:rFonts w:ascii="TheSans B4 SemiLight" w:hAnsi="TheSans B4 SemiLight"/>
          <w:color w:val="2F5496" w:themeColor="accent1" w:themeShade="BF"/>
        </w:rPr>
      </w:pPr>
    </w:p>
    <w:p w:rsidR="004B5907" w:rsidRPr="000A156B" w:rsidRDefault="007D18C8" w:rsidP="0081311B">
      <w:pPr>
        <w:rPr>
          <w:rFonts w:ascii="TheSans B4 SemiLight" w:hAnsi="TheSans B4 SemiLight"/>
          <w:b/>
          <w:color w:val="2F5496" w:themeColor="accent1" w:themeShade="BF"/>
        </w:rPr>
      </w:pPr>
      <w:r w:rsidRPr="000A156B">
        <w:rPr>
          <w:rFonts w:ascii="TheSans B4 SemiLight" w:hAnsi="TheSans B4 SemiLight"/>
          <w:b/>
          <w:color w:val="2F5496" w:themeColor="accent1" w:themeShade="BF"/>
        </w:rPr>
        <w:t>The example is intended to help with your Privacy Impact Assessment; not to substitute for it.</w:t>
      </w:r>
    </w:p>
    <w:p w:rsidR="004B5907" w:rsidRPr="000A156B" w:rsidRDefault="004B5907">
      <w:pPr>
        <w:rPr>
          <w:rFonts w:ascii="TheSans B4 SemiLight" w:hAnsi="TheSans B4 SemiLight"/>
          <w:color w:val="2F5496" w:themeColor="accent1" w:themeShade="BF"/>
        </w:rPr>
      </w:pPr>
      <w:r w:rsidRPr="000A156B">
        <w:rPr>
          <w:rFonts w:ascii="TheSans B4 SemiLight" w:hAnsi="TheSans B4 SemiLight"/>
          <w:color w:val="2F5496" w:themeColor="accent1" w:themeShade="BF"/>
        </w:rPr>
        <w:br w:type="page"/>
      </w:r>
    </w:p>
    <w:p w:rsidR="004B5907" w:rsidRPr="006D689E" w:rsidRDefault="004B5907" w:rsidP="00CD555A">
      <w:pPr>
        <w:pStyle w:val="Heading1"/>
        <w:rPr>
          <w:rFonts w:ascii="TheSans B6 SemiBold" w:hAnsi="TheSans B6 SemiBold"/>
          <w:sz w:val="36"/>
          <w:szCs w:val="36"/>
        </w:rPr>
      </w:pPr>
      <w:bookmarkStart w:id="2" w:name="_Toc513036685"/>
      <w:r w:rsidRPr="006D689E">
        <w:rPr>
          <w:rFonts w:ascii="TheSans B6 SemiBold" w:hAnsi="TheSans B6 SemiBold"/>
          <w:sz w:val="36"/>
          <w:szCs w:val="36"/>
        </w:rPr>
        <w:lastRenderedPageBreak/>
        <w:t>Office 365 – Privacy Impact Assessment</w:t>
      </w:r>
      <w:bookmarkEnd w:id="2"/>
    </w:p>
    <w:p w:rsidR="004B5907" w:rsidRPr="006D689E" w:rsidRDefault="004B5907" w:rsidP="004B5907">
      <w:pPr>
        <w:pStyle w:val="UoRIntroduction"/>
        <w:rPr>
          <w:rFonts w:ascii="TheSans B4 SemiLight" w:hAnsi="TheSans B4 SemiLight"/>
          <w:color w:val="2F5496" w:themeColor="accent1" w:themeShade="BF"/>
        </w:rPr>
      </w:pPr>
      <w:r w:rsidRPr="006D689E">
        <w:rPr>
          <w:rFonts w:ascii="TheSans B4 SemiLight" w:hAnsi="TheSans B4 SemiLight"/>
          <w:color w:val="2F5496" w:themeColor="accent1" w:themeShade="BF"/>
        </w:rPr>
        <w:t>This document records the outcome of a Privacy Impact Assessment for deployment of Office 365 to staff at the University of Edgestow.</w:t>
      </w:r>
    </w:p>
    <w:p w:rsidR="004B5907" w:rsidRPr="006D689E" w:rsidRDefault="004B5907" w:rsidP="004B5907">
      <w:pPr>
        <w:rPr>
          <w:rFonts w:ascii="TheSans B4 SemiLight" w:hAnsi="TheSans B4 SemiLight"/>
          <w:color w:val="2F5496" w:themeColor="accent1" w:themeShade="BF"/>
        </w:rPr>
      </w:pPr>
      <w:r w:rsidRPr="006D689E">
        <w:rPr>
          <w:rFonts w:ascii="TheSans B4 SemiLight" w:hAnsi="TheSans B4 SemiLight"/>
          <w:color w:val="2F5496" w:themeColor="accent1" w:themeShade="BF"/>
        </w:rPr>
        <w:t>It follows the approach recommended by the UCISA P</w:t>
      </w:r>
      <w:r w:rsidR="00341EBB" w:rsidRPr="006D689E">
        <w:rPr>
          <w:rFonts w:ascii="TheSans B4 SemiLight" w:hAnsi="TheSans B4 SemiLight"/>
          <w:color w:val="2F5496" w:themeColor="accent1" w:themeShade="BF"/>
        </w:rPr>
        <w:t xml:space="preserve">rivacy </w:t>
      </w:r>
      <w:r w:rsidRPr="006D689E">
        <w:rPr>
          <w:rFonts w:ascii="TheSans B4 SemiLight" w:hAnsi="TheSans B4 SemiLight"/>
          <w:color w:val="2F5496" w:themeColor="accent1" w:themeShade="BF"/>
        </w:rPr>
        <w:t>I</w:t>
      </w:r>
      <w:r w:rsidR="00341EBB" w:rsidRPr="006D689E">
        <w:rPr>
          <w:rFonts w:ascii="TheSans B4 SemiLight" w:hAnsi="TheSans B4 SemiLight"/>
          <w:color w:val="2F5496" w:themeColor="accent1" w:themeShade="BF"/>
        </w:rPr>
        <w:t>mpact Assessment Toolkit</w:t>
      </w:r>
      <w:r w:rsidR="00341EBB" w:rsidRPr="006D689E">
        <w:rPr>
          <w:rStyle w:val="FootnoteReference"/>
          <w:rFonts w:ascii="TheSans B4 SemiLight" w:hAnsi="TheSans B4 SemiLight"/>
          <w:color w:val="2F5496" w:themeColor="accent1" w:themeShade="BF"/>
        </w:rPr>
        <w:footnoteReference w:id="2"/>
      </w:r>
      <w:r w:rsidR="00341EBB" w:rsidRPr="006D689E">
        <w:rPr>
          <w:rFonts w:ascii="TheSans B4 SemiLight" w:hAnsi="TheSans B4 SemiLight"/>
          <w:color w:val="2F5496" w:themeColor="accent1" w:themeShade="BF"/>
        </w:rPr>
        <w:t xml:space="preserve"> </w:t>
      </w:r>
      <w:r w:rsidRPr="006D689E">
        <w:rPr>
          <w:rFonts w:ascii="TheSans B4 SemiLight" w:hAnsi="TheSans B4 SemiLight"/>
          <w:color w:val="2F5496" w:themeColor="accent1" w:themeShade="BF"/>
        </w:rPr>
        <w:t>and the Information Commissioner</w:t>
      </w:r>
      <w:r w:rsidR="0055032E" w:rsidRPr="006D689E">
        <w:rPr>
          <w:rFonts w:ascii="TheSans B4 SemiLight" w:hAnsi="TheSans B4 SemiLight"/>
          <w:color w:val="2F5496" w:themeColor="accent1" w:themeShade="BF"/>
        </w:rPr>
        <w:t>’</w:t>
      </w:r>
      <w:r w:rsidRPr="006D689E">
        <w:rPr>
          <w:rFonts w:ascii="TheSans B4 SemiLight" w:hAnsi="TheSans B4 SemiLight"/>
          <w:color w:val="2F5496" w:themeColor="accent1" w:themeShade="BF"/>
        </w:rPr>
        <w:t>s Office Code of Practice</w:t>
      </w:r>
      <w:r w:rsidR="0055032E" w:rsidRPr="006D689E">
        <w:rPr>
          <w:rStyle w:val="FootnoteReference"/>
          <w:rFonts w:ascii="TheSans B4 SemiLight" w:hAnsi="TheSans B4 SemiLight"/>
          <w:color w:val="2F5496" w:themeColor="accent1" w:themeShade="BF"/>
        </w:rPr>
        <w:footnoteReference w:id="3"/>
      </w:r>
      <w:r w:rsidRPr="006D689E">
        <w:rPr>
          <w:rFonts w:ascii="TheSans B4 SemiLight" w:hAnsi="TheSans B4 SemiLight"/>
          <w:color w:val="2F5496" w:themeColor="accent1" w:themeShade="BF"/>
        </w:rPr>
        <w:t>.</w:t>
      </w:r>
    </w:p>
    <w:p w:rsidR="004B5907" w:rsidRPr="006D689E" w:rsidRDefault="004B5907" w:rsidP="004B5907">
      <w:pPr>
        <w:rPr>
          <w:rFonts w:ascii="TheSans B4 SemiLight" w:hAnsi="TheSans B4 SemiLight"/>
          <w:color w:val="2F5496" w:themeColor="accent1" w:themeShade="BF"/>
        </w:rPr>
      </w:pPr>
      <w:r w:rsidRPr="006D689E">
        <w:rPr>
          <w:rFonts w:ascii="TheSans B4 SemiLight" w:hAnsi="TheSans B4 SemiLight"/>
          <w:color w:val="2F5496" w:themeColor="accent1" w:themeShade="BF"/>
        </w:rPr>
        <w:t>Office 365 is a ‘hosted’ suite of productivity and collaboration tools and is p</w:t>
      </w:r>
      <w:r w:rsidR="0055032E" w:rsidRPr="006D689E">
        <w:rPr>
          <w:rFonts w:ascii="TheSans B4 SemiLight" w:hAnsi="TheSans B4 SemiLight"/>
          <w:color w:val="2F5496" w:themeColor="accent1" w:themeShade="BF"/>
        </w:rPr>
        <w:t>rovided by Microsoft to its UK higher e</w:t>
      </w:r>
      <w:r w:rsidRPr="006D689E">
        <w:rPr>
          <w:rFonts w:ascii="TheSans B4 SemiLight" w:hAnsi="TheSans B4 SemiLight"/>
          <w:color w:val="2F5496" w:themeColor="accent1" w:themeShade="BF"/>
        </w:rPr>
        <w:t>ducation customers from its datacentres in Europe (currently Dublin and Amsterdam, but with the possibility of moving to UK datacentres in the future).</w:t>
      </w:r>
    </w:p>
    <w:p w:rsidR="00402134" w:rsidRPr="006D689E" w:rsidRDefault="00402134" w:rsidP="004B5907">
      <w:pPr>
        <w:rPr>
          <w:rFonts w:ascii="TheSans B4 SemiLight" w:hAnsi="TheSans B4 SemiLight"/>
          <w:color w:val="2F5496" w:themeColor="accent1" w:themeShade="BF"/>
        </w:rPr>
      </w:pPr>
      <w:r w:rsidRPr="006D689E">
        <w:rPr>
          <w:rFonts w:ascii="TheSans B4 SemiLight" w:hAnsi="TheSans B4 SemiLight"/>
          <w:color w:val="2F5496" w:themeColor="accent1" w:themeShade="BF"/>
        </w:rPr>
        <w:t>The University is planning the implementation of Office 365 for staff from September 2018.</w:t>
      </w:r>
    </w:p>
    <w:p w:rsidR="004B5907" w:rsidRPr="006D689E" w:rsidRDefault="004B5907" w:rsidP="004B5907">
      <w:pPr>
        <w:rPr>
          <w:rFonts w:ascii="TheSans B4 SemiLight" w:hAnsi="TheSans B4 SemiLight"/>
          <w:color w:val="2F5496" w:themeColor="accent1" w:themeShade="BF"/>
        </w:rPr>
      </w:pPr>
      <w:r w:rsidRPr="006D689E">
        <w:rPr>
          <w:rFonts w:ascii="TheSans B4 SemiLight" w:hAnsi="TheSans B4 SemiLight"/>
          <w:color w:val="2F5496" w:themeColor="accent1" w:themeShade="BF"/>
        </w:rPr>
        <w:t>The Office 365 platform includes an ever-growing range of facilities, currently including:</w:t>
      </w:r>
    </w:p>
    <w:p w:rsidR="004B5907" w:rsidRPr="006D689E" w:rsidRDefault="004B5907" w:rsidP="004B5907">
      <w:pPr>
        <w:pStyle w:val="ListParagraph"/>
        <w:numPr>
          <w:ilvl w:val="0"/>
          <w:numId w:val="20"/>
        </w:numPr>
        <w:spacing w:line="280" w:lineRule="exact"/>
        <w:rPr>
          <w:rFonts w:ascii="TheSans B4 SemiLight" w:hAnsi="TheSans B4 SemiLight"/>
          <w:color w:val="2F5496" w:themeColor="accent1" w:themeShade="BF"/>
        </w:rPr>
      </w:pPr>
      <w:r w:rsidRPr="006D689E">
        <w:rPr>
          <w:rFonts w:ascii="TheSans B4 SemiLight" w:hAnsi="TheSans B4 SemiLight"/>
          <w:color w:val="2F5496" w:themeColor="accent1" w:themeShade="BF"/>
        </w:rPr>
        <w:t>Exchange (email, calendaring, to-do lists etc.)</w:t>
      </w:r>
    </w:p>
    <w:p w:rsidR="004B5907" w:rsidRPr="006D689E" w:rsidRDefault="004B5907" w:rsidP="004B5907">
      <w:pPr>
        <w:pStyle w:val="ListParagraph"/>
        <w:numPr>
          <w:ilvl w:val="0"/>
          <w:numId w:val="20"/>
        </w:numPr>
        <w:spacing w:line="280" w:lineRule="exact"/>
        <w:rPr>
          <w:rFonts w:ascii="TheSans B4 SemiLight" w:hAnsi="TheSans B4 SemiLight"/>
          <w:color w:val="2F5496" w:themeColor="accent1" w:themeShade="BF"/>
        </w:rPr>
      </w:pPr>
      <w:r w:rsidRPr="006D689E">
        <w:rPr>
          <w:rFonts w:ascii="TheSans B4 SemiLight" w:hAnsi="TheSans B4 SemiLight"/>
          <w:color w:val="2F5496" w:themeColor="accent1" w:themeShade="BF"/>
        </w:rPr>
        <w:t>SharePoint (team sites, document storage)</w:t>
      </w:r>
    </w:p>
    <w:p w:rsidR="004B5907" w:rsidRPr="006D689E" w:rsidRDefault="004B5907" w:rsidP="004B5907">
      <w:pPr>
        <w:pStyle w:val="ListParagraph"/>
        <w:numPr>
          <w:ilvl w:val="0"/>
          <w:numId w:val="20"/>
        </w:numPr>
        <w:spacing w:line="280" w:lineRule="exact"/>
        <w:rPr>
          <w:rFonts w:ascii="TheSans B4 SemiLight" w:hAnsi="TheSans B4 SemiLight"/>
          <w:color w:val="2F5496" w:themeColor="accent1" w:themeShade="BF"/>
        </w:rPr>
      </w:pPr>
      <w:r w:rsidRPr="006D689E">
        <w:rPr>
          <w:rFonts w:ascii="TheSans B4 SemiLight" w:hAnsi="TheSans B4 SemiLight"/>
          <w:color w:val="2F5496" w:themeColor="accent1" w:themeShade="BF"/>
        </w:rPr>
        <w:t>OneDrive for Business (a personal file storage space with the ability to share files and folders)</w:t>
      </w:r>
    </w:p>
    <w:p w:rsidR="004B5907" w:rsidRPr="006D689E" w:rsidRDefault="004B5907" w:rsidP="004B5907">
      <w:pPr>
        <w:pStyle w:val="ListParagraph"/>
        <w:numPr>
          <w:ilvl w:val="0"/>
          <w:numId w:val="20"/>
        </w:numPr>
        <w:spacing w:line="280" w:lineRule="exact"/>
        <w:rPr>
          <w:rFonts w:ascii="TheSans B4 SemiLight" w:hAnsi="TheSans B4 SemiLight"/>
          <w:color w:val="2F5496" w:themeColor="accent1" w:themeShade="BF"/>
        </w:rPr>
      </w:pPr>
      <w:r w:rsidRPr="006D689E">
        <w:rPr>
          <w:rFonts w:ascii="TheSans B4 SemiLight" w:hAnsi="TheSans B4 SemiLight"/>
          <w:color w:val="2F5496" w:themeColor="accent1" w:themeShade="BF"/>
        </w:rPr>
        <w:t>Online Office Applications (web based versions of Word, Excel etc.)</w:t>
      </w:r>
    </w:p>
    <w:p w:rsidR="004B5907" w:rsidRPr="006D689E" w:rsidRDefault="004B5907" w:rsidP="004B5907">
      <w:pPr>
        <w:pStyle w:val="ListParagraph"/>
        <w:numPr>
          <w:ilvl w:val="0"/>
          <w:numId w:val="20"/>
        </w:numPr>
        <w:spacing w:line="280" w:lineRule="exact"/>
        <w:rPr>
          <w:rFonts w:ascii="TheSans B4 SemiLight" w:hAnsi="TheSans B4 SemiLight"/>
          <w:color w:val="2F5496" w:themeColor="accent1" w:themeShade="BF"/>
        </w:rPr>
      </w:pPr>
      <w:r w:rsidRPr="006D689E">
        <w:rPr>
          <w:rFonts w:ascii="TheSans B4 SemiLight" w:hAnsi="TheSans B4 SemiLight"/>
          <w:color w:val="2F5496" w:themeColor="accent1" w:themeShade="BF"/>
        </w:rPr>
        <w:t>Skype for Business (teleconferencing and videoconferencing)</w:t>
      </w:r>
    </w:p>
    <w:p w:rsidR="004B5907" w:rsidRPr="006D689E" w:rsidRDefault="004B5907" w:rsidP="004B5907">
      <w:pPr>
        <w:pStyle w:val="ListParagraph"/>
        <w:numPr>
          <w:ilvl w:val="0"/>
          <w:numId w:val="20"/>
        </w:numPr>
        <w:spacing w:line="280" w:lineRule="exact"/>
        <w:rPr>
          <w:rFonts w:ascii="TheSans B4 SemiLight" w:hAnsi="TheSans B4 SemiLight"/>
          <w:color w:val="2F5496" w:themeColor="accent1" w:themeShade="BF"/>
        </w:rPr>
      </w:pPr>
      <w:r w:rsidRPr="006D689E">
        <w:rPr>
          <w:rFonts w:ascii="TheSans B4 SemiLight" w:hAnsi="TheSans B4 SemiLight"/>
          <w:color w:val="2F5496" w:themeColor="accent1" w:themeShade="BF"/>
        </w:rPr>
        <w:t>Video (video file management, storage and delivery)</w:t>
      </w:r>
    </w:p>
    <w:p w:rsidR="004B5907" w:rsidRPr="006D689E" w:rsidRDefault="004B5907" w:rsidP="004B5907">
      <w:pPr>
        <w:pStyle w:val="ListParagraph"/>
        <w:numPr>
          <w:ilvl w:val="0"/>
          <w:numId w:val="20"/>
        </w:numPr>
        <w:spacing w:line="280" w:lineRule="exact"/>
        <w:rPr>
          <w:rFonts w:ascii="TheSans B4 SemiLight" w:hAnsi="TheSans B4 SemiLight"/>
          <w:color w:val="2F5496" w:themeColor="accent1" w:themeShade="BF"/>
        </w:rPr>
      </w:pPr>
      <w:r w:rsidRPr="006D689E">
        <w:rPr>
          <w:rFonts w:ascii="TheSans B4 SemiLight" w:hAnsi="TheSans B4 SemiLight"/>
          <w:color w:val="2F5496" w:themeColor="accent1" w:themeShade="BF"/>
        </w:rPr>
        <w:t>Yammer (social networking for the organisation)</w:t>
      </w:r>
    </w:p>
    <w:p w:rsidR="004B5907" w:rsidRPr="006D689E" w:rsidRDefault="004B5907" w:rsidP="004B5907">
      <w:pPr>
        <w:pStyle w:val="ListParagraph"/>
        <w:numPr>
          <w:ilvl w:val="0"/>
          <w:numId w:val="20"/>
        </w:numPr>
        <w:spacing w:line="280" w:lineRule="exact"/>
        <w:rPr>
          <w:rFonts w:ascii="TheSans B4 SemiLight" w:hAnsi="TheSans B4 SemiLight"/>
          <w:color w:val="2F5496" w:themeColor="accent1" w:themeShade="BF"/>
        </w:rPr>
      </w:pPr>
      <w:r w:rsidRPr="006D689E">
        <w:rPr>
          <w:rFonts w:ascii="TheSans B4 SemiLight" w:hAnsi="TheSans B4 SemiLight"/>
          <w:color w:val="2F5496" w:themeColor="accent1" w:themeShade="BF"/>
        </w:rPr>
        <w:t>Sway (digital storytelling)</w:t>
      </w:r>
    </w:p>
    <w:p w:rsidR="004B5907" w:rsidRPr="006D689E" w:rsidRDefault="004B5907" w:rsidP="004B5907">
      <w:pPr>
        <w:pStyle w:val="ListParagraph"/>
        <w:numPr>
          <w:ilvl w:val="0"/>
          <w:numId w:val="20"/>
        </w:numPr>
        <w:spacing w:line="280" w:lineRule="exact"/>
        <w:rPr>
          <w:rFonts w:ascii="TheSans B4 SemiLight" w:hAnsi="TheSans B4 SemiLight"/>
          <w:color w:val="2F5496" w:themeColor="accent1" w:themeShade="BF"/>
        </w:rPr>
      </w:pPr>
      <w:r w:rsidRPr="006D689E">
        <w:rPr>
          <w:rFonts w:ascii="TheSans B4 SemiLight" w:hAnsi="TheSans B4 SemiLight"/>
          <w:color w:val="2F5496" w:themeColor="accent1" w:themeShade="BF"/>
        </w:rPr>
        <w:t>Delve (searching across Office 365)</w:t>
      </w:r>
    </w:p>
    <w:p w:rsidR="004B5907" w:rsidRPr="006D689E" w:rsidRDefault="004B5907" w:rsidP="004B5907">
      <w:pPr>
        <w:pStyle w:val="ListParagraph"/>
        <w:numPr>
          <w:ilvl w:val="0"/>
          <w:numId w:val="20"/>
        </w:numPr>
        <w:spacing w:line="280" w:lineRule="exact"/>
        <w:rPr>
          <w:rFonts w:ascii="TheSans B4 SemiLight" w:hAnsi="TheSans B4 SemiLight"/>
          <w:color w:val="2F5496" w:themeColor="accent1" w:themeShade="BF"/>
        </w:rPr>
      </w:pPr>
      <w:r w:rsidRPr="006D689E">
        <w:rPr>
          <w:rFonts w:ascii="TheSans B4 SemiLight" w:hAnsi="TheSans B4 SemiLight"/>
          <w:color w:val="2F5496" w:themeColor="accent1" w:themeShade="BF"/>
        </w:rPr>
        <w:t>Flow (process and task automation across apps and services)</w:t>
      </w:r>
    </w:p>
    <w:p w:rsidR="004B5907" w:rsidRPr="006D689E" w:rsidRDefault="004B5907" w:rsidP="004B5907">
      <w:pPr>
        <w:pStyle w:val="ListParagraph"/>
        <w:numPr>
          <w:ilvl w:val="0"/>
          <w:numId w:val="20"/>
        </w:numPr>
        <w:spacing w:line="280" w:lineRule="exact"/>
        <w:rPr>
          <w:rFonts w:ascii="TheSans B4 SemiLight" w:hAnsi="TheSans B4 SemiLight"/>
          <w:color w:val="2F5496" w:themeColor="accent1" w:themeShade="BF"/>
        </w:rPr>
      </w:pPr>
      <w:r w:rsidRPr="006D689E">
        <w:rPr>
          <w:rFonts w:ascii="TheSans B4 SemiLight" w:hAnsi="TheSans B4 SemiLight"/>
          <w:color w:val="2F5496" w:themeColor="accent1" w:themeShade="BF"/>
        </w:rPr>
        <w:t>Forms (creation of quizzes, surveys, questionnaires, registrations etc.)</w:t>
      </w:r>
    </w:p>
    <w:p w:rsidR="004B5907" w:rsidRPr="006D689E" w:rsidRDefault="004B5907" w:rsidP="004B5907">
      <w:pPr>
        <w:pStyle w:val="ListParagraph"/>
        <w:numPr>
          <w:ilvl w:val="0"/>
          <w:numId w:val="20"/>
        </w:numPr>
        <w:spacing w:line="280" w:lineRule="exact"/>
        <w:rPr>
          <w:rFonts w:ascii="TheSans B4 SemiLight" w:hAnsi="TheSans B4 SemiLight"/>
          <w:color w:val="2F5496" w:themeColor="accent1" w:themeShade="BF"/>
        </w:rPr>
      </w:pPr>
      <w:r w:rsidRPr="006D689E">
        <w:rPr>
          <w:rFonts w:ascii="TheSans B4 SemiLight" w:hAnsi="TheSans B4 SemiLight"/>
          <w:color w:val="2F5496" w:themeColor="accent1" w:themeShade="BF"/>
        </w:rPr>
        <w:t>Planner (tools to organise teamwork)</w:t>
      </w:r>
    </w:p>
    <w:p w:rsidR="004B5907" w:rsidRPr="006D689E" w:rsidRDefault="004B5907" w:rsidP="004B5907">
      <w:pPr>
        <w:pStyle w:val="ListParagraph"/>
        <w:numPr>
          <w:ilvl w:val="0"/>
          <w:numId w:val="20"/>
        </w:numPr>
        <w:spacing w:line="280" w:lineRule="exact"/>
        <w:rPr>
          <w:rFonts w:ascii="TheSans B4 SemiLight" w:hAnsi="TheSans B4 SemiLight"/>
          <w:color w:val="2F5496" w:themeColor="accent1" w:themeShade="BF"/>
        </w:rPr>
      </w:pPr>
      <w:r w:rsidRPr="006D689E">
        <w:rPr>
          <w:rFonts w:ascii="TheSans B4 SemiLight" w:hAnsi="TheSans B4 SemiLight"/>
          <w:color w:val="2F5496" w:themeColor="accent1" w:themeShade="BF"/>
        </w:rPr>
        <w:t>Project (project management)</w:t>
      </w:r>
    </w:p>
    <w:p w:rsidR="004B5907" w:rsidRPr="006D689E" w:rsidRDefault="004B5907" w:rsidP="004B5907">
      <w:pPr>
        <w:pStyle w:val="ListParagraph"/>
        <w:numPr>
          <w:ilvl w:val="0"/>
          <w:numId w:val="20"/>
        </w:numPr>
        <w:spacing w:line="280" w:lineRule="exact"/>
        <w:rPr>
          <w:rFonts w:ascii="TheSans B4 SemiLight" w:hAnsi="TheSans B4 SemiLight"/>
          <w:color w:val="2F5496" w:themeColor="accent1" w:themeShade="BF"/>
        </w:rPr>
      </w:pPr>
      <w:r w:rsidRPr="006D689E">
        <w:rPr>
          <w:rFonts w:ascii="TheSans B4 SemiLight" w:hAnsi="TheSans B4 SemiLight"/>
          <w:color w:val="2F5496" w:themeColor="accent1" w:themeShade="BF"/>
        </w:rPr>
        <w:t>PowerApps (building custom Apps)</w:t>
      </w:r>
    </w:p>
    <w:p w:rsidR="004B5907" w:rsidRPr="006D689E" w:rsidRDefault="004B5907" w:rsidP="004B5907">
      <w:pPr>
        <w:pStyle w:val="ListParagraph"/>
        <w:numPr>
          <w:ilvl w:val="0"/>
          <w:numId w:val="20"/>
        </w:numPr>
        <w:spacing w:line="280" w:lineRule="exact"/>
        <w:rPr>
          <w:rFonts w:ascii="TheSans B4 SemiLight" w:hAnsi="TheSans B4 SemiLight"/>
          <w:color w:val="2F5496" w:themeColor="accent1" w:themeShade="BF"/>
        </w:rPr>
      </w:pPr>
      <w:r w:rsidRPr="006D689E">
        <w:rPr>
          <w:rFonts w:ascii="TheSans B4 SemiLight" w:hAnsi="TheSans B4 SemiLight"/>
          <w:color w:val="2F5496" w:themeColor="accent1" w:themeShade="BF"/>
        </w:rPr>
        <w:t>Dynamics 365 (Customer Relationship Management and Enterprise Resource Planning)</w:t>
      </w:r>
    </w:p>
    <w:p w:rsidR="004B5907" w:rsidRPr="006D689E" w:rsidRDefault="004B5907" w:rsidP="00DB6606">
      <w:pPr>
        <w:rPr>
          <w:rFonts w:ascii="TheSans B4 SemiLight" w:hAnsi="TheSans B4 SemiLight"/>
          <w:color w:val="2F5496" w:themeColor="accent1" w:themeShade="BF"/>
        </w:rPr>
      </w:pPr>
      <w:r w:rsidRPr="006D689E">
        <w:rPr>
          <w:rFonts w:ascii="TheSans B4 SemiLight" w:hAnsi="TheSans B4 SemiLight"/>
          <w:color w:val="2F5496" w:themeColor="accent1" w:themeShade="BF"/>
        </w:rPr>
        <w:t>More information about each of these elements of O</w:t>
      </w:r>
      <w:r w:rsidR="007762BD" w:rsidRPr="006D689E">
        <w:rPr>
          <w:rFonts w:ascii="TheSans B4 SemiLight" w:hAnsi="TheSans B4 SemiLight"/>
          <w:color w:val="2F5496" w:themeColor="accent1" w:themeShade="BF"/>
        </w:rPr>
        <w:t xml:space="preserve">ffice 365 is given in </w:t>
      </w:r>
      <w:r w:rsidR="00CE51DE">
        <w:rPr>
          <w:rFonts w:ascii="TheSans B4 SemiLight" w:hAnsi="TheSans B4 SemiLight"/>
          <w:color w:val="2F5496" w:themeColor="accent1" w:themeShade="BF"/>
        </w:rPr>
        <w:t>the Annexe</w:t>
      </w:r>
      <w:r w:rsidRPr="006D689E">
        <w:rPr>
          <w:rFonts w:ascii="TheSans B4 SemiLight" w:hAnsi="TheSans B4 SemiLight"/>
          <w:color w:val="2F5496" w:themeColor="accent1" w:themeShade="BF"/>
        </w:rPr>
        <w:t>.</w:t>
      </w:r>
    </w:p>
    <w:p w:rsidR="004B5907" w:rsidRPr="006D689E" w:rsidRDefault="007762BD" w:rsidP="004B5907">
      <w:pPr>
        <w:rPr>
          <w:rFonts w:ascii="TheSans B4 SemiLight" w:hAnsi="TheSans B4 SemiLight"/>
          <w:color w:val="2F5496" w:themeColor="accent1" w:themeShade="BF"/>
        </w:rPr>
      </w:pPr>
      <w:r w:rsidRPr="006D689E">
        <w:rPr>
          <w:rFonts w:ascii="TheSans B4 SemiLight" w:hAnsi="TheSans B4 SemiLight"/>
          <w:color w:val="2F5496" w:themeColor="accent1" w:themeShade="BF"/>
        </w:rPr>
        <w:t>Office 365</w:t>
      </w:r>
      <w:r w:rsidR="004B5907" w:rsidRPr="006D689E">
        <w:rPr>
          <w:rFonts w:ascii="TheSans B4 SemiLight" w:hAnsi="TheSans B4 SemiLight"/>
          <w:color w:val="2F5496" w:themeColor="accent1" w:themeShade="BF"/>
        </w:rPr>
        <w:t xml:space="preserve"> also provides users with the right to download and use the Microsoft Office suite (Word, Excel, PowerPoint etc.) on up to five devices.</w:t>
      </w:r>
    </w:p>
    <w:p w:rsidR="004B5907" w:rsidRPr="006D689E" w:rsidRDefault="00341EBB" w:rsidP="004B5907">
      <w:pPr>
        <w:rPr>
          <w:rFonts w:ascii="TheSans B4 SemiLight" w:hAnsi="TheSans B4 SemiLight"/>
          <w:color w:val="2F5496" w:themeColor="accent1" w:themeShade="BF"/>
        </w:rPr>
      </w:pPr>
      <w:r w:rsidRPr="006D689E">
        <w:rPr>
          <w:rFonts w:ascii="TheSans B4 SemiLight" w:hAnsi="TheSans B4 SemiLight"/>
          <w:color w:val="2F5496" w:themeColor="accent1" w:themeShade="BF"/>
        </w:rPr>
        <w:t>Undergraduate and taught M</w:t>
      </w:r>
      <w:r w:rsidR="004B5907" w:rsidRPr="006D689E">
        <w:rPr>
          <w:rFonts w:ascii="TheSans B4 SemiLight" w:hAnsi="TheSans B4 SemiLight"/>
          <w:color w:val="2F5496" w:themeColor="accent1" w:themeShade="BF"/>
        </w:rPr>
        <w:t>aster</w:t>
      </w:r>
      <w:r w:rsidRPr="006D689E">
        <w:rPr>
          <w:rFonts w:ascii="TheSans B4 SemiLight" w:hAnsi="TheSans B4 SemiLight"/>
          <w:color w:val="2F5496" w:themeColor="accent1" w:themeShade="BF"/>
        </w:rPr>
        <w:t>’</w:t>
      </w:r>
      <w:r w:rsidR="004B5907" w:rsidRPr="006D689E">
        <w:rPr>
          <w:rFonts w:ascii="TheSans B4 SemiLight" w:hAnsi="TheSans B4 SemiLight"/>
          <w:color w:val="2F5496" w:themeColor="accent1" w:themeShade="BF"/>
        </w:rPr>
        <w:t>s students</w:t>
      </w:r>
      <w:r w:rsidR="004B5907" w:rsidRPr="006D689E">
        <w:rPr>
          <w:rStyle w:val="FootnoteReference"/>
          <w:rFonts w:ascii="TheSans B4 SemiLight" w:hAnsi="TheSans B4 SemiLight"/>
          <w:color w:val="2F5496" w:themeColor="accent1" w:themeShade="BF"/>
        </w:rPr>
        <w:footnoteReference w:id="4"/>
      </w:r>
      <w:r w:rsidR="004B5907" w:rsidRPr="006D689E">
        <w:rPr>
          <w:rFonts w:ascii="TheSans B4 SemiLight" w:hAnsi="TheSans B4 SemiLight"/>
          <w:color w:val="2F5496" w:themeColor="accent1" w:themeShade="BF"/>
        </w:rPr>
        <w:t xml:space="preserve"> at the University already have access to m</w:t>
      </w:r>
      <w:r w:rsidR="00CD555A" w:rsidRPr="006D689E">
        <w:rPr>
          <w:rFonts w:ascii="TheSans B4 SemiLight" w:hAnsi="TheSans B4 SemiLight"/>
          <w:color w:val="2F5496" w:themeColor="accent1" w:themeShade="BF"/>
        </w:rPr>
        <w:t>any Office 365 facilities, whilst</w:t>
      </w:r>
      <w:r w:rsidR="004B5907" w:rsidRPr="006D689E">
        <w:rPr>
          <w:rFonts w:ascii="TheSans B4 SemiLight" w:hAnsi="TheSans B4 SemiLight"/>
          <w:color w:val="2F5496" w:themeColor="accent1" w:themeShade="BF"/>
        </w:rPr>
        <w:t xml:space="preserve"> staff currently use it only for downloading the Office suite.</w:t>
      </w:r>
    </w:p>
    <w:p w:rsidR="004B5907" w:rsidRPr="006D689E" w:rsidRDefault="004B5907" w:rsidP="004B5907">
      <w:pPr>
        <w:rPr>
          <w:rFonts w:ascii="TheSans B4 SemiLight" w:hAnsi="TheSans B4 SemiLight"/>
          <w:color w:val="2F5496" w:themeColor="accent1" w:themeShade="BF"/>
        </w:rPr>
      </w:pPr>
      <w:r w:rsidRPr="006D689E">
        <w:rPr>
          <w:rFonts w:ascii="TheSans B4 SemiLight" w:hAnsi="TheSans B4 SemiLight"/>
          <w:color w:val="2F5496" w:themeColor="accent1" w:themeShade="BF"/>
        </w:rPr>
        <w:t xml:space="preserve">The University is currently considering extending the use of Office 365 email, calendaring and </w:t>
      </w:r>
      <w:r w:rsidR="00CE51DE">
        <w:rPr>
          <w:rFonts w:ascii="TheSans B4 SemiLight" w:hAnsi="TheSans B4 SemiLight"/>
          <w:color w:val="2F5496" w:themeColor="accent1" w:themeShade="BF"/>
        </w:rPr>
        <w:t>to-do lists to staff, research M</w:t>
      </w:r>
      <w:r w:rsidRPr="006D689E">
        <w:rPr>
          <w:rFonts w:ascii="TheSans B4 SemiLight" w:hAnsi="TheSans B4 SemiLight"/>
          <w:color w:val="2F5496" w:themeColor="accent1" w:themeShade="BF"/>
        </w:rPr>
        <w:t>aster</w:t>
      </w:r>
      <w:r w:rsidR="00CE51DE">
        <w:rPr>
          <w:rFonts w:ascii="TheSans B4 SemiLight" w:hAnsi="TheSans B4 SemiLight"/>
          <w:color w:val="2F5496" w:themeColor="accent1" w:themeShade="BF"/>
        </w:rPr>
        <w:t>’</w:t>
      </w:r>
      <w:r w:rsidRPr="006D689E">
        <w:rPr>
          <w:rFonts w:ascii="TheSans B4 SemiLight" w:hAnsi="TheSans B4 SemiLight"/>
          <w:color w:val="2F5496" w:themeColor="accent1" w:themeShade="BF"/>
        </w:rPr>
        <w:t>s and postgraduate students</w:t>
      </w:r>
      <w:r w:rsidR="00DB6606" w:rsidRPr="006D689E">
        <w:rPr>
          <w:rStyle w:val="FootnoteReference"/>
          <w:rFonts w:ascii="TheSans B4 SemiLight" w:hAnsi="TheSans B4 SemiLight"/>
          <w:color w:val="2F5496" w:themeColor="accent1" w:themeShade="BF"/>
        </w:rPr>
        <w:footnoteReference w:id="5"/>
      </w:r>
      <w:r w:rsidRPr="006D689E">
        <w:rPr>
          <w:rFonts w:ascii="TheSans B4 SemiLight" w:hAnsi="TheSans B4 SemiLight"/>
          <w:color w:val="2F5496" w:themeColor="accent1" w:themeShade="BF"/>
        </w:rPr>
        <w:t>. This would replace the cur</w:t>
      </w:r>
      <w:r w:rsidR="00DB6606" w:rsidRPr="006D689E">
        <w:rPr>
          <w:rFonts w:ascii="TheSans B4 SemiLight" w:hAnsi="TheSans B4 SemiLight"/>
          <w:color w:val="2F5496" w:themeColor="accent1" w:themeShade="BF"/>
        </w:rPr>
        <w:t>rent staff email system (</w:t>
      </w:r>
      <w:r w:rsidRPr="006D689E">
        <w:rPr>
          <w:rFonts w:ascii="TheSans B4 SemiLight" w:hAnsi="TheSans B4 SemiLight"/>
          <w:color w:val="2F5496" w:themeColor="accent1" w:themeShade="BF"/>
        </w:rPr>
        <w:t>on-premise Exchange).</w:t>
      </w:r>
    </w:p>
    <w:p w:rsidR="004B5907" w:rsidRPr="006D689E" w:rsidRDefault="004B5907" w:rsidP="004B5907">
      <w:pPr>
        <w:rPr>
          <w:rFonts w:ascii="TheSans B4 SemiLight" w:hAnsi="TheSans B4 SemiLight"/>
          <w:color w:val="2F5496" w:themeColor="accent1" w:themeShade="BF"/>
        </w:rPr>
      </w:pPr>
      <w:r w:rsidRPr="006D689E">
        <w:rPr>
          <w:rFonts w:ascii="TheSans B4 SemiLight" w:hAnsi="TheSans B4 SemiLight"/>
          <w:color w:val="2F5496" w:themeColor="accent1" w:themeShade="BF"/>
        </w:rPr>
        <w:t>In future, some of the other Office 365 facilities could be rolled out to staff and students.</w:t>
      </w:r>
    </w:p>
    <w:p w:rsidR="004B5907" w:rsidRPr="006D689E" w:rsidRDefault="004B5907" w:rsidP="004B5907">
      <w:pPr>
        <w:rPr>
          <w:rFonts w:ascii="TheSans B4 SemiLight" w:hAnsi="TheSans B4 SemiLight"/>
          <w:color w:val="2F5496" w:themeColor="accent1" w:themeShade="BF"/>
        </w:rPr>
      </w:pPr>
      <w:r w:rsidRPr="006D689E">
        <w:rPr>
          <w:rFonts w:ascii="TheSans B4 SemiLight" w:hAnsi="TheSans B4 SemiLight"/>
          <w:color w:val="2F5496" w:themeColor="accent1" w:themeShade="BF"/>
        </w:rPr>
        <w:t>The proposed change involves the processing of staff emails, calendar information, contact lists, tasks, notes, documents, conversations etc. in Office 365.</w:t>
      </w:r>
    </w:p>
    <w:p w:rsidR="004B5907" w:rsidRPr="006D689E" w:rsidRDefault="004B5907" w:rsidP="004B5907">
      <w:pPr>
        <w:rPr>
          <w:rFonts w:ascii="TheSans B4 SemiLight" w:hAnsi="TheSans B4 SemiLight"/>
          <w:color w:val="2F5496" w:themeColor="accent1" w:themeShade="BF"/>
        </w:rPr>
      </w:pPr>
      <w:r w:rsidRPr="006D689E">
        <w:rPr>
          <w:rFonts w:ascii="TheSans B4 SemiLight" w:hAnsi="TheSans B4 SemiLight"/>
          <w:color w:val="2F5496" w:themeColor="accent1" w:themeShade="BF"/>
        </w:rPr>
        <w:t>It is highly likely that some staff emails and documents will contain personal information, or other confidential information.</w:t>
      </w:r>
    </w:p>
    <w:p w:rsidR="004B5907" w:rsidRPr="00BE6BC0" w:rsidRDefault="004B5907" w:rsidP="004B5907">
      <w:pPr>
        <w:rPr>
          <w:rFonts w:ascii="TheSans B4 SemiLight" w:hAnsi="TheSans B4 SemiLight"/>
          <w:color w:val="2F5496" w:themeColor="accent1" w:themeShade="BF"/>
        </w:rPr>
      </w:pPr>
      <w:r w:rsidRPr="00BE6BC0">
        <w:rPr>
          <w:rFonts w:ascii="TheSans B4 SemiLight" w:hAnsi="TheSans B4 SemiLight"/>
          <w:color w:val="2F5496" w:themeColor="accent1" w:themeShade="BF"/>
        </w:rPr>
        <w:lastRenderedPageBreak/>
        <w:t>The data centres involved in the provision of the Office 365 service are located within the European Economic Area (EEA), and most data</w:t>
      </w:r>
      <w:r w:rsidRPr="00BE6BC0">
        <w:rPr>
          <w:rStyle w:val="FootnoteReference"/>
          <w:rFonts w:ascii="TheSans B4 SemiLight" w:hAnsi="TheSans B4 SemiLight"/>
          <w:color w:val="2F5496" w:themeColor="accent1" w:themeShade="BF"/>
        </w:rPr>
        <w:footnoteReference w:id="6"/>
      </w:r>
      <w:r w:rsidRPr="00BE6BC0">
        <w:rPr>
          <w:rFonts w:ascii="TheSans B4 SemiLight" w:hAnsi="TheSans B4 SemiLight"/>
          <w:color w:val="2F5496" w:themeColor="accent1" w:themeShade="BF"/>
        </w:rPr>
        <w:t xml:space="preserve"> are never stored outside the EEA. However, the data may be remotely accessed (but not stored) outside the EEA under certain well-defined circumstances. The Data Processor (Microsoft) is subject to US laws that could impinge on its handling of University data.</w:t>
      </w:r>
    </w:p>
    <w:p w:rsidR="004B5907" w:rsidRPr="00BE6BC0" w:rsidRDefault="004B5907" w:rsidP="004B5907">
      <w:pPr>
        <w:rPr>
          <w:rFonts w:ascii="TheSans B4 SemiLight" w:hAnsi="TheSans B4 SemiLight"/>
          <w:color w:val="2F5496" w:themeColor="accent1" w:themeShade="BF"/>
        </w:rPr>
      </w:pPr>
      <w:r w:rsidRPr="00BE6BC0">
        <w:rPr>
          <w:rFonts w:ascii="TheSans B4 SemiLight" w:hAnsi="TheSans B4 SemiLight"/>
          <w:color w:val="2F5496" w:themeColor="accent1" w:themeShade="BF"/>
        </w:rPr>
        <w:t>Furthermore, the Office 365 suite introduces new functionality that could, for example, make the inappropriate sharing of information easier, or allow the gathering of data (such as presence information) that was not previously possible.</w:t>
      </w:r>
    </w:p>
    <w:p w:rsidR="004B5907" w:rsidRPr="00BE6BC0" w:rsidRDefault="004B5907" w:rsidP="004B5907">
      <w:pPr>
        <w:rPr>
          <w:rFonts w:ascii="TheSans B4 SemiLight" w:hAnsi="TheSans B4 SemiLight"/>
          <w:color w:val="2F5496" w:themeColor="accent1" w:themeShade="BF"/>
        </w:rPr>
      </w:pPr>
      <w:r w:rsidRPr="00BE6BC0">
        <w:rPr>
          <w:rFonts w:ascii="TheSans B4 SemiLight" w:hAnsi="TheSans B4 SemiLight"/>
          <w:color w:val="2F5496" w:themeColor="accent1" w:themeShade="BF"/>
        </w:rPr>
        <w:t>Microsoft has ISO 27001</w:t>
      </w:r>
      <w:r w:rsidRPr="00BE6BC0">
        <w:rPr>
          <w:rStyle w:val="FootnoteReference"/>
          <w:rFonts w:ascii="TheSans B4 SemiLight" w:hAnsi="TheSans B4 SemiLight"/>
          <w:color w:val="2F5496" w:themeColor="accent1" w:themeShade="BF"/>
        </w:rPr>
        <w:footnoteReference w:id="7"/>
      </w:r>
      <w:r w:rsidRPr="00BE6BC0">
        <w:rPr>
          <w:rFonts w:ascii="TheSans B4 SemiLight" w:hAnsi="TheSans B4 SemiLight"/>
          <w:color w:val="2F5496" w:themeColor="accent1" w:themeShade="BF"/>
        </w:rPr>
        <w:t xml:space="preserve"> and ISO 27018</w:t>
      </w:r>
      <w:r w:rsidRPr="00BE6BC0">
        <w:rPr>
          <w:rStyle w:val="FootnoteReference"/>
          <w:rFonts w:ascii="TheSans B4 SemiLight" w:hAnsi="TheSans B4 SemiLight"/>
          <w:color w:val="2F5496" w:themeColor="accent1" w:themeShade="BF"/>
        </w:rPr>
        <w:footnoteReference w:id="8"/>
      </w:r>
      <w:r w:rsidRPr="00BE6BC0">
        <w:rPr>
          <w:rFonts w:ascii="TheSans B4 SemiLight" w:hAnsi="TheSans B4 SemiLight"/>
          <w:color w:val="2F5496" w:themeColor="accent1" w:themeShade="BF"/>
        </w:rPr>
        <w:t xml:space="preserve"> accreditation for the Office 365 service, is a signatory to the Privacy Shield framework</w:t>
      </w:r>
      <w:r w:rsidRPr="00BE6BC0">
        <w:rPr>
          <w:rStyle w:val="FootnoteReference"/>
          <w:rFonts w:ascii="TheSans B4 SemiLight" w:hAnsi="TheSans B4 SemiLight"/>
          <w:color w:val="2F5496" w:themeColor="accent1" w:themeShade="BF"/>
        </w:rPr>
        <w:footnoteReference w:id="9"/>
      </w:r>
      <w:r w:rsidRPr="00BE6BC0">
        <w:rPr>
          <w:rFonts w:ascii="TheSans B4 SemiLight" w:hAnsi="TheSans B4 SemiLight"/>
          <w:color w:val="2F5496" w:themeColor="accent1" w:themeShade="BF"/>
        </w:rPr>
        <w:t xml:space="preserve"> and has written the EU Data Protection model clauses into its agreement with the University. </w:t>
      </w:r>
    </w:p>
    <w:p w:rsidR="004B5907" w:rsidRPr="00BE6BC0" w:rsidRDefault="004B5907" w:rsidP="004B5907">
      <w:pPr>
        <w:rPr>
          <w:rFonts w:ascii="TheSans B4 SemiLight" w:hAnsi="TheSans B4 SemiLight"/>
          <w:color w:val="2F5496" w:themeColor="accent1" w:themeShade="BF"/>
        </w:rPr>
      </w:pPr>
      <w:r w:rsidRPr="00BE6BC0">
        <w:rPr>
          <w:rFonts w:ascii="TheSans B4 SemiLight" w:hAnsi="TheSans B4 SemiLight"/>
          <w:color w:val="2F5496" w:themeColor="accent1" w:themeShade="BF"/>
        </w:rPr>
        <w:t>Nevertheless, there are foreseeable privacy risks to be assessed before proceeding with the proposed implementation.</w:t>
      </w:r>
    </w:p>
    <w:p w:rsidR="004B5907" w:rsidRPr="00BE6BC0" w:rsidRDefault="004B5907" w:rsidP="004B5907">
      <w:pPr>
        <w:rPr>
          <w:rFonts w:ascii="TheSans B4 SemiLight" w:hAnsi="TheSans B4 SemiLight"/>
          <w:color w:val="2F5496" w:themeColor="accent1" w:themeShade="BF"/>
          <w:sz w:val="26"/>
          <w:szCs w:val="26"/>
        </w:rPr>
      </w:pPr>
      <w:r w:rsidRPr="00BE6BC0">
        <w:rPr>
          <w:rFonts w:ascii="TheSans B4 SemiLight" w:hAnsi="TheSans B4 SemiLight"/>
          <w:color w:val="2F5496" w:themeColor="accent1" w:themeShade="BF"/>
        </w:rPr>
        <w:t>A Privacy Impact Assessment (PIA) represents a well-structured approach to identifying the risks involved and any measures necessary to mitigate those risks. More information about the PIA process is available from the Information Commissioners Office</w:t>
      </w:r>
      <w:r w:rsidRPr="00BE6BC0">
        <w:rPr>
          <w:rStyle w:val="FootnoteReference"/>
          <w:rFonts w:ascii="TheSans B4 SemiLight" w:hAnsi="TheSans B4 SemiLight"/>
          <w:color w:val="2F5496" w:themeColor="accent1" w:themeShade="BF"/>
        </w:rPr>
        <w:footnoteReference w:id="10"/>
      </w:r>
      <w:r w:rsidRPr="00BE6BC0">
        <w:rPr>
          <w:rFonts w:ascii="TheSans B4 SemiLight" w:hAnsi="TheSans B4 SemiLight"/>
          <w:color w:val="2F5496" w:themeColor="accent1" w:themeShade="BF"/>
        </w:rPr>
        <w:t>.</w:t>
      </w:r>
    </w:p>
    <w:p w:rsidR="004B5907" w:rsidRPr="006D689E" w:rsidRDefault="00E61E4C" w:rsidP="00E61E4C">
      <w:pPr>
        <w:pStyle w:val="Heading1"/>
        <w:numPr>
          <w:ilvl w:val="0"/>
          <w:numId w:val="0"/>
        </w:numPr>
        <w:ind w:left="432" w:hanging="432"/>
      </w:pPr>
      <w:bookmarkStart w:id="3" w:name="_Toc513036686"/>
      <w:bookmarkStart w:id="4" w:name="Step"/>
      <w:r>
        <w:rPr>
          <w:rFonts w:ascii="TheSans B6 SemiBold" w:hAnsi="TheSans B6 SemiBold"/>
          <w:sz w:val="36"/>
          <w:szCs w:val="36"/>
        </w:rPr>
        <w:t>3</w:t>
      </w:r>
      <w:r>
        <w:rPr>
          <w:rFonts w:ascii="TheSans B6 SemiBold" w:hAnsi="TheSans B6 SemiBold"/>
          <w:sz w:val="36"/>
          <w:szCs w:val="36"/>
        </w:rPr>
        <w:tab/>
      </w:r>
      <w:r w:rsidRPr="00E61E4C">
        <w:rPr>
          <w:rFonts w:ascii="TheSans B6 SemiBold" w:hAnsi="TheSans B6 SemiBold"/>
          <w:sz w:val="36"/>
          <w:szCs w:val="36"/>
        </w:rPr>
        <w:t>Step One – Identify the need for a Privacy Impact Assessment</w:t>
      </w:r>
      <w:bookmarkEnd w:id="3"/>
      <w:r w:rsidRPr="00E61E4C">
        <w:rPr>
          <w:rFonts w:ascii="TheSans B6 SemiBold" w:hAnsi="TheSans B6 SemiBold"/>
          <w:sz w:val="36"/>
          <w:szCs w:val="36"/>
        </w:rPr>
        <w:t xml:space="preserve"> </w:t>
      </w:r>
    </w:p>
    <w:bookmarkEnd w:id="4"/>
    <w:p w:rsidR="00DB6606" w:rsidRPr="00BE6BC0" w:rsidRDefault="00DB6606" w:rsidP="00DB6606">
      <w:pPr>
        <w:rPr>
          <w:rFonts w:ascii="TheSans B4 SemiLight" w:hAnsi="TheSans B4 SemiLight"/>
          <w:i/>
          <w:color w:val="2F5496" w:themeColor="accent1" w:themeShade="BF"/>
        </w:rPr>
      </w:pPr>
      <w:r w:rsidRPr="00BE6BC0">
        <w:rPr>
          <w:rFonts w:ascii="TheSans B4 SemiLight" w:hAnsi="TheSans B4 SemiLight"/>
          <w:b/>
          <w:color w:val="2F5496" w:themeColor="accent1" w:themeShade="BF"/>
        </w:rPr>
        <w:t>Will the project involve the collection of new information about individuals?</w:t>
      </w:r>
      <w:r w:rsidRPr="00BE6BC0">
        <w:rPr>
          <w:rFonts w:ascii="TheSans B4 SemiLight" w:hAnsi="TheSans B4 SemiLight"/>
          <w:color w:val="2F5496" w:themeColor="accent1" w:themeShade="BF"/>
        </w:rPr>
        <w:t xml:space="preserve"> </w:t>
      </w:r>
      <w:r w:rsidRPr="00BE6BC0">
        <w:rPr>
          <w:rFonts w:ascii="TheSans B4 SemiLight" w:hAnsi="TheSans B4 SemiLight"/>
          <w:i/>
          <w:color w:val="2F5496" w:themeColor="accent1" w:themeShade="BF"/>
        </w:rPr>
        <w:t>There is a high likelihood that Office 365 could be used by individuals to gather personal data through the Forms feature for example.</w:t>
      </w:r>
    </w:p>
    <w:p w:rsidR="00DB6606" w:rsidRPr="00BE6BC0" w:rsidRDefault="00DB6606" w:rsidP="00DB6606">
      <w:pPr>
        <w:rPr>
          <w:rFonts w:ascii="TheSans B4 SemiLight" w:hAnsi="TheSans B4 SemiLight"/>
          <w:i/>
          <w:color w:val="2F5496" w:themeColor="accent1" w:themeShade="BF"/>
        </w:rPr>
      </w:pPr>
      <w:r w:rsidRPr="00BE6BC0">
        <w:rPr>
          <w:rFonts w:ascii="TheSans B4 SemiLight" w:hAnsi="TheSans B4 SemiLight"/>
          <w:b/>
          <w:color w:val="2F5496" w:themeColor="accent1" w:themeShade="BF"/>
        </w:rPr>
        <w:t>Will the project compel individuals to provide information about themselves?</w:t>
      </w:r>
      <w:r w:rsidRPr="00BE6BC0">
        <w:rPr>
          <w:rFonts w:ascii="TheSans B4 SemiLight" w:hAnsi="TheSans B4 SemiLight"/>
          <w:color w:val="2F5496" w:themeColor="accent1" w:themeShade="BF"/>
        </w:rPr>
        <w:t xml:space="preserve"> </w:t>
      </w:r>
      <w:r w:rsidRPr="00BE6BC0">
        <w:rPr>
          <w:rFonts w:ascii="TheSans B4 SemiLight" w:hAnsi="TheSans B4 SemiLight"/>
          <w:i/>
          <w:color w:val="2F5496" w:themeColor="accent1" w:themeShade="BF"/>
        </w:rPr>
        <w:t>No</w:t>
      </w:r>
    </w:p>
    <w:p w:rsidR="00DB6606" w:rsidRPr="00BE6BC0" w:rsidRDefault="00DB6606" w:rsidP="00DB6606">
      <w:pPr>
        <w:rPr>
          <w:rFonts w:ascii="TheSans B4 SemiLight" w:hAnsi="TheSans B4 SemiLight"/>
          <w:i/>
          <w:color w:val="2F5496" w:themeColor="accent1" w:themeShade="BF"/>
        </w:rPr>
      </w:pPr>
      <w:r w:rsidRPr="00BE6BC0">
        <w:rPr>
          <w:rFonts w:ascii="TheSans B4 SemiLight" w:hAnsi="TheSans B4 SemiLight"/>
          <w:b/>
          <w:color w:val="2F5496" w:themeColor="accent1" w:themeShade="BF"/>
        </w:rPr>
        <w:t>Will information about individuals be disclosed to organisations or people who have not previously had routine access to the information?</w:t>
      </w:r>
      <w:r w:rsidRPr="00BE6BC0">
        <w:rPr>
          <w:rFonts w:ascii="TheSans B4 SemiLight" w:hAnsi="TheSans B4 SemiLight"/>
          <w:color w:val="2F5496" w:themeColor="accent1" w:themeShade="BF"/>
        </w:rPr>
        <w:t xml:space="preserve"> </w:t>
      </w:r>
      <w:r w:rsidRPr="00BE6BC0">
        <w:rPr>
          <w:rFonts w:ascii="TheSans B4 SemiLight" w:hAnsi="TheSans B4 SemiLight"/>
          <w:i/>
          <w:color w:val="2F5496" w:themeColor="accent1" w:themeShade="BF"/>
        </w:rPr>
        <w:t>Because the service is hosted outside the UK by an American company, this would require further investigation, so impossible to say no at this stage.</w:t>
      </w:r>
    </w:p>
    <w:p w:rsidR="00DB6606" w:rsidRPr="00BE6BC0" w:rsidRDefault="00DB6606" w:rsidP="00DB6606">
      <w:pPr>
        <w:rPr>
          <w:rFonts w:ascii="TheSans B4 SemiLight" w:hAnsi="TheSans B4 SemiLight"/>
          <w:i/>
          <w:color w:val="2F5496" w:themeColor="accent1" w:themeShade="BF"/>
        </w:rPr>
      </w:pPr>
      <w:r w:rsidRPr="00BE6BC0">
        <w:rPr>
          <w:rFonts w:ascii="TheSans B4 SemiLight" w:hAnsi="TheSans B4 SemiLight"/>
          <w:b/>
          <w:color w:val="2F5496" w:themeColor="accent1" w:themeShade="BF"/>
        </w:rPr>
        <w:t>Are you using information about individuals for a purpose it is not currently used for, or in a way it is not currently used?</w:t>
      </w:r>
      <w:r w:rsidRPr="00BE6BC0">
        <w:rPr>
          <w:rFonts w:ascii="TheSans B4 SemiLight" w:hAnsi="TheSans B4 SemiLight"/>
          <w:color w:val="2F5496" w:themeColor="accent1" w:themeShade="BF"/>
        </w:rPr>
        <w:t xml:space="preserve"> </w:t>
      </w:r>
      <w:r w:rsidRPr="00BE6BC0">
        <w:rPr>
          <w:rFonts w:ascii="TheSans B4 SemiLight" w:hAnsi="TheSans B4 SemiLight"/>
          <w:i/>
          <w:color w:val="2F5496" w:themeColor="accent1" w:themeShade="BF"/>
        </w:rPr>
        <w:t>No</w:t>
      </w:r>
    </w:p>
    <w:p w:rsidR="00DB6606" w:rsidRPr="00BE6BC0" w:rsidRDefault="00DB6606" w:rsidP="00DB6606">
      <w:pPr>
        <w:rPr>
          <w:rFonts w:ascii="TheSans B4 SemiLight" w:hAnsi="TheSans B4 SemiLight"/>
          <w:i/>
          <w:color w:val="2F5496" w:themeColor="accent1" w:themeShade="BF"/>
        </w:rPr>
      </w:pPr>
      <w:r w:rsidRPr="00BE6BC0">
        <w:rPr>
          <w:rFonts w:ascii="TheSans B4 SemiLight" w:hAnsi="TheSans B4 SemiLight"/>
          <w:b/>
          <w:color w:val="2F5496" w:themeColor="accent1" w:themeShade="BF"/>
        </w:rPr>
        <w:t>Does the project involve you using new technology which might be perceived as being privacy intrusive? For example, the use of biometrics or facial recognition.</w:t>
      </w:r>
      <w:r w:rsidRPr="00BE6BC0">
        <w:rPr>
          <w:rFonts w:ascii="TheSans B4 SemiLight" w:hAnsi="TheSans B4 SemiLight"/>
          <w:color w:val="2F5496" w:themeColor="accent1" w:themeShade="BF"/>
        </w:rPr>
        <w:t xml:space="preserve"> </w:t>
      </w:r>
      <w:r w:rsidRPr="00BE6BC0">
        <w:rPr>
          <w:rFonts w:ascii="TheSans B4 SemiLight" w:hAnsi="TheSans B4 SemiLight"/>
          <w:i/>
          <w:color w:val="2F5496" w:themeColor="accent1" w:themeShade="BF"/>
        </w:rPr>
        <w:t>No</w:t>
      </w:r>
    </w:p>
    <w:p w:rsidR="00DB6606" w:rsidRPr="00BE6BC0" w:rsidRDefault="00DB6606" w:rsidP="00DB6606">
      <w:pPr>
        <w:rPr>
          <w:rFonts w:ascii="TheSans B4 SemiLight" w:hAnsi="TheSans B4 SemiLight"/>
          <w:i/>
          <w:color w:val="2F5496" w:themeColor="accent1" w:themeShade="BF"/>
        </w:rPr>
      </w:pPr>
      <w:r w:rsidRPr="00BE6BC0">
        <w:rPr>
          <w:rFonts w:ascii="TheSans B4 SemiLight" w:hAnsi="TheSans B4 SemiLight"/>
          <w:b/>
          <w:color w:val="2F5496" w:themeColor="accent1" w:themeShade="BF"/>
        </w:rPr>
        <w:t>Will the project result in you making decisions or taking action against individuals in ways which can have a significant impact on them?</w:t>
      </w:r>
      <w:r w:rsidRPr="00BE6BC0">
        <w:rPr>
          <w:rFonts w:ascii="TheSans B4 SemiLight" w:hAnsi="TheSans B4 SemiLight"/>
          <w:color w:val="2F5496" w:themeColor="accent1" w:themeShade="BF"/>
        </w:rPr>
        <w:t xml:space="preserve"> </w:t>
      </w:r>
      <w:r w:rsidRPr="00BE6BC0">
        <w:rPr>
          <w:rFonts w:ascii="TheSans B4 SemiLight" w:hAnsi="TheSans B4 SemiLight"/>
          <w:i/>
          <w:color w:val="2F5496" w:themeColor="accent1" w:themeShade="BF"/>
        </w:rPr>
        <w:t>No</w:t>
      </w:r>
    </w:p>
    <w:p w:rsidR="00DB6606" w:rsidRPr="00BE6BC0" w:rsidRDefault="00DB6606" w:rsidP="00DB6606">
      <w:pPr>
        <w:rPr>
          <w:rFonts w:ascii="TheSans B4 SemiLight" w:hAnsi="TheSans B4 SemiLight"/>
          <w:i/>
          <w:color w:val="2F5496" w:themeColor="accent1" w:themeShade="BF"/>
        </w:rPr>
      </w:pPr>
      <w:r w:rsidRPr="00BE6BC0">
        <w:rPr>
          <w:rFonts w:ascii="TheSans B4 SemiLight" w:hAnsi="TheSans B4 SemiLight"/>
          <w:b/>
          <w:color w:val="2F5496" w:themeColor="accent1" w:themeShade="BF"/>
        </w:rPr>
        <w:t>Is the information about individuals of a kind particularly likely to raise privacy concerns or expectations? For example, health records, criminal records or other information that people would consider to be particularly private.</w:t>
      </w:r>
      <w:r w:rsidRPr="00BE6BC0">
        <w:rPr>
          <w:rFonts w:ascii="TheSans B4 SemiLight" w:hAnsi="TheSans B4 SemiLight"/>
          <w:color w:val="2F5496" w:themeColor="accent1" w:themeShade="BF"/>
        </w:rPr>
        <w:t xml:space="preserve"> </w:t>
      </w:r>
      <w:r w:rsidRPr="00BE6BC0">
        <w:rPr>
          <w:rFonts w:ascii="TheSans B4 SemiLight" w:hAnsi="TheSans B4 SemiLight"/>
          <w:i/>
          <w:color w:val="2F5496" w:themeColor="accent1" w:themeShade="BF"/>
        </w:rPr>
        <w:t>It is possible that due to the nature of University services or research, information of this nature could be handled within Office 365</w:t>
      </w:r>
      <w:r w:rsidR="008959A3" w:rsidRPr="00BE6BC0">
        <w:rPr>
          <w:rFonts w:ascii="TheSans B4 SemiLight" w:hAnsi="TheSans B4 SemiLight"/>
          <w:i/>
          <w:color w:val="2F5496" w:themeColor="accent1" w:themeShade="BF"/>
        </w:rPr>
        <w:t>.</w:t>
      </w:r>
    </w:p>
    <w:p w:rsidR="00DB6606" w:rsidRPr="00BE6BC0" w:rsidRDefault="00DB6606" w:rsidP="00DB6606">
      <w:pPr>
        <w:spacing w:before="240"/>
        <w:rPr>
          <w:rFonts w:ascii="TheSans B4 SemiLight" w:hAnsi="TheSans B4 SemiLight"/>
          <w:i/>
          <w:color w:val="2F5496" w:themeColor="accent1" w:themeShade="BF"/>
        </w:rPr>
      </w:pPr>
      <w:r w:rsidRPr="00BE6BC0">
        <w:rPr>
          <w:rFonts w:ascii="TheSans B4 SemiLight" w:hAnsi="TheSans B4 SemiLight"/>
          <w:b/>
          <w:color w:val="2F5496" w:themeColor="accent1" w:themeShade="BF"/>
        </w:rPr>
        <w:t xml:space="preserve">Will the project require you to contact individuals in ways which they may find intrusive? </w:t>
      </w:r>
      <w:r w:rsidRPr="00BE6BC0">
        <w:rPr>
          <w:rFonts w:ascii="TheSans B4 SemiLight" w:hAnsi="TheSans B4 SemiLight"/>
          <w:i/>
          <w:color w:val="2F5496" w:themeColor="accent1" w:themeShade="BF"/>
        </w:rPr>
        <w:t>No</w:t>
      </w:r>
    </w:p>
    <w:p w:rsidR="00DB6606" w:rsidRPr="00BE6BC0" w:rsidRDefault="00DB6606" w:rsidP="008959A3">
      <w:pPr>
        <w:pageBreakBefore/>
        <w:spacing w:before="240"/>
        <w:rPr>
          <w:rFonts w:ascii="TheSans B4 SemiLight" w:hAnsi="TheSans B4 SemiLight"/>
          <w:i/>
          <w:color w:val="2F5496" w:themeColor="accent1" w:themeShade="BF"/>
        </w:rPr>
      </w:pPr>
      <w:r w:rsidRPr="00BE6BC0">
        <w:rPr>
          <w:rFonts w:ascii="TheSans B4 SemiLight" w:hAnsi="TheSans B4 SemiLight"/>
          <w:b/>
          <w:color w:val="2F5496" w:themeColor="accent1" w:themeShade="BF"/>
        </w:rPr>
        <w:lastRenderedPageBreak/>
        <w:t>Will the project introduce new facilities that might be used by individuals in the institution to gather, process, analyse or share personal information in ways that would previously have required specialist support?</w:t>
      </w:r>
      <w:r w:rsidRPr="00BE6BC0">
        <w:rPr>
          <w:rFonts w:ascii="TheSans B4 SemiLight" w:hAnsi="TheSans B4 SemiLight"/>
          <w:color w:val="2F5496" w:themeColor="accent1" w:themeShade="BF"/>
        </w:rPr>
        <w:t xml:space="preserve"> </w:t>
      </w:r>
      <w:r w:rsidRPr="00BE6BC0">
        <w:rPr>
          <w:rFonts w:ascii="TheSans B4 SemiLight" w:hAnsi="TheSans B4 SemiLight"/>
          <w:i/>
          <w:color w:val="2F5496" w:themeColor="accent1" w:themeShade="BF"/>
        </w:rPr>
        <w:t>Yes, Office 365 offers the potential for file sharing with individuals outside the University and an online forms facility that could be used to gather personal data</w:t>
      </w:r>
      <w:r w:rsidR="008959A3" w:rsidRPr="00BE6BC0">
        <w:rPr>
          <w:rFonts w:ascii="TheSans B4 SemiLight" w:hAnsi="TheSans B4 SemiLight"/>
          <w:i/>
          <w:color w:val="2F5496" w:themeColor="accent1" w:themeShade="BF"/>
        </w:rPr>
        <w:t>.</w:t>
      </w:r>
    </w:p>
    <w:p w:rsidR="00DB6606" w:rsidRPr="00BE6BC0" w:rsidRDefault="00DB6606" w:rsidP="00DB6606">
      <w:pPr>
        <w:spacing w:before="240"/>
        <w:rPr>
          <w:rFonts w:ascii="TheSans B4 SemiLight" w:hAnsi="TheSans B4 SemiLight"/>
          <w:i/>
          <w:color w:val="2F5496" w:themeColor="accent1" w:themeShade="BF"/>
        </w:rPr>
      </w:pPr>
      <w:r w:rsidRPr="00BE6BC0">
        <w:rPr>
          <w:rFonts w:ascii="TheSans B4 SemiLight" w:hAnsi="TheSans B4 SemiLight"/>
          <w:b/>
          <w:color w:val="2F5496" w:themeColor="accent1" w:themeShade="BF"/>
        </w:rPr>
        <w:t>Will the project involve the processing of personal data by third parties (this would include all cloud based services)?</w:t>
      </w:r>
      <w:r w:rsidRPr="00BE6BC0">
        <w:rPr>
          <w:rFonts w:ascii="TheSans B4 SemiLight" w:hAnsi="TheSans B4 SemiLight"/>
          <w:color w:val="2F5496" w:themeColor="accent1" w:themeShade="BF"/>
        </w:rPr>
        <w:t xml:space="preserve"> </w:t>
      </w:r>
      <w:r w:rsidRPr="00BE6BC0">
        <w:rPr>
          <w:rFonts w:ascii="TheSans B4 SemiLight" w:hAnsi="TheSans B4 SemiLight"/>
          <w:i/>
          <w:color w:val="2F5496" w:themeColor="accent1" w:themeShade="BF"/>
        </w:rPr>
        <w:t>Yes, Microsoft will be providing the data processing facility.</w:t>
      </w:r>
    </w:p>
    <w:p w:rsidR="00DB6606" w:rsidRPr="00BE6BC0" w:rsidRDefault="00DB6606" w:rsidP="00DB6606">
      <w:pPr>
        <w:spacing w:before="240"/>
        <w:rPr>
          <w:rFonts w:ascii="TheSans B4 SemiLight" w:hAnsi="TheSans B4 SemiLight"/>
          <w:i/>
          <w:color w:val="2F5496" w:themeColor="accent1" w:themeShade="BF"/>
        </w:rPr>
      </w:pPr>
      <w:r w:rsidRPr="00BE6BC0">
        <w:rPr>
          <w:rFonts w:ascii="TheSans B4 SemiLight" w:hAnsi="TheSans B4 SemiLight"/>
          <w:b/>
          <w:color w:val="2F5496" w:themeColor="accent1" w:themeShade="BF"/>
        </w:rPr>
        <w:t>Will the project expose personal data to elevated levels of security risks?</w:t>
      </w:r>
      <w:r w:rsidRPr="00BE6BC0">
        <w:rPr>
          <w:rFonts w:ascii="TheSans B4 SemiLight" w:hAnsi="TheSans B4 SemiLight"/>
          <w:i/>
          <w:color w:val="2F5496" w:themeColor="accent1" w:themeShade="BF"/>
        </w:rPr>
        <w:t xml:space="preserve"> Yes, the facility will encourage the use of mobile devices and involve data transmission over the internet.</w:t>
      </w:r>
    </w:p>
    <w:p w:rsidR="00DB6606" w:rsidRPr="00BE6BC0" w:rsidRDefault="00DB6606" w:rsidP="00DB6606">
      <w:pPr>
        <w:spacing w:before="240"/>
        <w:rPr>
          <w:rFonts w:ascii="TheSans B4 SemiLight" w:hAnsi="TheSans B4 SemiLight"/>
          <w:i/>
          <w:color w:val="2F5496" w:themeColor="accent1" w:themeShade="BF"/>
        </w:rPr>
      </w:pPr>
      <w:r w:rsidRPr="00BE6BC0">
        <w:rPr>
          <w:rFonts w:ascii="TheSans B4 SemiLight" w:hAnsi="TheSans B4 SemiLight"/>
          <w:b/>
          <w:color w:val="2F5496" w:themeColor="accent1" w:themeShade="BF"/>
        </w:rPr>
        <w:t>Are stakeholders likely to have privacy concerns about the project?</w:t>
      </w:r>
      <w:r w:rsidRPr="00BE6BC0">
        <w:rPr>
          <w:rFonts w:ascii="TheSans B4 SemiLight" w:hAnsi="TheSans B4 SemiLight"/>
          <w:color w:val="2F5496" w:themeColor="accent1" w:themeShade="BF"/>
        </w:rPr>
        <w:t xml:space="preserve"> </w:t>
      </w:r>
      <w:r w:rsidRPr="00BE6BC0">
        <w:rPr>
          <w:rFonts w:ascii="TheSans B4 SemiLight" w:hAnsi="TheSans B4 SemiLight"/>
          <w:i/>
          <w:color w:val="2F5496" w:themeColor="accent1" w:themeShade="BF"/>
        </w:rPr>
        <w:t>Possibly; given the current political climate at least some groups in the University are likely to be concerned about the potential for external access to University information.</w:t>
      </w:r>
    </w:p>
    <w:p w:rsidR="004B5907" w:rsidRPr="00BE6BC0" w:rsidRDefault="004B5907" w:rsidP="004B5907">
      <w:pPr>
        <w:rPr>
          <w:rFonts w:ascii="TheSans B4 SemiLight" w:hAnsi="TheSans B4 SemiLight"/>
          <w:color w:val="2F5496" w:themeColor="accent1" w:themeShade="BF"/>
        </w:rPr>
      </w:pPr>
      <w:r w:rsidRPr="00BE6BC0">
        <w:rPr>
          <w:rFonts w:ascii="TheSans B4 SemiLight" w:hAnsi="TheSans B4 SemiLight"/>
          <w:color w:val="2F5496" w:themeColor="accent1" w:themeShade="BF"/>
        </w:rPr>
        <w:t xml:space="preserve">Based on the above information, it has been decided that a </w:t>
      </w:r>
      <w:r w:rsidR="00417A67" w:rsidRPr="00BE6BC0">
        <w:rPr>
          <w:rFonts w:ascii="TheSans B4 SemiLight" w:hAnsi="TheSans B4 SemiLight"/>
          <w:color w:val="2F5496" w:themeColor="accent1" w:themeShade="BF"/>
        </w:rPr>
        <w:t xml:space="preserve">complete </w:t>
      </w:r>
      <w:r w:rsidRPr="00BE6BC0">
        <w:rPr>
          <w:rFonts w:ascii="TheSans B4 SemiLight" w:hAnsi="TheSans B4 SemiLight"/>
          <w:color w:val="2F5496" w:themeColor="accent1" w:themeShade="BF"/>
        </w:rPr>
        <w:t>Privacy Impact Assessment is</w:t>
      </w:r>
      <w:r w:rsidR="00DB6606" w:rsidRPr="00BE6BC0">
        <w:rPr>
          <w:rFonts w:ascii="TheSans B4 SemiLight" w:hAnsi="TheSans B4 SemiLight"/>
          <w:color w:val="2F5496" w:themeColor="accent1" w:themeShade="BF"/>
        </w:rPr>
        <w:t xml:space="preserve"> </w:t>
      </w:r>
      <w:r w:rsidRPr="00BE6BC0">
        <w:rPr>
          <w:rFonts w:ascii="TheSans B4 SemiLight" w:hAnsi="TheSans B4 SemiLight"/>
          <w:color w:val="2F5496" w:themeColor="accent1" w:themeShade="BF"/>
        </w:rPr>
        <w:t>required.</w:t>
      </w:r>
    </w:p>
    <w:p w:rsidR="004B5907" w:rsidRPr="00BE6BC0" w:rsidRDefault="004B5907" w:rsidP="001B7898">
      <w:pPr>
        <w:pStyle w:val="Heading1"/>
        <w:rPr>
          <w:rFonts w:ascii="TheSans B6 SemiBold" w:hAnsi="TheSans B6 SemiBold"/>
          <w:sz w:val="36"/>
          <w:szCs w:val="36"/>
        </w:rPr>
      </w:pPr>
      <w:bookmarkStart w:id="5" w:name="_Toc513036687"/>
      <w:bookmarkStart w:id="6" w:name="Step2"/>
      <w:r w:rsidRPr="00BE6BC0">
        <w:rPr>
          <w:rFonts w:ascii="TheSans B6 SemiBold" w:hAnsi="TheSans B6 SemiBold"/>
          <w:sz w:val="36"/>
          <w:szCs w:val="36"/>
        </w:rPr>
        <w:t xml:space="preserve">Step </w:t>
      </w:r>
      <w:r w:rsidR="00066A8F" w:rsidRPr="00BE6BC0">
        <w:rPr>
          <w:rFonts w:ascii="TheSans B6 SemiBold" w:hAnsi="TheSans B6 SemiBold"/>
          <w:sz w:val="36"/>
          <w:szCs w:val="36"/>
        </w:rPr>
        <w:t>Two</w:t>
      </w:r>
      <w:r w:rsidRPr="00BE6BC0">
        <w:rPr>
          <w:rFonts w:ascii="TheSans B6 SemiBold" w:hAnsi="TheSans B6 SemiBold"/>
          <w:sz w:val="36"/>
          <w:szCs w:val="36"/>
        </w:rPr>
        <w:t xml:space="preserve"> – Describe the information flows</w:t>
      </w:r>
      <w:bookmarkEnd w:id="5"/>
    </w:p>
    <w:bookmarkEnd w:id="6"/>
    <w:p w:rsidR="00DB6606" w:rsidRPr="00BE6BC0" w:rsidRDefault="00591772" w:rsidP="00DB6606">
      <w:pPr>
        <w:rPr>
          <w:rFonts w:ascii="TheSans B4 SemiLight" w:hAnsi="TheSans B4 SemiLight"/>
          <w:color w:val="2F5496" w:themeColor="accent1" w:themeShade="BF"/>
        </w:rPr>
      </w:pPr>
      <w:r w:rsidRPr="00BE6BC0">
        <w:rPr>
          <w:rFonts w:ascii="TheSans B4 SemiLight" w:hAnsi="TheSans B4 SemiLight"/>
          <w:color w:val="2F5496" w:themeColor="accent1" w:themeShade="BF"/>
        </w:rPr>
        <w:t>Staff at the University</w:t>
      </w:r>
      <w:r w:rsidR="00DB6606" w:rsidRPr="00BE6BC0">
        <w:rPr>
          <w:rFonts w:ascii="TheSans B4 SemiLight" w:hAnsi="TheSans B4 SemiLight"/>
          <w:color w:val="2F5496" w:themeColor="accent1" w:themeShade="BF"/>
        </w:rPr>
        <w:t xml:space="preserve"> use Microsoft Exchange as the mail service. This runs on servers located on site and managed by University staff.</w:t>
      </w:r>
    </w:p>
    <w:p w:rsidR="00DB6606" w:rsidRPr="00BE6BC0" w:rsidRDefault="00DB6606" w:rsidP="00DB6606">
      <w:pPr>
        <w:rPr>
          <w:rFonts w:ascii="TheSans B4 SemiLight" w:hAnsi="TheSans B4 SemiLight"/>
          <w:color w:val="2F5496" w:themeColor="accent1" w:themeShade="BF"/>
        </w:rPr>
      </w:pPr>
      <w:r w:rsidRPr="00BE6BC0">
        <w:rPr>
          <w:rFonts w:ascii="TheSans B4 SemiLight" w:hAnsi="TheSans B4 SemiLight"/>
          <w:color w:val="2F5496" w:themeColor="accent1" w:themeShade="BF"/>
        </w:rPr>
        <w:t>In general, email is managed entirely by the senders and recipients. The sender creates and sends the email, typically storing the original in a mail folder. Senders and recipients can then manage (store, answer, forward or delete) their copy of the email and any attachments.</w:t>
      </w:r>
    </w:p>
    <w:p w:rsidR="00DB6606" w:rsidRPr="00BE6BC0" w:rsidRDefault="00DB6606" w:rsidP="00DB6606">
      <w:pPr>
        <w:rPr>
          <w:rFonts w:ascii="TheSans B4 SemiLight" w:hAnsi="TheSans B4 SemiLight"/>
          <w:color w:val="2F5496" w:themeColor="accent1" w:themeShade="BF"/>
        </w:rPr>
      </w:pPr>
      <w:r w:rsidRPr="00BE6BC0">
        <w:rPr>
          <w:rFonts w:ascii="TheSans B4 SemiLight" w:hAnsi="TheSans B4 SemiLight"/>
          <w:color w:val="2F5496" w:themeColor="accent1" w:themeShade="BF"/>
        </w:rPr>
        <w:t>The University may need to search across mailboxes to answer valid requests under Data Protection or Freedom of Information legislation, or in response to specific and suitably authorised requests from law enforcement agencies. The University deletes mailboxes and thei</w:t>
      </w:r>
      <w:r w:rsidR="0055032E" w:rsidRPr="00BE6BC0">
        <w:rPr>
          <w:rFonts w:ascii="TheSans B4 SemiLight" w:hAnsi="TheSans B4 SemiLight"/>
          <w:color w:val="2F5496" w:themeColor="accent1" w:themeShade="BF"/>
        </w:rPr>
        <w:t>r content within three</w:t>
      </w:r>
      <w:r w:rsidRPr="00BE6BC0">
        <w:rPr>
          <w:rFonts w:ascii="TheSans B4 SemiLight" w:hAnsi="TheSans B4 SemiLight"/>
          <w:color w:val="2F5496" w:themeColor="accent1" w:themeShade="BF"/>
        </w:rPr>
        <w:t xml:space="preserve"> months of a user leaving.</w:t>
      </w:r>
    </w:p>
    <w:p w:rsidR="00DB6606" w:rsidRPr="00BE6BC0" w:rsidRDefault="00DB6606" w:rsidP="00DB6606">
      <w:pPr>
        <w:rPr>
          <w:rFonts w:ascii="TheSans B4 SemiLight" w:hAnsi="TheSans B4 SemiLight"/>
          <w:color w:val="2F5496" w:themeColor="accent1" w:themeShade="BF"/>
        </w:rPr>
      </w:pPr>
      <w:r w:rsidRPr="00BE6BC0">
        <w:rPr>
          <w:rFonts w:ascii="TheSans B4 SemiLight" w:hAnsi="TheSans B4 SemiLight"/>
          <w:color w:val="2F5496" w:themeColor="accent1" w:themeShade="BF"/>
        </w:rPr>
        <w:t>Email is a store-and-forward technology, so copies of the email and any attachments will be stored temporarily (i.e. until it has been successfully forwarded) on any mail servers that it passes through between the sender and recipients, as well as ‘permanently’ in the sender’s and recipients’ mailboxes</w:t>
      </w:r>
      <w:r w:rsidR="00294A76" w:rsidRPr="00BE6BC0">
        <w:rPr>
          <w:rFonts w:ascii="TheSans B4 SemiLight" w:hAnsi="TheSans B4 SemiLight"/>
          <w:color w:val="2F5496" w:themeColor="accent1" w:themeShade="BF"/>
        </w:rPr>
        <w:t xml:space="preserve"> and potentially on any devices used to access those mailboxes</w:t>
      </w:r>
      <w:r w:rsidRPr="00BE6BC0">
        <w:rPr>
          <w:rFonts w:ascii="TheSans B4 SemiLight" w:hAnsi="TheSans B4 SemiLight"/>
          <w:color w:val="2F5496" w:themeColor="accent1" w:themeShade="BF"/>
        </w:rPr>
        <w:t xml:space="preserve">. These mail servers (the sender’s, the recipient’s and the intermediaries) will also keep ‘metadata’ about the email, typically </w:t>
      </w:r>
      <w:r w:rsidR="0055032E" w:rsidRPr="00BE6BC0">
        <w:rPr>
          <w:rFonts w:ascii="TheSans B4 SemiLight" w:hAnsi="TheSans B4 SemiLight"/>
          <w:color w:val="2F5496" w:themeColor="accent1" w:themeShade="BF"/>
        </w:rPr>
        <w:t>the sender, recipient(s), date and</w:t>
      </w:r>
      <w:r w:rsidRPr="00BE6BC0">
        <w:rPr>
          <w:rFonts w:ascii="TheSans B4 SemiLight" w:hAnsi="TheSans B4 SemiLight"/>
          <w:color w:val="2F5496" w:themeColor="accent1" w:themeShade="BF"/>
        </w:rPr>
        <w:t xml:space="preserve"> time, and subject. The length of time that metadata is retained varies according to the policies of and legal constraints on the organisation operating the mail server, but typically would be at least 90 days.</w:t>
      </w:r>
    </w:p>
    <w:p w:rsidR="002A4602" w:rsidRDefault="00DB6606" w:rsidP="00DB6606">
      <w:pPr>
        <w:rPr>
          <w:rFonts w:ascii="TheSans B4 SemiLight" w:hAnsi="TheSans B4 SemiLight"/>
          <w:color w:val="2F5496" w:themeColor="accent1" w:themeShade="BF"/>
        </w:rPr>
      </w:pPr>
      <w:r w:rsidRPr="00BE6BC0">
        <w:rPr>
          <w:rFonts w:ascii="TheSans B4 SemiLight" w:hAnsi="TheSans B4 SemiLight"/>
          <w:color w:val="2F5496" w:themeColor="accent1" w:themeShade="BF"/>
        </w:rPr>
        <w:t xml:space="preserve">The content of email messages will be highly variable in nature, but it must be assumed that there is the potential for at least some emails to contain unencrypted private, sensitive or confidential information, even though University policy prohibits this. For example, external users sending confidential information by email </w:t>
      </w:r>
      <w:r w:rsidRPr="00BE6BC0">
        <w:rPr>
          <w:rFonts w:ascii="TheSans B4 SemiLight" w:hAnsi="TheSans B4 SemiLight"/>
          <w:i/>
          <w:color w:val="2F5496" w:themeColor="accent1" w:themeShade="BF"/>
        </w:rPr>
        <w:t>to</w:t>
      </w:r>
      <w:r w:rsidRPr="00BE6BC0">
        <w:rPr>
          <w:rFonts w:ascii="TheSans B4 SemiLight" w:hAnsi="TheSans B4 SemiLight"/>
          <w:color w:val="2F5496" w:themeColor="accent1" w:themeShade="BF"/>
        </w:rPr>
        <w:t xml:space="preserve"> the University need not comply with the University policy, and may have sent confidential information unencrypted. A copy of this would remain in the recipient’s mailbox. Calendar information, tasks and notes are mostly handled within the host system, and could contain sensitive information. An exception to this would be a calendar appointment or invitation sent to or received from an external user, and this would be handled in a very similar way to email, and has the same potential to contain sensitive information.</w:t>
      </w:r>
    </w:p>
    <w:p w:rsidR="00C868FE" w:rsidRDefault="00C868FE" w:rsidP="00DB6606">
      <w:pPr>
        <w:rPr>
          <w:rFonts w:ascii="TheSans B4 SemiLight" w:hAnsi="TheSans B4 SemiLight"/>
          <w:color w:val="2F5496" w:themeColor="accent1" w:themeShade="BF"/>
        </w:rPr>
      </w:pPr>
    </w:p>
    <w:p w:rsidR="00C868FE" w:rsidRPr="00BE6BC0" w:rsidRDefault="00C868FE" w:rsidP="00DB6606">
      <w:pPr>
        <w:rPr>
          <w:rFonts w:ascii="TheSans B4 SemiLight" w:hAnsi="TheSans B4 SemiLight"/>
          <w:color w:val="2F5496" w:themeColor="accent1" w:themeShade="BF"/>
        </w:rPr>
      </w:pPr>
    </w:p>
    <w:p w:rsidR="00DB6606" w:rsidRPr="00BE6BC0" w:rsidRDefault="000F67AF" w:rsidP="001B7898">
      <w:pPr>
        <w:pStyle w:val="Heading2"/>
        <w:rPr>
          <w:rFonts w:ascii="TheSans B6 SemiBold" w:hAnsi="TheSans B6 SemiBold"/>
          <w:sz w:val="28"/>
          <w:szCs w:val="28"/>
        </w:rPr>
      </w:pPr>
      <w:bookmarkStart w:id="7" w:name="_Toc478992996"/>
      <w:bookmarkStart w:id="8" w:name="flow"/>
      <w:bookmarkStart w:id="9" w:name="_Toc513036688"/>
      <w:r w:rsidRPr="00BE6BC0">
        <w:rPr>
          <w:rFonts w:ascii="TheSans B6 SemiBold" w:hAnsi="TheSans B6 SemiBold"/>
          <w:sz w:val="28"/>
          <w:szCs w:val="28"/>
        </w:rPr>
        <w:lastRenderedPageBreak/>
        <w:t>Current email information f</w:t>
      </w:r>
      <w:r w:rsidR="00DB6606" w:rsidRPr="00BE6BC0">
        <w:rPr>
          <w:rFonts w:ascii="TheSans B6 SemiBold" w:hAnsi="TheSans B6 SemiBold"/>
          <w:sz w:val="28"/>
          <w:szCs w:val="28"/>
        </w:rPr>
        <w:t>low</w:t>
      </w:r>
      <w:bookmarkEnd w:id="7"/>
      <w:bookmarkEnd w:id="8"/>
      <w:bookmarkEnd w:id="9"/>
    </w:p>
    <w:p w:rsidR="00DB6606" w:rsidRPr="00BE6BC0" w:rsidRDefault="00DB6606" w:rsidP="00DB6606">
      <w:pPr>
        <w:rPr>
          <w:rFonts w:ascii="TheSans B4 SemiLight" w:hAnsi="TheSans B4 SemiLight"/>
          <w:color w:val="2F5496" w:themeColor="accent1" w:themeShade="BF"/>
        </w:rPr>
      </w:pPr>
      <w:r w:rsidRPr="00BE6BC0">
        <w:rPr>
          <w:rFonts w:ascii="TheSans B4 SemiLight" w:hAnsi="TheSans B4 SemiLight"/>
          <w:color w:val="2F5496" w:themeColor="accent1" w:themeShade="BF"/>
        </w:rPr>
        <w:t xml:space="preserve">The following diagram is a </w:t>
      </w:r>
      <w:r w:rsidR="00164D77" w:rsidRPr="00BE6BC0">
        <w:rPr>
          <w:rFonts w:ascii="TheSans B4 SemiLight" w:hAnsi="TheSans B4 SemiLight"/>
          <w:color w:val="2F5496" w:themeColor="accent1" w:themeShade="BF"/>
        </w:rPr>
        <w:t>highly-simplified</w:t>
      </w:r>
      <w:r w:rsidRPr="00BE6BC0">
        <w:rPr>
          <w:rFonts w:ascii="TheSans B4 SemiLight" w:hAnsi="TheSans B4 SemiLight"/>
          <w:color w:val="2F5496" w:themeColor="accent1" w:themeShade="BF"/>
        </w:rPr>
        <w:t xml:space="preserve"> view of how email is handled by the existing system:</w:t>
      </w:r>
      <w:r w:rsidRPr="00BE6BC0">
        <w:rPr>
          <w:rFonts w:ascii="TheSans B4 SemiLight" w:hAnsi="TheSans B4 SemiLight"/>
          <w:noProof/>
          <w:color w:val="2F5496" w:themeColor="accent1" w:themeShade="BF"/>
        </w:rPr>
        <w:t xml:space="preserve"> </w:t>
      </w:r>
    </w:p>
    <w:p w:rsidR="00F71B4E" w:rsidRDefault="00F71B4E" w:rsidP="00DB6606">
      <w:pPr>
        <w:pStyle w:val="Caption"/>
      </w:pPr>
      <w:r>
        <w:rPr>
          <w:noProof/>
          <w:lang w:eastAsia="en-GB"/>
        </w:rPr>
        <mc:AlternateContent>
          <mc:Choice Requires="wpc">
            <w:drawing>
              <wp:inline distT="0" distB="0" distL="0" distR="0" wp14:anchorId="762008A8" wp14:editId="45F9196E">
                <wp:extent cx="5486400" cy="2407920"/>
                <wp:effectExtent l="0" t="0" r="0" b="0"/>
                <wp:docPr id="102" name="Canvas 10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4" name="Text Box 17"/>
                        <wps:cNvSpPr txBox="1">
                          <a:spLocks noChangeArrowheads="1"/>
                        </wps:cNvSpPr>
                        <wps:spPr bwMode="auto">
                          <a:xfrm>
                            <a:off x="3405531" y="0"/>
                            <a:ext cx="1534366" cy="461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5A04" w:rsidRPr="0044308D" w:rsidRDefault="000B5A04" w:rsidP="00F71B4E">
                              <w:pPr>
                                <w:pStyle w:val="NormalWeb"/>
                                <w:spacing w:before="120" w:beforeAutospacing="0" w:after="0" w:afterAutospacing="0" w:line="280" w:lineRule="exact"/>
                                <w:rPr>
                                  <w:rFonts w:ascii="TheSans B4 SemiLight" w:hAnsi="TheSans B4 SemiLight" w:cstheme="minorHAnsi"/>
                                </w:rPr>
                              </w:pPr>
                              <w:r w:rsidRPr="0044308D">
                                <w:rPr>
                                  <w:rFonts w:ascii="TheSans B4 SemiLight" w:eastAsia="Times New Roman" w:hAnsi="TheSans B4 SemiLight" w:cstheme="minorHAnsi"/>
                                  <w:sz w:val="22"/>
                                  <w:szCs w:val="22"/>
                                </w:rPr>
                                <w:t>External email server</w:t>
                              </w:r>
                            </w:p>
                          </w:txbxContent>
                        </wps:txbx>
                        <wps:bodyPr rot="0" vert="horz" wrap="square" lIns="91440" tIns="45720" rIns="91440" bIns="45720" anchor="t" anchorCtr="0" upright="1">
                          <a:noAutofit/>
                        </wps:bodyPr>
                      </wps:wsp>
                      <wps:wsp>
                        <wps:cNvPr id="103" name="Text Box 40"/>
                        <wps:cNvSpPr txBox="1">
                          <a:spLocks noChangeArrowheads="1"/>
                        </wps:cNvSpPr>
                        <wps:spPr bwMode="auto">
                          <a:xfrm>
                            <a:off x="2888" y="1289422"/>
                            <a:ext cx="989020" cy="3717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A04" w:rsidRPr="0044308D" w:rsidRDefault="000B5A04" w:rsidP="00F71B4E">
                              <w:pPr>
                                <w:pStyle w:val="NormalWeb"/>
                                <w:spacing w:before="120" w:beforeAutospacing="0" w:after="0" w:afterAutospacing="0" w:line="280" w:lineRule="exact"/>
                                <w:rPr>
                                  <w:rFonts w:ascii="TheSans B4 SemiLight" w:hAnsi="TheSans B4 SemiLight" w:cstheme="minorHAnsi"/>
                                </w:rPr>
                              </w:pPr>
                              <w:r w:rsidRPr="0044308D">
                                <w:rPr>
                                  <w:rFonts w:ascii="TheSans B4 SemiLight" w:eastAsia="Times New Roman" w:hAnsi="TheSans B4 SemiLight" w:cstheme="minorHAnsi"/>
                                  <w:sz w:val="22"/>
                                  <w:szCs w:val="22"/>
                                </w:rPr>
                                <w:t>Off campus</w:t>
                              </w:r>
                            </w:p>
                          </w:txbxContent>
                        </wps:txbx>
                        <wps:bodyPr rot="0" vert="horz" wrap="square" lIns="91440" tIns="45720" rIns="91440" bIns="45720" anchor="t" anchorCtr="0" upright="1">
                          <a:noAutofit/>
                        </wps:bodyPr>
                      </wps:wsp>
                      <wps:wsp>
                        <wps:cNvPr id="123" name="Text Box 14"/>
                        <wps:cNvSpPr txBox="1">
                          <a:spLocks noChangeArrowheads="1"/>
                        </wps:cNvSpPr>
                        <wps:spPr bwMode="auto">
                          <a:xfrm>
                            <a:off x="401628" y="1787398"/>
                            <a:ext cx="1762841" cy="5138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5A04" w:rsidRPr="0044308D" w:rsidRDefault="000B5A04" w:rsidP="00F71B4E">
                              <w:pPr>
                                <w:pStyle w:val="NormalWeb"/>
                                <w:spacing w:before="120" w:beforeAutospacing="0" w:after="0" w:afterAutospacing="0" w:line="280" w:lineRule="exact"/>
                                <w:rPr>
                                  <w:rFonts w:ascii="TheSans B4 SemiLight" w:hAnsi="TheSans B4 SemiLight" w:cstheme="minorHAnsi"/>
                                </w:rPr>
                              </w:pPr>
                              <w:r w:rsidRPr="0044308D">
                                <w:rPr>
                                  <w:rFonts w:ascii="TheSans B4 SemiLight" w:eastAsia="Times New Roman" w:hAnsi="TheSans B4 SemiLight" w:cstheme="minorHAnsi"/>
                                  <w:sz w:val="22"/>
                                  <w:szCs w:val="22"/>
                                </w:rPr>
                                <w:t>University staff email users</w:t>
                              </w:r>
                            </w:p>
                          </w:txbxContent>
                        </wps:txbx>
                        <wps:bodyPr rot="0" vert="horz" wrap="square" lIns="91440" tIns="45720" rIns="91440" bIns="45720" anchor="t" anchorCtr="0" upright="1">
                          <a:noAutofit/>
                        </wps:bodyPr>
                      </wps:wsp>
                      <wps:wsp>
                        <wps:cNvPr id="116" name="Text Box 40"/>
                        <wps:cNvSpPr txBox="1">
                          <a:spLocks noChangeArrowheads="1"/>
                        </wps:cNvSpPr>
                        <wps:spPr bwMode="auto">
                          <a:xfrm>
                            <a:off x="1418661" y="656121"/>
                            <a:ext cx="745808" cy="386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A04" w:rsidRPr="00F71B4E" w:rsidRDefault="000B5A04" w:rsidP="00F71B4E">
                              <w:pPr>
                                <w:pStyle w:val="NormalWeb"/>
                                <w:spacing w:before="120" w:beforeAutospacing="0" w:after="0" w:afterAutospacing="0" w:line="280" w:lineRule="exact"/>
                                <w:rPr>
                                  <w:rFonts w:asciiTheme="minorHAnsi" w:hAnsiTheme="minorHAnsi" w:cstheme="minorHAnsi"/>
                                </w:rPr>
                              </w:pPr>
                              <w:r w:rsidRPr="00F71B4E">
                                <w:rPr>
                                  <w:rFonts w:asciiTheme="minorHAnsi" w:eastAsia="Times New Roman" w:hAnsiTheme="minorHAnsi" w:cstheme="minorHAnsi"/>
                                  <w:sz w:val="22"/>
                                  <w:szCs w:val="22"/>
                                </w:rPr>
                                <w:t>intranet</w:t>
                              </w:r>
                            </w:p>
                          </w:txbxContent>
                        </wps:txbx>
                        <wps:bodyPr rot="0" vert="horz" wrap="square" lIns="91440" tIns="45720" rIns="91440" bIns="45720" anchor="t" anchorCtr="0" upright="1">
                          <a:noAutofit/>
                        </wps:bodyPr>
                      </wps:wsp>
                      <wps:wsp>
                        <wps:cNvPr id="124" name="AutoShape 10"/>
                        <wps:cNvSpPr>
                          <a:spLocks noChangeArrowheads="1"/>
                        </wps:cNvSpPr>
                        <wps:spPr bwMode="auto">
                          <a:xfrm rot="1950345">
                            <a:off x="1534519" y="517255"/>
                            <a:ext cx="434957" cy="272709"/>
                          </a:xfrm>
                          <a:prstGeom prst="leftRightArrow">
                            <a:avLst>
                              <a:gd name="adj1" fmla="val 50000"/>
                              <a:gd name="adj2" fmla="val 3285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3" name="Text Box 16"/>
                        <wps:cNvSpPr txBox="1">
                          <a:spLocks noChangeArrowheads="1"/>
                        </wps:cNvSpPr>
                        <wps:spPr bwMode="auto">
                          <a:xfrm>
                            <a:off x="1660883" y="0"/>
                            <a:ext cx="1534366" cy="370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5A04" w:rsidRPr="0044308D" w:rsidRDefault="000B5A04" w:rsidP="00F71B4E">
                              <w:pPr>
                                <w:pStyle w:val="NormalWeb"/>
                                <w:spacing w:before="120" w:beforeAutospacing="0" w:after="0" w:afterAutospacing="0" w:line="280" w:lineRule="exact"/>
                                <w:rPr>
                                  <w:rFonts w:ascii="TheSans B4 SemiLight" w:hAnsi="TheSans B4 SemiLight" w:cstheme="minorHAnsi"/>
                                </w:rPr>
                              </w:pPr>
                              <w:r w:rsidRPr="0044308D">
                                <w:rPr>
                                  <w:rFonts w:ascii="TheSans B4 SemiLight" w:eastAsia="Times New Roman" w:hAnsi="TheSans B4 SemiLight" w:cstheme="minorHAnsi"/>
                                  <w:sz w:val="22"/>
                                  <w:szCs w:val="22"/>
                                </w:rPr>
                                <w:t>University email server</w:t>
                              </w:r>
                            </w:p>
                          </w:txbxContent>
                        </wps:txbx>
                        <wps:bodyPr rot="0" vert="horz" wrap="square" lIns="91440" tIns="45720" rIns="91440" bIns="45720" anchor="t" anchorCtr="0" upright="1">
                          <a:noAutofit/>
                        </wps:bodyPr>
                      </wps:wsp>
                      <pic:pic xmlns:pic="http://schemas.openxmlformats.org/drawingml/2006/picture">
                        <pic:nvPicPr>
                          <pic:cNvPr id="104" name="Picture 104" descr="MC900432626[1]"/>
                          <pic:cNvPicPr/>
                        </pic:nvPicPr>
                        <pic:blipFill>
                          <a:blip r:embed="rId9">
                            <a:extLst>
                              <a:ext uri="{28A0092B-C50C-407E-A947-70E740481C1C}">
                                <a14:useLocalDpi xmlns:a14="http://schemas.microsoft.com/office/drawing/2010/main" val="0"/>
                              </a:ext>
                            </a:extLst>
                          </a:blip>
                          <a:srcRect/>
                          <a:stretch>
                            <a:fillRect/>
                          </a:stretch>
                        </pic:blipFill>
                        <pic:spPr bwMode="auto">
                          <a:xfrm>
                            <a:off x="4646281" y="377815"/>
                            <a:ext cx="804156" cy="760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5" name="Picture 105" descr="MC900434845[1]"/>
                          <pic:cNvPicPr/>
                        </pic:nvPicPr>
                        <pic:blipFill>
                          <a:blip r:embed="rId10">
                            <a:extLst>
                              <a:ext uri="{28A0092B-C50C-407E-A947-70E740481C1C}">
                                <a14:useLocalDpi xmlns:a14="http://schemas.microsoft.com/office/drawing/2010/main" val="0"/>
                              </a:ext>
                            </a:extLst>
                          </a:blip>
                          <a:srcRect/>
                          <a:stretch>
                            <a:fillRect/>
                          </a:stretch>
                        </pic:blipFill>
                        <pic:spPr bwMode="auto">
                          <a:xfrm>
                            <a:off x="3444814" y="281917"/>
                            <a:ext cx="1015016" cy="959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6" name="AutoShape 13"/>
                        <wps:cNvSpPr>
                          <a:spLocks noChangeArrowheads="1"/>
                        </wps:cNvSpPr>
                        <wps:spPr bwMode="auto">
                          <a:xfrm>
                            <a:off x="4198620" y="570415"/>
                            <a:ext cx="533399" cy="284578"/>
                          </a:xfrm>
                          <a:prstGeom prst="leftRightArrow">
                            <a:avLst>
                              <a:gd name="adj1" fmla="val 50000"/>
                              <a:gd name="adj2" fmla="val 3298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 name="Text Box 15"/>
                        <wps:cNvSpPr txBox="1">
                          <a:spLocks noChangeArrowheads="1"/>
                        </wps:cNvSpPr>
                        <wps:spPr bwMode="auto">
                          <a:xfrm>
                            <a:off x="4118411" y="1138065"/>
                            <a:ext cx="1367989" cy="3212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5A04" w:rsidRPr="0044308D" w:rsidRDefault="000B5A04" w:rsidP="00F71B4E">
                              <w:pPr>
                                <w:pStyle w:val="NormalWeb"/>
                                <w:spacing w:before="120" w:beforeAutospacing="0" w:after="0" w:afterAutospacing="0" w:line="280" w:lineRule="exact"/>
                                <w:rPr>
                                  <w:rFonts w:ascii="TheSans B4 SemiLight" w:hAnsi="TheSans B4 SemiLight" w:cstheme="minorHAnsi"/>
                                </w:rPr>
                              </w:pPr>
                              <w:r w:rsidRPr="0044308D">
                                <w:rPr>
                                  <w:rFonts w:ascii="TheSans B4 SemiLight" w:eastAsia="Times New Roman" w:hAnsi="TheSans B4 SemiLight" w:cstheme="minorHAnsi"/>
                                  <w:sz w:val="22"/>
                                  <w:szCs w:val="22"/>
                                </w:rPr>
                                <w:t>External email user</w:t>
                              </w:r>
                            </w:p>
                          </w:txbxContent>
                        </wps:txbx>
                        <wps:bodyPr rot="0" vert="horz" wrap="square" lIns="91440" tIns="45720" rIns="91440" bIns="45720" anchor="t" anchorCtr="0" upright="1">
                          <a:noAutofit/>
                        </wps:bodyPr>
                      </wps:wsp>
                      <pic:pic xmlns:pic="http://schemas.openxmlformats.org/drawingml/2006/picture">
                        <pic:nvPicPr>
                          <pic:cNvPr id="108" name="Picture 108" descr="MC900432626[1]"/>
                          <pic:cNvPicPr/>
                        </pic:nvPicPr>
                        <pic:blipFill>
                          <a:blip r:embed="rId9">
                            <a:extLst>
                              <a:ext uri="{28A0092B-C50C-407E-A947-70E740481C1C}">
                                <a14:useLocalDpi xmlns:a14="http://schemas.microsoft.com/office/drawing/2010/main" val="0"/>
                              </a:ext>
                            </a:extLst>
                          </a:blip>
                          <a:srcRect/>
                          <a:stretch>
                            <a:fillRect/>
                          </a:stretch>
                        </pic:blipFill>
                        <pic:spPr bwMode="auto">
                          <a:xfrm>
                            <a:off x="861926" y="60658"/>
                            <a:ext cx="776426" cy="745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9" name="Picture 109" descr="MC900434845[1]"/>
                          <pic:cNvPicPr/>
                        </pic:nvPicPr>
                        <pic:blipFill>
                          <a:blip r:embed="rId10">
                            <a:extLst>
                              <a:ext uri="{28A0092B-C50C-407E-A947-70E740481C1C}">
                                <a14:useLocalDpi xmlns:a14="http://schemas.microsoft.com/office/drawing/2010/main" val="0"/>
                              </a:ext>
                            </a:extLst>
                          </a:blip>
                          <a:srcRect/>
                          <a:stretch>
                            <a:fillRect/>
                          </a:stretch>
                        </pic:blipFill>
                        <pic:spPr bwMode="auto">
                          <a:xfrm>
                            <a:off x="1863077" y="281917"/>
                            <a:ext cx="1016171" cy="9589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0" name="Picture 110" descr="MC900432626[1]"/>
                          <pic:cNvPicPr/>
                        </pic:nvPicPr>
                        <pic:blipFill>
                          <a:blip r:embed="rId9">
                            <a:extLst>
                              <a:ext uri="{28A0092B-C50C-407E-A947-70E740481C1C}">
                                <a14:useLocalDpi xmlns:a14="http://schemas.microsoft.com/office/drawing/2010/main" val="0"/>
                              </a:ext>
                            </a:extLst>
                          </a:blip>
                          <a:srcRect/>
                          <a:stretch>
                            <a:fillRect/>
                          </a:stretch>
                        </pic:blipFill>
                        <pic:spPr bwMode="auto">
                          <a:xfrm>
                            <a:off x="872324" y="1042745"/>
                            <a:ext cx="775849" cy="7440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1" name="AutoShape 10"/>
                        <wps:cNvSpPr>
                          <a:spLocks noChangeArrowheads="1"/>
                        </wps:cNvSpPr>
                        <wps:spPr bwMode="auto">
                          <a:xfrm rot="19455292">
                            <a:off x="1525540" y="1127911"/>
                            <a:ext cx="472260" cy="284988"/>
                          </a:xfrm>
                          <a:prstGeom prst="leftRightArrow">
                            <a:avLst>
                              <a:gd name="adj1" fmla="val 50000"/>
                              <a:gd name="adj2" fmla="val 3285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2" name="AutoShape 12"/>
                        <wps:cNvSpPr>
                          <a:spLocks noChangeArrowheads="1"/>
                        </wps:cNvSpPr>
                        <wps:spPr bwMode="auto">
                          <a:xfrm>
                            <a:off x="2659380" y="570415"/>
                            <a:ext cx="876300" cy="295151"/>
                          </a:xfrm>
                          <a:prstGeom prst="leftRightArrow">
                            <a:avLst>
                              <a:gd name="adj1" fmla="val 50000"/>
                              <a:gd name="adj2" fmla="val 6330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5" name="Text Box 36"/>
                        <wps:cNvSpPr txBox="1">
                          <a:spLocks noChangeArrowheads="1"/>
                        </wps:cNvSpPr>
                        <wps:spPr bwMode="auto">
                          <a:xfrm>
                            <a:off x="2578267" y="760829"/>
                            <a:ext cx="1186013" cy="673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A04" w:rsidRPr="0044308D" w:rsidRDefault="000B5A04" w:rsidP="00F71B4E">
                              <w:pPr>
                                <w:pStyle w:val="NormalWeb"/>
                                <w:spacing w:before="120" w:beforeAutospacing="0" w:after="0" w:afterAutospacing="0" w:line="280" w:lineRule="exact"/>
                                <w:rPr>
                                  <w:rFonts w:ascii="TheSans B4 SemiLight" w:hAnsi="TheSans B4 SemiLight" w:cstheme="minorHAnsi"/>
                                </w:rPr>
                              </w:pPr>
                              <w:r w:rsidRPr="0044308D">
                                <w:rPr>
                                  <w:rFonts w:ascii="TheSans B4 SemiLight" w:eastAsia="Times New Roman" w:hAnsi="TheSans B4 SemiLight" w:cstheme="minorHAnsi"/>
                                  <w:sz w:val="22"/>
                                  <w:szCs w:val="22"/>
                                </w:rPr>
                                <w:t>Internet</w:t>
                              </w:r>
                              <w:r w:rsidRPr="0044308D">
                                <w:rPr>
                                  <w:rFonts w:ascii="TheSans B4 SemiLight" w:eastAsia="Times New Roman" w:hAnsi="TheSans B4 SemiLight" w:cstheme="minorHAnsi"/>
                                  <w:sz w:val="22"/>
                                  <w:szCs w:val="22"/>
                                </w:rPr>
                                <w:br/>
                                <w:t>(may or may not be encrypted)</w:t>
                              </w:r>
                            </w:p>
                          </w:txbxContent>
                        </wps:txbx>
                        <wps:bodyPr rot="0" vert="horz" wrap="square" lIns="91440" tIns="45720" rIns="91440" bIns="45720" anchor="t" anchorCtr="0" upright="1">
                          <a:noAutofit/>
                        </wps:bodyPr>
                      </wps:wsp>
                      <wps:wsp>
                        <wps:cNvPr id="117" name="Text Box 40"/>
                        <wps:cNvSpPr txBox="1">
                          <a:spLocks noChangeArrowheads="1"/>
                        </wps:cNvSpPr>
                        <wps:spPr bwMode="auto">
                          <a:xfrm>
                            <a:off x="1638352" y="1388482"/>
                            <a:ext cx="1651639" cy="539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A04" w:rsidRPr="0044308D" w:rsidRDefault="000B5A04" w:rsidP="00F71B4E">
                              <w:pPr>
                                <w:pStyle w:val="NormalWeb"/>
                                <w:spacing w:before="0" w:beforeAutospacing="0" w:after="0" w:afterAutospacing="0" w:line="280" w:lineRule="exact"/>
                                <w:rPr>
                                  <w:rFonts w:ascii="TheSans B4 SemiLight" w:hAnsi="TheSans B4 SemiLight" w:cstheme="minorHAnsi"/>
                                </w:rPr>
                              </w:pPr>
                              <w:r w:rsidRPr="0044308D">
                                <w:rPr>
                                  <w:rFonts w:ascii="TheSans B4 SemiLight" w:eastAsia="Times New Roman" w:hAnsi="TheSans B4 SemiLight" w:cstheme="minorHAnsi"/>
                                  <w:sz w:val="22"/>
                                  <w:szCs w:val="22"/>
                                </w:rPr>
                                <w:t>Internet (may or may not be encrypted)</w:t>
                              </w:r>
                            </w:p>
                          </w:txbxContent>
                        </wps:txbx>
                        <wps:bodyPr rot="0" vert="horz" wrap="square" lIns="91440" tIns="45720" rIns="91440" bIns="45720" anchor="t" anchorCtr="0" upright="1">
                          <a:noAutofit/>
                        </wps:bodyPr>
                      </wps:wsp>
                      <wps:wsp>
                        <wps:cNvPr id="118" name="Text Box 40"/>
                        <wps:cNvSpPr txBox="1">
                          <a:spLocks noChangeArrowheads="1"/>
                        </wps:cNvSpPr>
                        <wps:spPr bwMode="auto">
                          <a:xfrm>
                            <a:off x="0" y="89543"/>
                            <a:ext cx="930094" cy="52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A04" w:rsidRPr="0044308D" w:rsidRDefault="000B5A04" w:rsidP="00F71B4E">
                              <w:pPr>
                                <w:pStyle w:val="NormalWeb"/>
                                <w:spacing w:before="120" w:beforeAutospacing="0" w:after="0" w:afterAutospacing="0" w:line="280" w:lineRule="exact"/>
                                <w:rPr>
                                  <w:rFonts w:ascii="TheSans B4 SemiLight" w:hAnsi="TheSans B4 SemiLight" w:cstheme="minorHAnsi"/>
                                </w:rPr>
                              </w:pPr>
                              <w:r w:rsidRPr="0044308D">
                                <w:rPr>
                                  <w:rFonts w:ascii="TheSans B4 SemiLight" w:eastAsia="Times New Roman" w:hAnsi="TheSans B4 SemiLight" w:cstheme="minorHAnsi"/>
                                  <w:sz w:val="22"/>
                                  <w:szCs w:val="22"/>
                                </w:rPr>
                                <w:t>On campus</w:t>
                              </w:r>
                            </w:p>
                          </w:txbxContent>
                        </wps:txbx>
                        <wps:bodyPr rot="0" vert="horz" wrap="square" lIns="91440" tIns="45720" rIns="91440" bIns="45720" anchor="t" anchorCtr="0" upright="1">
                          <a:noAutofit/>
                        </wps:bodyPr>
                      </wps:wsp>
                      <wps:wsp>
                        <wps:cNvPr id="119" name="Text Box 40"/>
                        <wps:cNvSpPr txBox="1">
                          <a:spLocks noChangeArrowheads="1"/>
                        </wps:cNvSpPr>
                        <wps:spPr bwMode="auto">
                          <a:xfrm>
                            <a:off x="1721321" y="465185"/>
                            <a:ext cx="95320" cy="223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A04" w:rsidRPr="00F71B4E" w:rsidRDefault="000B5A04" w:rsidP="00F71B4E">
                              <w:pPr>
                                <w:pStyle w:val="NormalWeb"/>
                                <w:spacing w:before="120" w:beforeAutospacing="0" w:after="0" w:afterAutospacing="0" w:line="280" w:lineRule="exact"/>
                                <w:rPr>
                                  <w:rFonts w:asciiTheme="minorHAnsi" w:hAnsiTheme="minorHAnsi" w:cstheme="minorHAnsi"/>
                                </w:rPr>
                              </w:pPr>
                              <w:r w:rsidRPr="00F71B4E">
                                <w:rPr>
                                  <w:rFonts w:asciiTheme="minorHAnsi" w:eastAsia="Times New Roman" w:hAnsiTheme="minorHAnsi" w:cstheme="minorHAnsi"/>
                                  <w:sz w:val="22"/>
                                  <w:szCs w:val="22"/>
                                </w:rPr>
                                <w:t>1</w:t>
                              </w:r>
                            </w:p>
                          </w:txbxContent>
                        </wps:txbx>
                        <wps:bodyPr rot="0" vert="horz" wrap="square" lIns="0" tIns="0" rIns="0" bIns="0" anchor="t" anchorCtr="0" upright="1">
                          <a:noAutofit/>
                        </wps:bodyPr>
                      </wps:wsp>
                      <wps:wsp>
                        <wps:cNvPr id="120" name="Text Box 40"/>
                        <wps:cNvSpPr txBox="1">
                          <a:spLocks noChangeArrowheads="1"/>
                        </wps:cNvSpPr>
                        <wps:spPr bwMode="auto">
                          <a:xfrm>
                            <a:off x="1735378" y="1076368"/>
                            <a:ext cx="115540" cy="223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A04" w:rsidRPr="00F71B4E" w:rsidRDefault="000B5A04" w:rsidP="00F71B4E">
                              <w:pPr>
                                <w:pStyle w:val="NormalWeb"/>
                                <w:spacing w:before="120" w:beforeAutospacing="0" w:after="0" w:afterAutospacing="0" w:line="280" w:lineRule="exact"/>
                                <w:rPr>
                                  <w:rFonts w:asciiTheme="minorHAnsi" w:hAnsiTheme="minorHAnsi" w:cstheme="minorHAnsi"/>
                                </w:rPr>
                              </w:pPr>
                              <w:r w:rsidRPr="00F71B4E">
                                <w:rPr>
                                  <w:rFonts w:asciiTheme="minorHAnsi" w:eastAsia="Times New Roman" w:hAnsiTheme="minorHAnsi" w:cstheme="minorHAnsi"/>
                                  <w:sz w:val="22"/>
                                  <w:szCs w:val="22"/>
                                </w:rPr>
                                <w:t>2</w:t>
                              </w:r>
                            </w:p>
                          </w:txbxContent>
                        </wps:txbx>
                        <wps:bodyPr rot="0" vert="horz" wrap="square" lIns="0" tIns="0" rIns="0" bIns="0" anchor="t" anchorCtr="0" upright="1">
                          <a:noAutofit/>
                        </wps:bodyPr>
                      </wps:wsp>
                      <wps:wsp>
                        <wps:cNvPr id="121" name="Text Box 40"/>
                        <wps:cNvSpPr txBox="1">
                          <a:spLocks noChangeArrowheads="1"/>
                        </wps:cNvSpPr>
                        <wps:spPr bwMode="auto">
                          <a:xfrm>
                            <a:off x="3079709" y="539045"/>
                            <a:ext cx="115540" cy="269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A04" w:rsidRPr="00F71B4E" w:rsidRDefault="000B5A04" w:rsidP="00F71B4E">
                              <w:pPr>
                                <w:pStyle w:val="NormalWeb"/>
                                <w:spacing w:before="120" w:beforeAutospacing="0" w:after="0" w:afterAutospacing="0" w:line="280" w:lineRule="exact"/>
                                <w:rPr>
                                  <w:rFonts w:asciiTheme="minorHAnsi" w:hAnsiTheme="minorHAnsi" w:cstheme="minorHAnsi"/>
                                </w:rPr>
                              </w:pPr>
                              <w:r w:rsidRPr="00F71B4E">
                                <w:rPr>
                                  <w:rFonts w:asciiTheme="minorHAnsi" w:eastAsia="Times New Roman" w:hAnsiTheme="minorHAnsi" w:cstheme="minorHAnsi"/>
                                  <w:sz w:val="22"/>
                                  <w:szCs w:val="22"/>
                                </w:rPr>
                                <w:t>3</w:t>
                              </w:r>
                            </w:p>
                          </w:txbxContent>
                        </wps:txbx>
                        <wps:bodyPr rot="0" vert="horz" wrap="square" lIns="0" tIns="0" rIns="0" bIns="0" anchor="t" anchorCtr="0" upright="1">
                          <a:noAutofit/>
                        </wps:bodyPr>
                      </wps:wsp>
                      <wps:wsp>
                        <wps:cNvPr id="122" name="Text Box 40"/>
                        <wps:cNvSpPr txBox="1">
                          <a:spLocks noChangeArrowheads="1"/>
                        </wps:cNvSpPr>
                        <wps:spPr bwMode="auto">
                          <a:xfrm>
                            <a:off x="4446720" y="526490"/>
                            <a:ext cx="115539" cy="223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A04" w:rsidRPr="00F71B4E" w:rsidRDefault="000B5A04" w:rsidP="00F71B4E">
                              <w:pPr>
                                <w:pStyle w:val="NormalWeb"/>
                                <w:spacing w:before="120" w:beforeAutospacing="0" w:after="0" w:afterAutospacing="0" w:line="280" w:lineRule="exact"/>
                                <w:rPr>
                                  <w:rFonts w:asciiTheme="minorHAnsi" w:hAnsiTheme="minorHAnsi" w:cstheme="minorHAnsi"/>
                                </w:rPr>
                              </w:pPr>
                              <w:r w:rsidRPr="00F71B4E">
                                <w:rPr>
                                  <w:rFonts w:asciiTheme="minorHAnsi" w:eastAsia="Times New Roman" w:hAnsiTheme="minorHAnsi" w:cstheme="minorHAnsi"/>
                                  <w:sz w:val="22"/>
                                  <w:szCs w:val="22"/>
                                </w:rPr>
                                <w:t>4</w:t>
                              </w:r>
                            </w:p>
                          </w:txbxContent>
                        </wps:txbx>
                        <wps:bodyPr rot="0" vert="horz" wrap="square" lIns="0" tIns="0" rIns="0" bIns="0" anchor="t" anchorCtr="0" upright="1">
                          <a:noAutofit/>
                        </wps:bodyPr>
                      </wps:wsp>
                    </wpc:wpc>
                  </a:graphicData>
                </a:graphic>
              </wp:inline>
            </w:drawing>
          </mc:Choice>
          <mc:Fallback>
            <w:pict>
              <v:group w14:anchorId="762008A8" id="Canvas 102" o:spid="_x0000_s1026" editas="canvas" style="width:6in;height:189.6pt;mso-position-horizontal-relative:char;mso-position-vertical-relative:line" coordsize="54864,240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4079;visibility:visible;mso-wrap-style:square">
                  <v:fill o:detectmouseclick="t"/>
                  <v:path o:connecttype="none"/>
                </v:shape>
                <v:shapetype id="_x0000_t202" coordsize="21600,21600" o:spt="202" path="m,l,21600r21600,l21600,xe">
                  <v:stroke joinstyle="miter"/>
                  <v:path gradientshapeok="t" o:connecttype="rect"/>
                </v:shapetype>
                <v:shape id="Text Box 17" o:spid="_x0000_s1028" type="#_x0000_t202" style="position:absolute;left:34055;width:15343;height:4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" stroked="f">
                  <v:textbox>
                    <w:txbxContent>
                      <w:p w:rsidR="000B5A04" w:rsidRPr="0044308D" w:rsidRDefault="000B5A04" w:rsidP="00F71B4E">
                        <w:pPr>
                          <w:pStyle w:val="NormalWeb"/>
                          <w:spacing w:before="120" w:beforeAutospacing="0" w:after="0" w:afterAutospacing="0" w:line="280" w:lineRule="exact"/>
                          <w:rPr>
                            <w:rFonts w:ascii="TheSans B4 SemiLight" w:hAnsi="TheSans B4 SemiLight" w:cstheme="minorHAnsi"/>
                          </w:rPr>
                        </w:pPr>
                        <w:r w:rsidRPr="0044308D">
                          <w:rPr>
                            <w:rFonts w:ascii="TheSans B4 SemiLight" w:eastAsia="Times New Roman" w:hAnsi="TheSans B4 SemiLight" w:cstheme="minorHAnsi"/>
                            <w:sz w:val="22"/>
                            <w:szCs w:val="22"/>
                          </w:rPr>
                          <w:t>External email server</w:t>
                        </w:r>
                      </w:p>
                    </w:txbxContent>
                  </v:textbox>
                </v:shape>
                <v:shape id="Text Box 40" o:spid="_x0000_s1029" type="#_x0000_t202" style="position:absolute;left:28;top:12894;width:9891;height:3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" filled="f" stroked="f">
                  <v:textbox>
                    <w:txbxContent>
                      <w:p w:rsidR="000B5A04" w:rsidRPr="0044308D" w:rsidRDefault="000B5A04" w:rsidP="00F71B4E">
                        <w:pPr>
                          <w:pStyle w:val="NormalWeb"/>
                          <w:spacing w:before="120" w:beforeAutospacing="0" w:after="0" w:afterAutospacing="0" w:line="280" w:lineRule="exact"/>
                          <w:rPr>
                            <w:rFonts w:ascii="TheSans B4 SemiLight" w:hAnsi="TheSans B4 SemiLight" w:cstheme="minorHAnsi"/>
                          </w:rPr>
                        </w:pPr>
                        <w:r w:rsidRPr="0044308D">
                          <w:rPr>
                            <w:rFonts w:ascii="TheSans B4 SemiLight" w:eastAsia="Times New Roman" w:hAnsi="TheSans B4 SemiLight" w:cstheme="minorHAnsi"/>
                            <w:sz w:val="22"/>
                            <w:szCs w:val="22"/>
                          </w:rPr>
                          <w:t>Off campus</w:t>
                        </w:r>
                      </w:p>
                    </w:txbxContent>
                  </v:textbox>
                </v:shape>
                <v:shape id="Text Box 14" o:spid="_x0000_s1030" type="#_x0000_t202" style="position:absolute;left:4016;top:17873;width:17628;height:5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" stroked="f">
                  <v:textbox>
                    <w:txbxContent>
                      <w:p w:rsidR="000B5A04" w:rsidRPr="0044308D" w:rsidRDefault="000B5A04" w:rsidP="00F71B4E">
                        <w:pPr>
                          <w:pStyle w:val="NormalWeb"/>
                          <w:spacing w:before="120" w:beforeAutospacing="0" w:after="0" w:afterAutospacing="0" w:line="280" w:lineRule="exact"/>
                          <w:rPr>
                            <w:rFonts w:ascii="TheSans B4 SemiLight" w:hAnsi="TheSans B4 SemiLight" w:cstheme="minorHAnsi"/>
                          </w:rPr>
                        </w:pPr>
                        <w:r w:rsidRPr="0044308D">
                          <w:rPr>
                            <w:rFonts w:ascii="TheSans B4 SemiLight" w:eastAsia="Times New Roman" w:hAnsi="TheSans B4 SemiLight" w:cstheme="minorHAnsi"/>
                            <w:sz w:val="22"/>
                            <w:szCs w:val="22"/>
                          </w:rPr>
                          <w:t>University staff email users</w:t>
                        </w:r>
                      </w:p>
                    </w:txbxContent>
                  </v:textbox>
                </v:shape>
                <v:shape id="Text Box 40" o:spid="_x0000_s1031" type="#_x0000_t202" style="position:absolute;left:14186;top:6561;width:7458;height:3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" filled="f" stroked="f">
                  <v:textbox>
                    <w:txbxContent>
                      <w:p w:rsidR="000B5A04" w:rsidRPr="00F71B4E" w:rsidRDefault="000B5A04" w:rsidP="00F71B4E">
                        <w:pPr>
                          <w:pStyle w:val="NormalWeb"/>
                          <w:spacing w:before="120" w:beforeAutospacing="0" w:after="0" w:afterAutospacing="0" w:line="280" w:lineRule="exact"/>
                          <w:rPr>
                            <w:rFonts w:asciiTheme="minorHAnsi" w:hAnsiTheme="minorHAnsi" w:cstheme="minorHAnsi"/>
                          </w:rPr>
                        </w:pPr>
                        <w:r w:rsidRPr="00F71B4E">
                          <w:rPr>
                            <w:rFonts w:asciiTheme="minorHAnsi" w:eastAsia="Times New Roman" w:hAnsiTheme="minorHAnsi" w:cstheme="minorHAnsi"/>
                            <w:sz w:val="22"/>
                            <w:szCs w:val="22"/>
                          </w:rPr>
                          <w:t>intranet</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0" o:spid="_x0000_s1032" type="#_x0000_t69" style="position:absolute;left:15345;top:5172;width:4349;height:2727;rotation:213029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" adj="4450"/>
                <v:shape id="Text Box 16" o:spid="_x0000_s1033" type="#_x0000_t202" style="position:absolute;left:16608;width:15344;height:3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" stroked="f">
                  <v:textbox>
                    <w:txbxContent>
                      <w:p w:rsidR="000B5A04" w:rsidRPr="0044308D" w:rsidRDefault="000B5A04" w:rsidP="00F71B4E">
                        <w:pPr>
                          <w:pStyle w:val="NormalWeb"/>
                          <w:spacing w:before="120" w:beforeAutospacing="0" w:after="0" w:afterAutospacing="0" w:line="280" w:lineRule="exact"/>
                          <w:rPr>
                            <w:rFonts w:ascii="TheSans B4 SemiLight" w:hAnsi="TheSans B4 SemiLight" w:cstheme="minorHAnsi"/>
                          </w:rPr>
                        </w:pPr>
                        <w:r w:rsidRPr="0044308D">
                          <w:rPr>
                            <w:rFonts w:ascii="TheSans B4 SemiLight" w:eastAsia="Times New Roman" w:hAnsi="TheSans B4 SemiLight" w:cstheme="minorHAnsi"/>
                            <w:sz w:val="22"/>
                            <w:szCs w:val="22"/>
                          </w:rPr>
                          <w:t>University email server</w:t>
                        </w:r>
                      </w:p>
                    </w:txbxContent>
                  </v:textbox>
                </v:shape>
                <v:shape id="Picture 104" o:spid="_x0000_s1034" type="#_x0000_t75" alt="MC900432626[1]" style="position:absolute;left:46462;top:3778;width:8042;height:7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">
                  <v:imagedata r:id="rId11" o:title="MC900432626[1]"/>
                </v:shape>
                <v:shape id="Picture 105" o:spid="_x0000_s1035" type="#_x0000_t75" alt="MC900434845[1]" style="position:absolute;left:34448;top:2819;width:10150;height:95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">
                  <v:imagedata r:id="rId12" o:title="MC900434845[1]"/>
                </v:shape>
                <v:shape id="AutoShape 13" o:spid="_x0000_s1036" type="#_x0000_t69" style="position:absolute;left:41986;top:5704;width:5334;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" adj="3802"/>
                <v:shape id="Text Box 15" o:spid="_x0000_s1037" type="#_x0000_t202" style="position:absolute;left:41184;top:11380;width:13680;height:3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" stroked="f">
                  <v:textbox>
                    <w:txbxContent>
                      <w:p w:rsidR="000B5A04" w:rsidRPr="0044308D" w:rsidRDefault="000B5A04" w:rsidP="00F71B4E">
                        <w:pPr>
                          <w:pStyle w:val="NormalWeb"/>
                          <w:spacing w:before="120" w:beforeAutospacing="0" w:after="0" w:afterAutospacing="0" w:line="280" w:lineRule="exact"/>
                          <w:rPr>
                            <w:rFonts w:ascii="TheSans B4 SemiLight" w:hAnsi="TheSans B4 SemiLight" w:cstheme="minorHAnsi"/>
                          </w:rPr>
                        </w:pPr>
                        <w:r w:rsidRPr="0044308D">
                          <w:rPr>
                            <w:rFonts w:ascii="TheSans B4 SemiLight" w:eastAsia="Times New Roman" w:hAnsi="TheSans B4 SemiLight" w:cstheme="minorHAnsi"/>
                            <w:sz w:val="22"/>
                            <w:szCs w:val="22"/>
                          </w:rPr>
                          <w:t>External email user</w:t>
                        </w:r>
                      </w:p>
                    </w:txbxContent>
                  </v:textbox>
                </v:shape>
                <v:shape id="Picture 108" o:spid="_x0000_s1038" type="#_x0000_t75" alt="MC900432626[1]" style="position:absolute;left:8619;top:606;width:7764;height:7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">
                  <v:imagedata r:id="rId11" o:title="MC900432626[1]"/>
                </v:shape>
                <v:shape id="Picture 109" o:spid="_x0000_s1039" type="#_x0000_t75" alt="MC900434845[1]" style="position:absolute;left:18630;top:2819;width:10162;height:95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">
                  <v:imagedata r:id="rId12" o:title="MC900434845[1]"/>
                </v:shape>
                <v:shape id="Picture 110" o:spid="_x0000_s1040" type="#_x0000_t75" alt="MC900432626[1]" style="position:absolute;left:8723;top:10427;width:7758;height:74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">
                  <v:imagedata r:id="rId11" o:title="MC900432626[1]"/>
                </v:shape>
                <v:shape id="AutoShape 10" o:spid="_x0000_s1041" type="#_x0000_t69" style="position:absolute;left:15255;top:11279;width:4723;height:2849;rotation:-234259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" adj="4283"/>
                <v:shape id="AutoShape 12" o:spid="_x0000_s1042" type="#_x0000_t69" style="position:absolute;left:26593;top:5704;width:8763;height:2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" adj="4606"/>
                <v:shape id="Text Box 36" o:spid="_x0000_s1043" type="#_x0000_t202" style="position:absolute;left:25782;top:7608;width:11860;height:6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" filled="f" stroked="f">
                  <v:textbox>
                    <w:txbxContent>
                      <w:p w:rsidR="000B5A04" w:rsidRPr="0044308D" w:rsidRDefault="000B5A04" w:rsidP="00F71B4E">
                        <w:pPr>
                          <w:pStyle w:val="NormalWeb"/>
                          <w:spacing w:before="120" w:beforeAutospacing="0" w:after="0" w:afterAutospacing="0" w:line="280" w:lineRule="exact"/>
                          <w:rPr>
                            <w:rFonts w:ascii="TheSans B4 SemiLight" w:hAnsi="TheSans B4 SemiLight" w:cstheme="minorHAnsi"/>
                          </w:rPr>
                        </w:pPr>
                        <w:r w:rsidRPr="0044308D">
                          <w:rPr>
                            <w:rFonts w:ascii="TheSans B4 SemiLight" w:eastAsia="Times New Roman" w:hAnsi="TheSans B4 SemiLight" w:cstheme="minorHAnsi"/>
                            <w:sz w:val="22"/>
                            <w:szCs w:val="22"/>
                          </w:rPr>
                          <w:t>Internet</w:t>
                        </w:r>
                        <w:r w:rsidRPr="0044308D">
                          <w:rPr>
                            <w:rFonts w:ascii="TheSans B4 SemiLight" w:eastAsia="Times New Roman" w:hAnsi="TheSans B4 SemiLight" w:cstheme="minorHAnsi"/>
                            <w:sz w:val="22"/>
                            <w:szCs w:val="22"/>
                          </w:rPr>
                          <w:br/>
                          <w:t>(may or may not be encrypted)</w:t>
                        </w:r>
                      </w:p>
                    </w:txbxContent>
                  </v:textbox>
                </v:shape>
                <v:shape id="Text Box 40" o:spid="_x0000_s1044" type="#_x0000_t202" style="position:absolute;left:16383;top:13884;width:16516;height:5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" filled="f" stroked="f">
                  <v:textbox>
                    <w:txbxContent>
                      <w:p w:rsidR="000B5A04" w:rsidRPr="0044308D" w:rsidRDefault="000B5A04" w:rsidP="00F71B4E">
                        <w:pPr>
                          <w:pStyle w:val="NormalWeb"/>
                          <w:spacing w:before="0" w:beforeAutospacing="0" w:after="0" w:afterAutospacing="0" w:line="280" w:lineRule="exact"/>
                          <w:rPr>
                            <w:rFonts w:ascii="TheSans B4 SemiLight" w:hAnsi="TheSans B4 SemiLight" w:cstheme="minorHAnsi"/>
                          </w:rPr>
                        </w:pPr>
                        <w:r w:rsidRPr="0044308D">
                          <w:rPr>
                            <w:rFonts w:ascii="TheSans B4 SemiLight" w:eastAsia="Times New Roman" w:hAnsi="TheSans B4 SemiLight" w:cstheme="minorHAnsi"/>
                            <w:sz w:val="22"/>
                            <w:szCs w:val="22"/>
                          </w:rPr>
                          <w:t>Internet (may or may not be encrypted)</w:t>
                        </w:r>
                      </w:p>
                    </w:txbxContent>
                  </v:textbox>
                </v:shape>
                <v:shape id="Text Box 40" o:spid="_x0000_s1045" type="#_x0000_t202" style="position:absolute;top:895;width:9300;height:5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" filled="f" stroked="f">
                  <v:textbox>
                    <w:txbxContent>
                      <w:p w:rsidR="000B5A04" w:rsidRPr="0044308D" w:rsidRDefault="000B5A04" w:rsidP="00F71B4E">
                        <w:pPr>
                          <w:pStyle w:val="NormalWeb"/>
                          <w:spacing w:before="120" w:beforeAutospacing="0" w:after="0" w:afterAutospacing="0" w:line="280" w:lineRule="exact"/>
                          <w:rPr>
                            <w:rFonts w:ascii="TheSans B4 SemiLight" w:hAnsi="TheSans B4 SemiLight" w:cstheme="minorHAnsi"/>
                          </w:rPr>
                        </w:pPr>
                        <w:r w:rsidRPr="0044308D">
                          <w:rPr>
                            <w:rFonts w:ascii="TheSans B4 SemiLight" w:eastAsia="Times New Roman" w:hAnsi="TheSans B4 SemiLight" w:cstheme="minorHAnsi"/>
                            <w:sz w:val="22"/>
                            <w:szCs w:val="22"/>
                          </w:rPr>
                          <w:t>On campus</w:t>
                        </w:r>
                      </w:p>
                    </w:txbxContent>
                  </v:textbox>
                </v:shape>
                <v:shape id="Text Box 40" o:spid="_x0000_s1046" type="#_x0000_t202" style="position:absolute;left:17213;top:4651;width:953;height:2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rsidR="000B5A04" w:rsidRPr="00F71B4E" w:rsidRDefault="000B5A04" w:rsidP="00F71B4E">
                        <w:pPr>
                          <w:pStyle w:val="NormalWeb"/>
                          <w:spacing w:before="120" w:beforeAutospacing="0" w:after="0" w:afterAutospacing="0" w:line="280" w:lineRule="exact"/>
                          <w:rPr>
                            <w:rFonts w:asciiTheme="minorHAnsi" w:hAnsiTheme="minorHAnsi" w:cstheme="minorHAnsi"/>
                          </w:rPr>
                        </w:pPr>
                        <w:r w:rsidRPr="00F71B4E">
                          <w:rPr>
                            <w:rFonts w:asciiTheme="minorHAnsi" w:eastAsia="Times New Roman" w:hAnsiTheme="minorHAnsi" w:cstheme="minorHAnsi"/>
                            <w:sz w:val="22"/>
                            <w:szCs w:val="22"/>
                          </w:rPr>
                          <w:t>1</w:t>
                        </w:r>
                      </w:p>
                    </w:txbxContent>
                  </v:textbox>
                </v:shape>
                <v:shape id="Text Box 40" o:spid="_x0000_s1047" type="#_x0000_t202" style="position:absolute;left:17353;top:10763;width:1156;height:2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rsidR="000B5A04" w:rsidRPr="00F71B4E" w:rsidRDefault="000B5A04" w:rsidP="00F71B4E">
                        <w:pPr>
                          <w:pStyle w:val="NormalWeb"/>
                          <w:spacing w:before="120" w:beforeAutospacing="0" w:after="0" w:afterAutospacing="0" w:line="280" w:lineRule="exact"/>
                          <w:rPr>
                            <w:rFonts w:asciiTheme="minorHAnsi" w:hAnsiTheme="minorHAnsi" w:cstheme="minorHAnsi"/>
                          </w:rPr>
                        </w:pPr>
                        <w:r w:rsidRPr="00F71B4E">
                          <w:rPr>
                            <w:rFonts w:asciiTheme="minorHAnsi" w:eastAsia="Times New Roman" w:hAnsiTheme="minorHAnsi" w:cstheme="minorHAnsi"/>
                            <w:sz w:val="22"/>
                            <w:szCs w:val="22"/>
                          </w:rPr>
                          <w:t>2</w:t>
                        </w:r>
                      </w:p>
                    </w:txbxContent>
                  </v:textbox>
                </v:shape>
                <v:shape id="Text Box 40" o:spid="_x0000_s1048" type="#_x0000_t202" style="position:absolute;left:30797;top:5390;width:1155;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rsidR="000B5A04" w:rsidRPr="00F71B4E" w:rsidRDefault="000B5A04" w:rsidP="00F71B4E">
                        <w:pPr>
                          <w:pStyle w:val="NormalWeb"/>
                          <w:spacing w:before="120" w:beforeAutospacing="0" w:after="0" w:afterAutospacing="0" w:line="280" w:lineRule="exact"/>
                          <w:rPr>
                            <w:rFonts w:asciiTheme="minorHAnsi" w:hAnsiTheme="minorHAnsi" w:cstheme="minorHAnsi"/>
                          </w:rPr>
                        </w:pPr>
                        <w:r w:rsidRPr="00F71B4E">
                          <w:rPr>
                            <w:rFonts w:asciiTheme="minorHAnsi" w:eastAsia="Times New Roman" w:hAnsiTheme="minorHAnsi" w:cstheme="minorHAnsi"/>
                            <w:sz w:val="22"/>
                            <w:szCs w:val="22"/>
                          </w:rPr>
                          <w:t>3</w:t>
                        </w:r>
                      </w:p>
                    </w:txbxContent>
                  </v:textbox>
                </v:shape>
                <v:shape id="Text Box 40" o:spid="_x0000_s1049" type="#_x0000_t202" style="position:absolute;left:44467;top:5264;width:1155;height:2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rsidR="000B5A04" w:rsidRPr="00F71B4E" w:rsidRDefault="000B5A04" w:rsidP="00F71B4E">
                        <w:pPr>
                          <w:pStyle w:val="NormalWeb"/>
                          <w:spacing w:before="120" w:beforeAutospacing="0" w:after="0" w:afterAutospacing="0" w:line="280" w:lineRule="exact"/>
                          <w:rPr>
                            <w:rFonts w:asciiTheme="minorHAnsi" w:hAnsiTheme="minorHAnsi" w:cstheme="minorHAnsi"/>
                          </w:rPr>
                        </w:pPr>
                        <w:r w:rsidRPr="00F71B4E">
                          <w:rPr>
                            <w:rFonts w:asciiTheme="minorHAnsi" w:eastAsia="Times New Roman" w:hAnsiTheme="minorHAnsi" w:cstheme="minorHAnsi"/>
                            <w:sz w:val="22"/>
                            <w:szCs w:val="22"/>
                          </w:rPr>
                          <w:t>4</w:t>
                        </w:r>
                      </w:p>
                    </w:txbxContent>
                  </v:textbox>
                </v:shape>
                <w10:anchorlock/>
              </v:group>
            </w:pict>
          </mc:Fallback>
        </mc:AlternateContent>
      </w:r>
    </w:p>
    <w:p w:rsidR="00DB6606" w:rsidRDefault="00DB6606" w:rsidP="00DB6606">
      <w:pPr>
        <w:pStyle w:val="Caption"/>
      </w:pPr>
      <w:r>
        <w:t xml:space="preserve">Figure </w:t>
      </w:r>
      <w:r w:rsidR="00784057">
        <w:rPr>
          <w:noProof/>
        </w:rPr>
        <w:fldChar w:fldCharType="begin"/>
      </w:r>
      <w:r w:rsidR="00784057">
        <w:rPr>
          <w:noProof/>
        </w:rPr>
        <w:instrText xml:space="preserve"> SEQ Figure \* ARABIC </w:instrText>
      </w:r>
      <w:r w:rsidR="00784057">
        <w:rPr>
          <w:noProof/>
        </w:rPr>
        <w:fldChar w:fldCharType="separate"/>
      </w:r>
      <w:r w:rsidR="000B5A04">
        <w:rPr>
          <w:noProof/>
        </w:rPr>
        <w:t>1</w:t>
      </w:r>
      <w:r w:rsidR="00784057">
        <w:rPr>
          <w:noProof/>
        </w:rPr>
        <w:fldChar w:fldCharType="end"/>
      </w:r>
      <w:r>
        <w:t xml:space="preserve"> Current Staff Email System </w:t>
      </w:r>
    </w:p>
    <w:p w:rsidR="00DB6606" w:rsidRPr="00BE6BC0" w:rsidRDefault="00DB6606" w:rsidP="00DB6606">
      <w:pPr>
        <w:rPr>
          <w:rFonts w:ascii="TheSans B4 SemiLight" w:hAnsi="TheSans B4 SemiLight"/>
          <w:color w:val="2F5496" w:themeColor="accent1" w:themeShade="BF"/>
        </w:rPr>
      </w:pPr>
      <w:r w:rsidRPr="00BE6BC0">
        <w:rPr>
          <w:rFonts w:ascii="TheSans B4 SemiLight" w:hAnsi="TheSans B4 SemiLight"/>
          <w:color w:val="2F5496" w:themeColor="accent1" w:themeShade="BF"/>
        </w:rPr>
        <w:t xml:space="preserve">The content of emails is stored on the </w:t>
      </w:r>
      <w:r w:rsidR="00164D77" w:rsidRPr="00BE6BC0">
        <w:rPr>
          <w:rFonts w:ascii="TheSans B4 SemiLight" w:hAnsi="TheSans B4 SemiLight"/>
          <w:color w:val="2F5496" w:themeColor="accent1" w:themeShade="BF"/>
        </w:rPr>
        <w:t>University</w:t>
      </w:r>
      <w:r w:rsidRPr="00BE6BC0">
        <w:rPr>
          <w:rFonts w:ascii="TheSans B4 SemiLight" w:hAnsi="TheSans B4 SemiLight"/>
          <w:color w:val="2F5496" w:themeColor="accent1" w:themeShade="BF"/>
        </w:rPr>
        <w:t xml:space="preserve"> mail server and on the correspondent’s mail server. </w:t>
      </w:r>
    </w:p>
    <w:p w:rsidR="00DB6606" w:rsidRPr="00BE6BC0" w:rsidRDefault="00DB6606" w:rsidP="00DB6606">
      <w:pPr>
        <w:rPr>
          <w:rFonts w:ascii="TheSans B4 SemiLight" w:hAnsi="TheSans B4 SemiLight"/>
          <w:color w:val="2F5496" w:themeColor="accent1" w:themeShade="BF"/>
        </w:rPr>
      </w:pPr>
      <w:r w:rsidRPr="00BE6BC0">
        <w:rPr>
          <w:rFonts w:ascii="TheSans B4 SemiLight" w:hAnsi="TheSans B4 SemiLight"/>
          <w:color w:val="2F5496" w:themeColor="accent1" w:themeShade="BF"/>
        </w:rPr>
        <w:t xml:space="preserve">The following analysis of how email is transmitted assumes that the user has not taken any special steps to encrypt the email or attachments. The content of emails traverses the </w:t>
      </w:r>
      <w:r w:rsidR="002C1D43" w:rsidRPr="00BE6BC0">
        <w:rPr>
          <w:rFonts w:ascii="TheSans B4 SemiLight" w:hAnsi="TheSans B4 SemiLight"/>
          <w:color w:val="2F5496" w:themeColor="accent1" w:themeShade="BF"/>
        </w:rPr>
        <w:t>University’s</w:t>
      </w:r>
      <w:r w:rsidRPr="00BE6BC0">
        <w:rPr>
          <w:rFonts w:ascii="TheSans B4 SemiLight" w:hAnsi="TheSans B4 SemiLight"/>
          <w:color w:val="2F5496" w:themeColor="accent1" w:themeShade="BF"/>
        </w:rPr>
        <w:t xml:space="preserve"> internal network (1) from on</w:t>
      </w:r>
      <w:r w:rsidRPr="00BE6BC0">
        <w:rPr>
          <w:rFonts w:ascii="TheSans B4 SemiLight" w:hAnsi="TheSans B4 SemiLight"/>
          <w:color w:val="2F5496" w:themeColor="accent1" w:themeShade="BF"/>
        </w:rPr>
        <w:noBreakHyphen/>
        <w:t xml:space="preserve">campus users to the mail server. If the user is off campus, it must traverse the internet to reach the </w:t>
      </w:r>
      <w:r w:rsidR="002C1D43" w:rsidRPr="00BE6BC0">
        <w:rPr>
          <w:rFonts w:ascii="TheSans B4 SemiLight" w:hAnsi="TheSans B4 SemiLight"/>
          <w:color w:val="2F5496" w:themeColor="accent1" w:themeShade="BF"/>
        </w:rPr>
        <w:t>University</w:t>
      </w:r>
      <w:r w:rsidRPr="00BE6BC0">
        <w:rPr>
          <w:rFonts w:ascii="TheSans B4 SemiLight" w:hAnsi="TheSans B4 SemiLight"/>
          <w:color w:val="2F5496" w:themeColor="accent1" w:themeShade="BF"/>
        </w:rPr>
        <w:t xml:space="preserve"> email server, and this may be in an unencrypted form (2). If the correspondent is external, the message traverses the internet between the </w:t>
      </w:r>
      <w:r w:rsidR="00591772" w:rsidRPr="00BE6BC0">
        <w:rPr>
          <w:rFonts w:ascii="TheSans B4 SemiLight" w:hAnsi="TheSans B4 SemiLight"/>
          <w:color w:val="2F5496" w:themeColor="accent1" w:themeShade="BF"/>
        </w:rPr>
        <w:t>University</w:t>
      </w:r>
      <w:r w:rsidRPr="00BE6BC0">
        <w:rPr>
          <w:rFonts w:ascii="TheSans B4 SemiLight" w:hAnsi="TheSans B4 SemiLight"/>
          <w:color w:val="2F5496" w:themeColor="accent1" w:themeShade="BF"/>
        </w:rPr>
        <w:t xml:space="preserve"> email server and the external email server (3). Depending on the capabilities of the external email server, this may be encrypted or unencrypted. How the email traverses between the external email server and the recipient (4) is also beyond </w:t>
      </w:r>
      <w:r w:rsidR="00591772" w:rsidRPr="00BE6BC0">
        <w:rPr>
          <w:rFonts w:ascii="TheSans B4 SemiLight" w:hAnsi="TheSans B4 SemiLight"/>
          <w:color w:val="2F5496" w:themeColor="accent1" w:themeShade="BF"/>
        </w:rPr>
        <w:t>the University’s</w:t>
      </w:r>
      <w:r w:rsidRPr="00BE6BC0">
        <w:rPr>
          <w:rFonts w:ascii="TheSans B4 SemiLight" w:hAnsi="TheSans B4 SemiLight"/>
          <w:color w:val="2F5496" w:themeColor="accent1" w:themeShade="BF"/>
        </w:rPr>
        <w:t xml:space="preserve"> control, and should be assumed to be unencrypted and over the internet.</w:t>
      </w:r>
    </w:p>
    <w:p w:rsidR="00DB6606" w:rsidRPr="00BE6BC0" w:rsidRDefault="00DB6606" w:rsidP="00DB6606">
      <w:pPr>
        <w:rPr>
          <w:rFonts w:ascii="TheSans B4 SemiLight" w:hAnsi="TheSans B4 SemiLight"/>
          <w:color w:val="2F5496" w:themeColor="accent1" w:themeShade="BF"/>
        </w:rPr>
      </w:pPr>
      <w:r w:rsidRPr="00BE6BC0">
        <w:rPr>
          <w:rFonts w:ascii="TheSans B4 SemiLight" w:hAnsi="TheSans B4 SemiLight"/>
          <w:color w:val="2F5496" w:themeColor="accent1" w:themeShade="BF"/>
        </w:rPr>
        <w:t>Note that when email is sent from one internal user on campus to another</w:t>
      </w:r>
      <w:r w:rsidR="00294A76" w:rsidRPr="00BE6BC0">
        <w:rPr>
          <w:rFonts w:ascii="TheSans B4 SemiLight" w:hAnsi="TheSans B4 SemiLight"/>
          <w:color w:val="2F5496" w:themeColor="accent1" w:themeShade="BF"/>
        </w:rPr>
        <w:t xml:space="preserve"> internal user on campus</w:t>
      </w:r>
      <w:r w:rsidRPr="00BE6BC0">
        <w:rPr>
          <w:rFonts w:ascii="TheSans B4 SemiLight" w:hAnsi="TheSans B4 SemiLight"/>
          <w:color w:val="2F5496" w:themeColor="accent1" w:themeShade="BF"/>
        </w:rPr>
        <w:t xml:space="preserve">, this is handled entirely by the </w:t>
      </w:r>
      <w:r w:rsidR="00591772" w:rsidRPr="00BE6BC0">
        <w:rPr>
          <w:rFonts w:ascii="TheSans B4 SemiLight" w:hAnsi="TheSans B4 SemiLight"/>
          <w:color w:val="2F5496" w:themeColor="accent1" w:themeShade="BF"/>
        </w:rPr>
        <w:t>University</w:t>
      </w:r>
      <w:r w:rsidRPr="00BE6BC0">
        <w:rPr>
          <w:rFonts w:ascii="TheSans B4 SemiLight" w:hAnsi="TheSans B4 SemiLight"/>
          <w:color w:val="2F5496" w:themeColor="accent1" w:themeShade="BF"/>
        </w:rPr>
        <w:t xml:space="preserve"> email service, and the data never leaves the University.</w:t>
      </w:r>
    </w:p>
    <w:p w:rsidR="00DB6606" w:rsidRPr="00BE6BC0" w:rsidRDefault="000F67AF" w:rsidP="001B7898">
      <w:pPr>
        <w:pStyle w:val="Heading2"/>
        <w:rPr>
          <w:rFonts w:ascii="TheSans B6 SemiBold" w:hAnsi="TheSans B6 SemiBold"/>
          <w:sz w:val="28"/>
          <w:szCs w:val="28"/>
        </w:rPr>
      </w:pPr>
      <w:bookmarkStart w:id="10" w:name="_Toc478992997"/>
      <w:bookmarkStart w:id="11" w:name="email"/>
      <w:bookmarkStart w:id="12" w:name="_Toc513036689"/>
      <w:r w:rsidRPr="00BE6BC0">
        <w:rPr>
          <w:rFonts w:ascii="TheSans B6 SemiBold" w:hAnsi="TheSans B6 SemiBold"/>
          <w:sz w:val="28"/>
          <w:szCs w:val="28"/>
        </w:rPr>
        <w:t>Proposed email information f</w:t>
      </w:r>
      <w:r w:rsidR="00DB6606" w:rsidRPr="00BE6BC0">
        <w:rPr>
          <w:rFonts w:ascii="TheSans B6 SemiBold" w:hAnsi="TheSans B6 SemiBold"/>
          <w:sz w:val="28"/>
          <w:szCs w:val="28"/>
        </w:rPr>
        <w:t>low</w:t>
      </w:r>
      <w:bookmarkEnd w:id="10"/>
      <w:bookmarkEnd w:id="11"/>
      <w:bookmarkEnd w:id="12"/>
    </w:p>
    <w:p w:rsidR="00DB6606" w:rsidRPr="009732DA" w:rsidRDefault="00DB6606" w:rsidP="00DB6606">
      <w:pPr>
        <w:rPr>
          <w:rFonts w:ascii="TheSans B4 SemiLight" w:hAnsi="TheSans B4 SemiLight"/>
          <w:color w:val="2F5496" w:themeColor="accent1" w:themeShade="BF"/>
        </w:rPr>
      </w:pPr>
      <w:r w:rsidRPr="009732DA">
        <w:rPr>
          <w:rFonts w:ascii="TheSans B4 SemiLight" w:hAnsi="TheSans B4 SemiLight"/>
          <w:color w:val="2F5496" w:themeColor="accent1" w:themeShade="BF"/>
        </w:rPr>
        <w:t>With the proposed email system, all email is stored in the Microsoft Cloud, and traverses the internet</w:t>
      </w:r>
      <w:r w:rsidR="0055032E" w:rsidRPr="009732DA">
        <w:rPr>
          <w:rFonts w:ascii="TheSans B4 SemiLight" w:hAnsi="TheSans B4 SemiLight"/>
          <w:color w:val="2F5496" w:themeColor="accent1" w:themeShade="BF"/>
        </w:rPr>
        <w:t xml:space="preserve"> (1 and</w:t>
      </w:r>
      <w:r w:rsidR="00116C31" w:rsidRPr="009732DA">
        <w:rPr>
          <w:rFonts w:ascii="TheSans B4 SemiLight" w:hAnsi="TheSans B4 SemiLight"/>
          <w:color w:val="2F5496" w:themeColor="accent1" w:themeShade="BF"/>
        </w:rPr>
        <w:t xml:space="preserve"> 2)</w:t>
      </w:r>
      <w:r w:rsidRPr="009732DA">
        <w:rPr>
          <w:rFonts w:ascii="TheSans B4 SemiLight" w:hAnsi="TheSans B4 SemiLight"/>
          <w:color w:val="2F5496" w:themeColor="accent1" w:themeShade="BF"/>
        </w:rPr>
        <w:t xml:space="preserve"> even if the sender and receiver are both internal.</w:t>
      </w:r>
    </w:p>
    <w:p w:rsidR="00591772" w:rsidRDefault="00B8519D" w:rsidP="00591772">
      <w:r>
        <w:rPr>
          <w:noProof/>
          <w:lang w:eastAsia="en-GB"/>
        </w:rPr>
        <mc:AlternateContent>
          <mc:Choice Requires="wpc">
            <w:drawing>
              <wp:inline distT="0" distB="0" distL="0" distR="0" wp14:anchorId="0051694E" wp14:editId="4E418EBB">
                <wp:extent cx="5486400" cy="2377440"/>
                <wp:effectExtent l="0" t="0" r="0" b="0"/>
                <wp:docPr id="83" name="Canvas 8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1" name="Text Box 30"/>
                        <wps:cNvSpPr txBox="1">
                          <a:spLocks noChangeArrowheads="1"/>
                        </wps:cNvSpPr>
                        <wps:spPr bwMode="auto">
                          <a:xfrm>
                            <a:off x="8047" y="1284088"/>
                            <a:ext cx="1016234" cy="3276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5A04" w:rsidRPr="0044308D" w:rsidRDefault="000B5A04" w:rsidP="00B8519D">
                              <w:pPr>
                                <w:pStyle w:val="NormalWeb"/>
                                <w:spacing w:before="120" w:beforeAutospacing="0" w:after="0" w:afterAutospacing="0" w:line="280" w:lineRule="exact"/>
                                <w:rPr>
                                  <w:rFonts w:ascii="TheSans B4 SemiLight" w:hAnsi="TheSans B4 SemiLight" w:cstheme="minorHAnsi"/>
                                </w:rPr>
                              </w:pPr>
                              <w:r w:rsidRPr="0044308D">
                                <w:rPr>
                                  <w:rFonts w:ascii="TheSans B4 SemiLight" w:eastAsia="Times New Roman" w:hAnsi="TheSans B4 SemiLight" w:cstheme="minorHAnsi"/>
                                  <w:sz w:val="22"/>
                                  <w:szCs w:val="22"/>
                                </w:rPr>
                                <w:t>Off campus</w:t>
                              </w:r>
                            </w:p>
                          </w:txbxContent>
                        </wps:txbx>
                        <wps:bodyPr rot="0" vert="horz" wrap="square" lIns="91440" tIns="45720" rIns="91440" bIns="45720" anchor="t" anchorCtr="0" upright="1">
                          <a:noAutofit/>
                        </wps:bodyPr>
                      </wps:wsp>
                      <wps:wsp>
                        <wps:cNvPr id="94" name="Text Box 31"/>
                        <wps:cNvSpPr txBox="1">
                          <a:spLocks noChangeArrowheads="1"/>
                        </wps:cNvSpPr>
                        <wps:spPr bwMode="auto">
                          <a:xfrm>
                            <a:off x="2455360" y="963927"/>
                            <a:ext cx="1526650" cy="3437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5A04" w:rsidRPr="0044308D" w:rsidRDefault="000B5A04" w:rsidP="00B8519D">
                              <w:pPr>
                                <w:pStyle w:val="NormalWeb"/>
                                <w:spacing w:before="120" w:beforeAutospacing="0" w:after="0" w:afterAutospacing="0" w:line="280" w:lineRule="exact"/>
                                <w:rPr>
                                  <w:rFonts w:ascii="TheSans B4 SemiLight" w:hAnsi="TheSans B4 SemiLight" w:cstheme="minorHAnsi"/>
                                </w:rPr>
                              </w:pPr>
                              <w:r w:rsidRPr="0044308D">
                                <w:rPr>
                                  <w:rFonts w:ascii="TheSans B4 SemiLight" w:eastAsia="Times New Roman" w:hAnsi="TheSans B4 SemiLight" w:cstheme="minorHAnsi"/>
                                  <w:sz w:val="22"/>
                                  <w:szCs w:val="22"/>
                                </w:rPr>
                                <w:t>Microsoft Cloud</w:t>
                              </w:r>
                            </w:p>
                          </w:txbxContent>
                        </wps:txbx>
                        <wps:bodyPr rot="0" vert="horz" wrap="square" lIns="91440" tIns="45720" rIns="91440" bIns="45720" anchor="t" anchorCtr="0" upright="1">
                          <a:noAutofit/>
                        </wps:bodyPr>
                      </wps:wsp>
                      <pic:pic xmlns:pic="http://schemas.openxmlformats.org/drawingml/2006/picture">
                        <pic:nvPicPr>
                          <pic:cNvPr id="84" name="Picture 84" descr="MC900432626[1]"/>
                          <pic:cNvPicPr/>
                        </pic:nvPicPr>
                        <pic:blipFill>
                          <a:blip r:embed="rId9">
                            <a:extLst>
                              <a:ext uri="{28A0092B-C50C-407E-A947-70E740481C1C}">
                                <a14:useLocalDpi xmlns:a14="http://schemas.microsoft.com/office/drawing/2010/main" val="0"/>
                              </a:ext>
                            </a:extLst>
                          </a:blip>
                          <a:srcRect/>
                          <a:stretch>
                            <a:fillRect/>
                          </a:stretch>
                        </pic:blipFill>
                        <pic:spPr bwMode="auto">
                          <a:xfrm>
                            <a:off x="4523622" y="402355"/>
                            <a:ext cx="800112" cy="800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5" name="Picture 85" descr="MC900434845[1]"/>
                          <pic:cNvPicPr/>
                        </pic:nvPicPr>
                        <pic:blipFill>
                          <a:blip r:embed="rId10">
                            <a:extLst>
                              <a:ext uri="{28A0092B-C50C-407E-A947-70E740481C1C}">
                                <a14:useLocalDpi xmlns:a14="http://schemas.microsoft.com/office/drawing/2010/main" val="0"/>
                              </a:ext>
                            </a:extLst>
                          </a:blip>
                          <a:srcRect/>
                          <a:stretch>
                            <a:fillRect/>
                          </a:stretch>
                        </pic:blipFill>
                        <pic:spPr bwMode="auto">
                          <a:xfrm>
                            <a:off x="3455081" y="297168"/>
                            <a:ext cx="1009912" cy="1010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6" name="AutoShape 22"/>
                        <wps:cNvSpPr>
                          <a:spLocks noChangeArrowheads="1"/>
                        </wps:cNvSpPr>
                        <wps:spPr bwMode="auto">
                          <a:xfrm>
                            <a:off x="4254618" y="668484"/>
                            <a:ext cx="383962" cy="232792"/>
                          </a:xfrm>
                          <a:prstGeom prst="leftRightArrow">
                            <a:avLst>
                              <a:gd name="adj1" fmla="val 50000"/>
                              <a:gd name="adj2" fmla="val 3298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7" name="Text Box 23"/>
                        <wps:cNvSpPr txBox="1">
                          <a:spLocks noChangeArrowheads="1"/>
                        </wps:cNvSpPr>
                        <wps:spPr bwMode="auto">
                          <a:xfrm>
                            <a:off x="4125290" y="1198444"/>
                            <a:ext cx="1361110" cy="3684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5A04" w:rsidRPr="0044308D" w:rsidRDefault="000B5A04" w:rsidP="00B8519D">
                              <w:pPr>
                                <w:pStyle w:val="NormalWeb"/>
                                <w:spacing w:before="120" w:beforeAutospacing="0" w:after="0" w:afterAutospacing="0" w:line="280" w:lineRule="exact"/>
                                <w:rPr>
                                  <w:rFonts w:ascii="TheSans B4 SemiLight" w:hAnsi="TheSans B4 SemiLight" w:cstheme="minorHAnsi"/>
                                </w:rPr>
                              </w:pPr>
                              <w:r w:rsidRPr="0044308D">
                                <w:rPr>
                                  <w:rFonts w:ascii="TheSans B4 SemiLight" w:eastAsia="Times New Roman" w:hAnsi="TheSans B4 SemiLight" w:cstheme="minorHAnsi"/>
                                  <w:sz w:val="22"/>
                                  <w:szCs w:val="22"/>
                                </w:rPr>
                                <w:t>External email user</w:t>
                              </w:r>
                            </w:p>
                          </w:txbxContent>
                        </wps:txbx>
                        <wps:bodyPr rot="0" vert="horz" wrap="square" lIns="91440" tIns="45720" rIns="91440" bIns="45720" anchor="t" anchorCtr="0" upright="1">
                          <a:noAutofit/>
                        </wps:bodyPr>
                      </wps:wsp>
                      <pic:pic xmlns:pic="http://schemas.openxmlformats.org/drawingml/2006/picture">
                        <pic:nvPicPr>
                          <pic:cNvPr id="88" name="Picture 88" descr="MC900432626[1]"/>
                          <pic:cNvPicPr/>
                        </pic:nvPicPr>
                        <pic:blipFill>
                          <a:blip r:embed="rId9">
                            <a:extLst>
                              <a:ext uri="{28A0092B-C50C-407E-A947-70E740481C1C}">
                                <a14:useLocalDpi xmlns:a14="http://schemas.microsoft.com/office/drawing/2010/main" val="0"/>
                              </a:ext>
                            </a:extLst>
                          </a:blip>
                          <a:srcRect/>
                          <a:stretch>
                            <a:fillRect/>
                          </a:stretch>
                        </pic:blipFill>
                        <pic:spPr bwMode="auto">
                          <a:xfrm>
                            <a:off x="832300" y="64377"/>
                            <a:ext cx="772522" cy="785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9" name="Picture 89" descr="MC900432626[1]"/>
                          <pic:cNvPicPr/>
                        </pic:nvPicPr>
                        <pic:blipFill>
                          <a:blip r:embed="rId9">
                            <a:extLst>
                              <a:ext uri="{28A0092B-C50C-407E-A947-70E740481C1C}">
                                <a14:useLocalDpi xmlns:a14="http://schemas.microsoft.com/office/drawing/2010/main" val="0"/>
                              </a:ext>
                            </a:extLst>
                          </a:blip>
                          <a:srcRect/>
                          <a:stretch>
                            <a:fillRect/>
                          </a:stretch>
                        </pic:blipFill>
                        <pic:spPr bwMode="auto">
                          <a:xfrm>
                            <a:off x="842647" y="1098430"/>
                            <a:ext cx="771947" cy="7840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0" name="AutoShape 27"/>
                        <wps:cNvSpPr>
                          <a:spLocks noChangeArrowheads="1"/>
                        </wps:cNvSpPr>
                        <wps:spPr bwMode="auto">
                          <a:xfrm rot="19455292">
                            <a:off x="1559988" y="1215687"/>
                            <a:ext cx="383387" cy="233366"/>
                          </a:xfrm>
                          <a:prstGeom prst="leftRightArrow">
                            <a:avLst>
                              <a:gd name="adj1" fmla="val 50000"/>
                              <a:gd name="adj2" fmla="val 3285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1" name="AutoShape 28"/>
                        <wps:cNvSpPr>
                          <a:spLocks noChangeArrowheads="1"/>
                        </wps:cNvSpPr>
                        <wps:spPr bwMode="auto">
                          <a:xfrm rot="1746614">
                            <a:off x="1539296" y="487999"/>
                            <a:ext cx="383387" cy="233366"/>
                          </a:xfrm>
                          <a:prstGeom prst="leftRightArrow">
                            <a:avLst>
                              <a:gd name="adj1" fmla="val 50000"/>
                              <a:gd name="adj2" fmla="val 3285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2" name="AutoShape 29"/>
                        <wps:cNvSpPr>
                          <a:spLocks noChangeArrowheads="1"/>
                        </wps:cNvSpPr>
                        <wps:spPr bwMode="auto">
                          <a:xfrm>
                            <a:off x="2759007" y="646642"/>
                            <a:ext cx="736885" cy="232791"/>
                          </a:xfrm>
                          <a:prstGeom prst="leftRightArrow">
                            <a:avLst>
                              <a:gd name="adj1" fmla="val 50000"/>
                              <a:gd name="adj2" fmla="val 6330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3" name="Text Box 30"/>
                        <wps:cNvSpPr txBox="1">
                          <a:spLocks noChangeArrowheads="1"/>
                        </wps:cNvSpPr>
                        <wps:spPr bwMode="auto">
                          <a:xfrm>
                            <a:off x="764474" y="1882447"/>
                            <a:ext cx="1594476" cy="370742"/>
                          </a:xfrm>
                          <a:prstGeom prst="rect">
                            <a:avLst/>
                          </a:prstGeom>
                          <a:noFill/>
                          <a:ln>
                            <a:noFill/>
                          </a:ln>
                          <a:extLst/>
                        </wps:spPr>
                        <wps:txbx>
                          <w:txbxContent>
                            <w:p w:rsidR="000B5A04" w:rsidRPr="0044308D" w:rsidRDefault="000B5A04" w:rsidP="00B8519D">
                              <w:pPr>
                                <w:pStyle w:val="NormalWeb"/>
                                <w:spacing w:before="120" w:beforeAutospacing="0" w:after="0" w:afterAutospacing="0" w:line="280" w:lineRule="exact"/>
                                <w:rPr>
                                  <w:rFonts w:ascii="TheSans B4 SemiLight" w:hAnsi="TheSans B4 SemiLight" w:cstheme="minorHAnsi"/>
                                </w:rPr>
                              </w:pPr>
                              <w:r w:rsidRPr="0044308D">
                                <w:rPr>
                                  <w:rFonts w:ascii="TheSans B4 SemiLight" w:eastAsia="Times New Roman" w:hAnsi="TheSans B4 SemiLight" w:cstheme="minorHAnsi"/>
                                  <w:sz w:val="22"/>
                                  <w:szCs w:val="22"/>
                                </w:rPr>
                                <w:t>Staff email users</w:t>
                              </w:r>
                            </w:p>
                          </w:txbxContent>
                        </wps:txbx>
                        <wps:bodyPr rot="0" vert="horz" wrap="square" lIns="91440" tIns="45720" rIns="91440" bIns="45720" anchor="t" anchorCtr="0" upright="1">
                          <a:noAutofit/>
                        </wps:bodyPr>
                      </wps:wsp>
                      <wps:wsp>
                        <wps:cNvPr id="95" name="Text Box 32"/>
                        <wps:cNvSpPr txBox="1">
                          <a:spLocks noChangeArrowheads="1"/>
                        </wps:cNvSpPr>
                        <wps:spPr bwMode="auto">
                          <a:xfrm>
                            <a:off x="3415995" y="0"/>
                            <a:ext cx="1526651" cy="3563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5A04" w:rsidRPr="0044308D" w:rsidRDefault="000B5A04" w:rsidP="00B8519D">
                              <w:pPr>
                                <w:pStyle w:val="NormalWeb"/>
                                <w:spacing w:before="120" w:beforeAutospacing="0" w:after="0" w:afterAutospacing="0" w:line="280" w:lineRule="exact"/>
                                <w:rPr>
                                  <w:rFonts w:ascii="TheSans B4 SemiLight" w:hAnsi="TheSans B4 SemiLight" w:cstheme="minorHAnsi"/>
                                </w:rPr>
                              </w:pPr>
                              <w:r w:rsidRPr="0044308D">
                                <w:rPr>
                                  <w:rFonts w:ascii="TheSans B4 SemiLight" w:eastAsia="Times New Roman" w:hAnsi="TheSans B4 SemiLight" w:cstheme="minorHAnsi"/>
                                  <w:sz w:val="22"/>
                                  <w:szCs w:val="22"/>
                                </w:rPr>
                                <w:t>External email server</w:t>
                              </w:r>
                            </w:p>
                          </w:txbxContent>
                        </wps:txbx>
                        <wps:bodyPr rot="0" vert="horz" wrap="square" lIns="91440" tIns="45720" rIns="91440" bIns="45720" anchor="t" anchorCtr="0" upright="1">
                          <a:noAutofit/>
                        </wps:bodyPr>
                      </wps:wsp>
                      <pic:pic xmlns:pic="http://schemas.openxmlformats.org/drawingml/2006/picture">
                        <pic:nvPicPr>
                          <pic:cNvPr id="96" name="Picture 96" descr="It-Infrastructure-Cloud-icon.png (128×128)"/>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1837613" y="403505"/>
                            <a:ext cx="940362" cy="940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7" name="Text Box 37"/>
                        <wps:cNvSpPr txBox="1">
                          <a:spLocks noChangeArrowheads="1"/>
                        </wps:cNvSpPr>
                        <wps:spPr bwMode="auto">
                          <a:xfrm>
                            <a:off x="2841102" y="708958"/>
                            <a:ext cx="738610" cy="41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A04" w:rsidRPr="00164D77" w:rsidRDefault="000B5A04" w:rsidP="00B8519D">
                              <w:pPr>
                                <w:pStyle w:val="NormalWeb"/>
                                <w:spacing w:before="120" w:beforeAutospacing="0" w:after="0" w:afterAutospacing="0" w:line="280" w:lineRule="exact"/>
                                <w:rPr>
                                  <w:rFonts w:asciiTheme="minorHAnsi" w:hAnsiTheme="minorHAnsi" w:cstheme="minorHAnsi"/>
                                </w:rPr>
                              </w:pPr>
                              <w:r w:rsidRPr="0044308D">
                                <w:rPr>
                                  <w:rFonts w:ascii="TheSans B4 SemiLight" w:eastAsia="Times New Roman" w:hAnsi="TheSans B4 SemiLight" w:cstheme="minorHAnsi"/>
                                  <w:sz w:val="22"/>
                                  <w:szCs w:val="22"/>
                                </w:rPr>
                                <w:t>Internet</w:t>
                              </w:r>
                            </w:p>
                          </w:txbxContent>
                        </wps:txbx>
                        <wps:bodyPr rot="0" vert="horz" wrap="square" lIns="91440" tIns="45720" rIns="91440" bIns="45720" anchor="t" anchorCtr="0" upright="1">
                          <a:noAutofit/>
                        </wps:bodyPr>
                      </wps:wsp>
                      <wps:wsp>
                        <wps:cNvPr id="98" name="Text Box 38"/>
                        <wps:cNvSpPr txBox="1">
                          <a:spLocks noChangeArrowheads="1"/>
                        </wps:cNvSpPr>
                        <wps:spPr bwMode="auto">
                          <a:xfrm>
                            <a:off x="1706561" y="1203042"/>
                            <a:ext cx="1711733" cy="409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A04" w:rsidRPr="0044308D" w:rsidRDefault="000B5A04" w:rsidP="00B8519D">
                              <w:pPr>
                                <w:pStyle w:val="NormalWeb"/>
                                <w:spacing w:before="120" w:beforeAutospacing="0" w:after="0" w:afterAutospacing="0" w:line="280" w:lineRule="exact"/>
                                <w:rPr>
                                  <w:rFonts w:ascii="TheSans B4 SemiLight" w:hAnsi="TheSans B4 SemiLight" w:cstheme="minorHAnsi"/>
                                </w:rPr>
                              </w:pPr>
                              <w:r w:rsidRPr="0044308D">
                                <w:rPr>
                                  <w:rFonts w:ascii="TheSans B4 SemiLight" w:eastAsia="Times New Roman" w:hAnsi="TheSans B4 SemiLight" w:cstheme="minorHAnsi"/>
                                  <w:sz w:val="22"/>
                                  <w:szCs w:val="22"/>
                                </w:rPr>
                                <w:t>Internet (encrypted)</w:t>
                              </w:r>
                            </w:p>
                          </w:txbxContent>
                        </wps:txbx>
                        <wps:bodyPr rot="0" vert="horz" wrap="square" lIns="91440" tIns="45720" rIns="91440" bIns="45720" anchor="t" anchorCtr="0" upright="1">
                          <a:noAutofit/>
                        </wps:bodyPr>
                      </wps:wsp>
                      <wps:wsp>
                        <wps:cNvPr id="99" name="Text Box 39"/>
                        <wps:cNvSpPr txBox="1">
                          <a:spLocks noChangeArrowheads="1"/>
                        </wps:cNvSpPr>
                        <wps:spPr bwMode="auto">
                          <a:xfrm>
                            <a:off x="1614594" y="160599"/>
                            <a:ext cx="1530674" cy="3787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A04" w:rsidRPr="0044308D" w:rsidRDefault="000B5A04" w:rsidP="00B8519D">
                              <w:pPr>
                                <w:pStyle w:val="NormalWeb"/>
                                <w:spacing w:before="120" w:beforeAutospacing="0" w:after="0" w:afterAutospacing="0" w:line="280" w:lineRule="exact"/>
                                <w:rPr>
                                  <w:rFonts w:ascii="TheSans B4 SemiLight" w:hAnsi="TheSans B4 SemiLight" w:cstheme="minorHAnsi"/>
                                </w:rPr>
                              </w:pPr>
                              <w:r w:rsidRPr="0044308D">
                                <w:rPr>
                                  <w:rFonts w:ascii="TheSans B4 SemiLight" w:eastAsia="Times New Roman" w:hAnsi="TheSans B4 SemiLight" w:cstheme="minorHAnsi"/>
                                  <w:sz w:val="22"/>
                                  <w:szCs w:val="22"/>
                                </w:rPr>
                                <w:t>Internet (encrypted)</w:t>
                              </w:r>
                            </w:p>
                          </w:txbxContent>
                        </wps:txbx>
                        <wps:bodyPr rot="0" vert="horz" wrap="square" lIns="91440" tIns="45720" rIns="91440" bIns="45720" anchor="t" anchorCtr="0" upright="1">
                          <a:noAutofit/>
                        </wps:bodyPr>
                      </wps:wsp>
                      <wps:wsp>
                        <wps:cNvPr id="100" name="Text Box 30"/>
                        <wps:cNvSpPr txBox="1">
                          <a:spLocks noChangeArrowheads="1"/>
                        </wps:cNvSpPr>
                        <wps:spPr bwMode="auto">
                          <a:xfrm>
                            <a:off x="0" y="293719"/>
                            <a:ext cx="927716" cy="3736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5A04" w:rsidRPr="0044308D" w:rsidRDefault="000B5A04" w:rsidP="00B8519D">
                              <w:pPr>
                                <w:pStyle w:val="NormalWeb"/>
                                <w:spacing w:before="120" w:beforeAutospacing="0" w:after="0" w:afterAutospacing="0" w:line="280" w:lineRule="exact"/>
                                <w:rPr>
                                  <w:rFonts w:ascii="TheSans B4 SemiLight" w:hAnsi="TheSans B4 SemiLight" w:cstheme="minorHAnsi"/>
                                </w:rPr>
                              </w:pPr>
                              <w:r w:rsidRPr="0044308D">
                                <w:rPr>
                                  <w:rFonts w:ascii="TheSans B4 SemiLight" w:eastAsia="Times New Roman" w:hAnsi="TheSans B4 SemiLight" w:cstheme="minorHAnsi"/>
                                  <w:sz w:val="22"/>
                                  <w:szCs w:val="22"/>
                                </w:rPr>
                                <w:t>On campus</w:t>
                              </w:r>
                            </w:p>
                          </w:txbxContent>
                        </wps:txbx>
                        <wps:bodyPr rot="0" vert="horz" wrap="square" lIns="91440" tIns="45720" rIns="91440" bIns="45720" anchor="t" anchorCtr="0" upright="1">
                          <a:noAutofit/>
                        </wps:bodyPr>
                      </wps:wsp>
                      <wps:wsp>
                        <wps:cNvPr id="44" name="Text Box 40"/>
                        <wps:cNvSpPr txBox="1">
                          <a:spLocks noChangeArrowheads="1"/>
                        </wps:cNvSpPr>
                        <wps:spPr bwMode="auto">
                          <a:xfrm>
                            <a:off x="1688529" y="423122"/>
                            <a:ext cx="9525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A04" w:rsidRPr="0044308D" w:rsidRDefault="000B5A04" w:rsidP="00116C31">
                              <w:pPr>
                                <w:pStyle w:val="NormalWeb"/>
                                <w:spacing w:before="120" w:beforeAutospacing="0" w:after="0" w:afterAutospacing="0" w:line="280" w:lineRule="exact"/>
                                <w:rPr>
                                  <w:rFonts w:ascii="TheSans B4 SemiLight" w:hAnsi="TheSans B4 SemiLight"/>
                                </w:rPr>
                              </w:pPr>
                              <w:r w:rsidRPr="0044308D">
                                <w:rPr>
                                  <w:rFonts w:ascii="TheSans B4 SemiLight" w:eastAsia="Times New Roman" w:hAnsi="TheSans B4 SemiLight" w:cs="Calibri"/>
                                  <w:sz w:val="22"/>
                                  <w:szCs w:val="22"/>
                                </w:rPr>
                                <w:t>1</w:t>
                              </w:r>
                            </w:p>
                          </w:txbxContent>
                        </wps:txbx>
                        <wps:bodyPr rot="0" vert="horz" wrap="square" lIns="0" tIns="0" rIns="0" bIns="0" anchor="t" anchorCtr="0" upright="1">
                          <a:noAutofit/>
                        </wps:bodyPr>
                      </wps:wsp>
                      <wps:wsp>
                        <wps:cNvPr id="45" name="Text Box 40"/>
                        <wps:cNvSpPr txBox="1">
                          <a:spLocks noChangeArrowheads="1"/>
                        </wps:cNvSpPr>
                        <wps:spPr bwMode="auto">
                          <a:xfrm>
                            <a:off x="1727415" y="1145457"/>
                            <a:ext cx="9525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A04" w:rsidRPr="0044308D" w:rsidRDefault="000B5A04" w:rsidP="00116C31">
                              <w:pPr>
                                <w:pStyle w:val="NormalWeb"/>
                                <w:spacing w:before="120" w:beforeAutospacing="0" w:after="0" w:afterAutospacing="0" w:line="280" w:lineRule="exact"/>
                                <w:rPr>
                                  <w:rFonts w:ascii="TheSans B4 SemiLight" w:hAnsi="TheSans B4 SemiLight"/>
                                </w:rPr>
                              </w:pPr>
                              <w:r w:rsidRPr="0044308D">
                                <w:rPr>
                                  <w:rFonts w:ascii="TheSans B4 SemiLight" w:eastAsia="Times New Roman" w:hAnsi="TheSans B4 SemiLight" w:cs="Calibri"/>
                                  <w:sz w:val="22"/>
                                  <w:szCs w:val="22"/>
                                </w:rPr>
                                <w:t>2</w:t>
                              </w:r>
                            </w:p>
                          </w:txbxContent>
                        </wps:txbx>
                        <wps:bodyPr rot="0" vert="horz" wrap="square" lIns="0" tIns="0" rIns="0" bIns="0" anchor="t" anchorCtr="0" upright="1">
                          <a:noAutofit/>
                        </wps:bodyPr>
                      </wps:wsp>
                      <wps:wsp>
                        <wps:cNvPr id="46" name="Text Box 40"/>
                        <wps:cNvSpPr txBox="1">
                          <a:spLocks noChangeArrowheads="1"/>
                        </wps:cNvSpPr>
                        <wps:spPr bwMode="auto">
                          <a:xfrm>
                            <a:off x="3095316" y="589048"/>
                            <a:ext cx="114935" cy="260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A04" w:rsidRPr="0044308D" w:rsidRDefault="000B5A04" w:rsidP="00116C31">
                              <w:pPr>
                                <w:pStyle w:val="NormalWeb"/>
                                <w:spacing w:before="120" w:beforeAutospacing="0" w:after="0" w:afterAutospacing="0" w:line="280" w:lineRule="exact"/>
                                <w:rPr>
                                  <w:rFonts w:ascii="TheSans B4 SemiLight" w:hAnsi="TheSans B4 SemiLight"/>
                                </w:rPr>
                              </w:pPr>
                              <w:r w:rsidRPr="0044308D">
                                <w:rPr>
                                  <w:rFonts w:ascii="TheSans B4 SemiLight" w:eastAsia="Times New Roman" w:hAnsi="TheSans B4 SemiLight" w:cs="Calibri"/>
                                  <w:sz w:val="22"/>
                                  <w:szCs w:val="22"/>
                                </w:rPr>
                                <w:t>3</w:t>
                              </w:r>
                            </w:p>
                          </w:txbxContent>
                        </wps:txbx>
                        <wps:bodyPr rot="0" vert="horz" wrap="square" lIns="0" tIns="0" rIns="0" bIns="0" anchor="t" anchorCtr="0" upright="1">
                          <a:noAutofit/>
                        </wps:bodyPr>
                      </wps:wsp>
                      <wps:wsp>
                        <wps:cNvPr id="47" name="Text Box 40"/>
                        <wps:cNvSpPr txBox="1">
                          <a:spLocks noChangeArrowheads="1"/>
                        </wps:cNvSpPr>
                        <wps:spPr bwMode="auto">
                          <a:xfrm>
                            <a:off x="4406559" y="607616"/>
                            <a:ext cx="53271"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A04" w:rsidRPr="0044308D" w:rsidRDefault="000B5A04" w:rsidP="00116C31">
                              <w:pPr>
                                <w:pStyle w:val="NormalWeb"/>
                                <w:spacing w:before="120" w:beforeAutospacing="0" w:after="0" w:afterAutospacing="0" w:line="280" w:lineRule="exact"/>
                                <w:rPr>
                                  <w:rFonts w:ascii="TheSans B4 SemiLight" w:hAnsi="TheSans B4 SemiLight"/>
                                </w:rPr>
                              </w:pPr>
                              <w:r w:rsidRPr="0044308D">
                                <w:rPr>
                                  <w:rFonts w:ascii="TheSans B4 SemiLight" w:eastAsia="Times New Roman" w:hAnsi="TheSans B4 SemiLight" w:cs="Calibri"/>
                                  <w:sz w:val="22"/>
                                  <w:szCs w:val="22"/>
                                </w:rPr>
                                <w:t>4</w:t>
                              </w:r>
                            </w:p>
                          </w:txbxContent>
                        </wps:txbx>
                        <wps:bodyPr rot="0" vert="horz" wrap="square" lIns="0" tIns="0" rIns="0" bIns="0" anchor="t" anchorCtr="0" upright="1">
                          <a:noAutofit/>
                        </wps:bodyPr>
                      </wps:wsp>
                    </wpc:wpc>
                  </a:graphicData>
                </a:graphic>
              </wp:inline>
            </w:drawing>
          </mc:Choice>
          <mc:Fallback>
            <w:pict>
              <v:group w14:anchorId="0051694E" id="Canvas 83" o:spid="_x0000_s1050" editas="canvas" style="width:6in;height:187.2pt;mso-position-horizontal-relative:char;mso-position-vertical-relative:line" coordsize="54864,237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">
                <v:shape id="_x0000_s1051" type="#_x0000_t75" style="position:absolute;width:54864;height:23774;visibility:visible;mso-wrap-style:square">
                  <v:fill o:detectmouseclick="t"/>
                  <v:path o:connecttype="none"/>
                </v:shape>
                <v:shape id="Text Box 30" o:spid="_x0000_s1052" type="#_x0000_t202" style="position:absolute;left:80;top:12840;width:10162;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" stroked="f">
                  <v:textbox>
                    <w:txbxContent>
                      <w:p w:rsidR="000B5A04" w:rsidRPr="0044308D" w:rsidRDefault="000B5A04" w:rsidP="00B8519D">
                        <w:pPr>
                          <w:pStyle w:val="NormalWeb"/>
                          <w:spacing w:before="120" w:beforeAutospacing="0" w:after="0" w:afterAutospacing="0" w:line="280" w:lineRule="exact"/>
                          <w:rPr>
                            <w:rFonts w:ascii="TheSans B4 SemiLight" w:hAnsi="TheSans B4 SemiLight" w:cstheme="minorHAnsi"/>
                          </w:rPr>
                        </w:pPr>
                        <w:r w:rsidRPr="0044308D">
                          <w:rPr>
                            <w:rFonts w:ascii="TheSans B4 SemiLight" w:eastAsia="Times New Roman" w:hAnsi="TheSans B4 SemiLight" w:cstheme="minorHAnsi"/>
                            <w:sz w:val="22"/>
                            <w:szCs w:val="22"/>
                          </w:rPr>
                          <w:t>Off campus</w:t>
                        </w:r>
                      </w:p>
                    </w:txbxContent>
                  </v:textbox>
                </v:shape>
                <v:shape id="Text Box 31" o:spid="_x0000_s1053" type="#_x0000_t202" style="position:absolute;left:24553;top:9639;width:15267;height:3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" stroked="f">
                  <v:textbox>
                    <w:txbxContent>
                      <w:p w:rsidR="000B5A04" w:rsidRPr="0044308D" w:rsidRDefault="000B5A04" w:rsidP="00B8519D">
                        <w:pPr>
                          <w:pStyle w:val="NormalWeb"/>
                          <w:spacing w:before="120" w:beforeAutospacing="0" w:after="0" w:afterAutospacing="0" w:line="280" w:lineRule="exact"/>
                          <w:rPr>
                            <w:rFonts w:ascii="TheSans B4 SemiLight" w:hAnsi="TheSans B4 SemiLight" w:cstheme="minorHAnsi"/>
                          </w:rPr>
                        </w:pPr>
                        <w:r w:rsidRPr="0044308D">
                          <w:rPr>
                            <w:rFonts w:ascii="TheSans B4 SemiLight" w:eastAsia="Times New Roman" w:hAnsi="TheSans B4 SemiLight" w:cstheme="minorHAnsi"/>
                            <w:sz w:val="22"/>
                            <w:szCs w:val="22"/>
                          </w:rPr>
                          <w:t>Microsoft Cloud</w:t>
                        </w:r>
                      </w:p>
                    </w:txbxContent>
                  </v:textbox>
                </v:shape>
                <v:shape id="Picture 84" o:spid="_x0000_s1054" type="#_x0000_t75" alt="MC900432626[1]" style="position:absolute;left:45236;top:4023;width:8001;height:8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">
                  <v:imagedata r:id="rId11" o:title="MC900432626[1]"/>
                </v:shape>
                <v:shape id="Picture 85" o:spid="_x0000_s1055" type="#_x0000_t75" alt="MC900434845[1]" style="position:absolute;left:34550;top:2971;width:10099;height:10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">
                  <v:imagedata r:id="rId12" o:title="MC900434845[1]"/>
                </v:shape>
                <v:shape id="AutoShape 22" o:spid="_x0000_s1056" type="#_x0000_t69" style="position:absolute;left:42546;top:6684;width:3839;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"/>
                <v:shape id="Text Box 23" o:spid="_x0000_s1057" type="#_x0000_t202" style="position:absolute;left:41252;top:11984;width:13612;height:3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" stroked="f">
                  <v:textbox>
                    <w:txbxContent>
                      <w:p w:rsidR="000B5A04" w:rsidRPr="0044308D" w:rsidRDefault="000B5A04" w:rsidP="00B8519D">
                        <w:pPr>
                          <w:pStyle w:val="NormalWeb"/>
                          <w:spacing w:before="120" w:beforeAutospacing="0" w:after="0" w:afterAutospacing="0" w:line="280" w:lineRule="exact"/>
                          <w:rPr>
                            <w:rFonts w:ascii="TheSans B4 SemiLight" w:hAnsi="TheSans B4 SemiLight" w:cstheme="minorHAnsi"/>
                          </w:rPr>
                        </w:pPr>
                        <w:r w:rsidRPr="0044308D">
                          <w:rPr>
                            <w:rFonts w:ascii="TheSans B4 SemiLight" w:eastAsia="Times New Roman" w:hAnsi="TheSans B4 SemiLight" w:cstheme="minorHAnsi"/>
                            <w:sz w:val="22"/>
                            <w:szCs w:val="22"/>
                          </w:rPr>
                          <w:t>External email user</w:t>
                        </w:r>
                      </w:p>
                    </w:txbxContent>
                  </v:textbox>
                </v:shape>
                <v:shape id="Picture 88" o:spid="_x0000_s1058" type="#_x0000_t75" alt="MC900432626[1]" style="position:absolute;left:8323;top:643;width:7725;height:78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">
                  <v:imagedata r:id="rId11" o:title="MC900432626[1]"/>
                </v:shape>
                <v:shape id="Picture 89" o:spid="_x0000_s1059" type="#_x0000_t75" alt="MC900432626[1]" style="position:absolute;left:8426;top:10984;width:7719;height:7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">
                  <v:imagedata r:id="rId11" o:title="MC900432626[1]"/>
                </v:shape>
                <v:shape id="AutoShape 27" o:spid="_x0000_s1060" type="#_x0000_t69" style="position:absolute;left:15599;top:12156;width:3834;height:2334;rotation:-234259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"/>
                <v:shape id="AutoShape 28" o:spid="_x0000_s1061" type="#_x0000_t69" style="position:absolute;left:15392;top:4879;width:3834;height:2334;rotation:190776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"/>
                <v:shape id="AutoShape 29" o:spid="_x0000_s1062" type="#_x0000_t69" style="position:absolute;left:27590;top:6466;width:7368;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"/>
                <v:shape id="Text Box 30" o:spid="_x0000_s1063" type="#_x0000_t202" style="position:absolute;left:7644;top:18824;width:15945;height:3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" filled="f" stroked="f">
                  <v:textbox>
                    <w:txbxContent>
                      <w:p w:rsidR="000B5A04" w:rsidRPr="0044308D" w:rsidRDefault="000B5A04" w:rsidP="00B8519D">
                        <w:pPr>
                          <w:pStyle w:val="NormalWeb"/>
                          <w:spacing w:before="120" w:beforeAutospacing="0" w:after="0" w:afterAutospacing="0" w:line="280" w:lineRule="exact"/>
                          <w:rPr>
                            <w:rFonts w:ascii="TheSans B4 SemiLight" w:hAnsi="TheSans B4 SemiLight" w:cstheme="minorHAnsi"/>
                          </w:rPr>
                        </w:pPr>
                        <w:r w:rsidRPr="0044308D">
                          <w:rPr>
                            <w:rFonts w:ascii="TheSans B4 SemiLight" w:eastAsia="Times New Roman" w:hAnsi="TheSans B4 SemiLight" w:cstheme="minorHAnsi"/>
                            <w:sz w:val="22"/>
                            <w:szCs w:val="22"/>
                          </w:rPr>
                          <w:t>Staff email users</w:t>
                        </w:r>
                      </w:p>
                    </w:txbxContent>
                  </v:textbox>
                </v:shape>
                <v:shape id="Text Box 32" o:spid="_x0000_s1064" type="#_x0000_t202" style="position:absolute;left:34159;width:15267;height:3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" stroked="f">
                  <v:textbox>
                    <w:txbxContent>
                      <w:p w:rsidR="000B5A04" w:rsidRPr="0044308D" w:rsidRDefault="000B5A04" w:rsidP="00B8519D">
                        <w:pPr>
                          <w:pStyle w:val="NormalWeb"/>
                          <w:spacing w:before="120" w:beforeAutospacing="0" w:after="0" w:afterAutospacing="0" w:line="280" w:lineRule="exact"/>
                          <w:rPr>
                            <w:rFonts w:ascii="TheSans B4 SemiLight" w:hAnsi="TheSans B4 SemiLight" w:cstheme="minorHAnsi"/>
                          </w:rPr>
                        </w:pPr>
                        <w:r w:rsidRPr="0044308D">
                          <w:rPr>
                            <w:rFonts w:ascii="TheSans B4 SemiLight" w:eastAsia="Times New Roman" w:hAnsi="TheSans B4 SemiLight" w:cstheme="minorHAnsi"/>
                            <w:sz w:val="22"/>
                            <w:szCs w:val="22"/>
                          </w:rPr>
                          <w:t>External email server</w:t>
                        </w:r>
                      </w:p>
                    </w:txbxContent>
                  </v:textbox>
                </v:shape>
                <v:shape id="Picture 96" o:spid="_x0000_s1065" type="#_x0000_t75" alt="It-Infrastructure-Cloud-icon.png (128×128)" style="position:absolute;left:18376;top:4035;width:9403;height:9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">
                  <v:imagedata r:id="rId15" r:href="rId16"/>
                </v:shape>
                <v:shape id="Text Box 37" o:spid="_x0000_s1066" type="#_x0000_t202" style="position:absolute;left:28411;top:7089;width:7386;height:4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" filled="f" stroked="f">
                  <v:textbox>
                    <w:txbxContent>
                      <w:p w:rsidR="000B5A04" w:rsidRPr="00164D77" w:rsidRDefault="000B5A04" w:rsidP="00B8519D">
                        <w:pPr>
                          <w:pStyle w:val="NormalWeb"/>
                          <w:spacing w:before="120" w:beforeAutospacing="0" w:after="0" w:afterAutospacing="0" w:line="280" w:lineRule="exact"/>
                          <w:rPr>
                            <w:rFonts w:asciiTheme="minorHAnsi" w:hAnsiTheme="minorHAnsi" w:cstheme="minorHAnsi"/>
                          </w:rPr>
                        </w:pPr>
                        <w:r w:rsidRPr="0044308D">
                          <w:rPr>
                            <w:rFonts w:ascii="TheSans B4 SemiLight" w:eastAsia="Times New Roman" w:hAnsi="TheSans B4 SemiLight" w:cstheme="minorHAnsi"/>
                            <w:sz w:val="22"/>
                            <w:szCs w:val="22"/>
                          </w:rPr>
                          <w:t>Internet</w:t>
                        </w:r>
                      </w:p>
                    </w:txbxContent>
                  </v:textbox>
                </v:shape>
                <v:shape id="Text Box 38" o:spid="_x0000_s1067" type="#_x0000_t202" style="position:absolute;left:17065;top:12030;width:17117;height:4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" filled="f" stroked="f">
                  <v:textbox>
                    <w:txbxContent>
                      <w:p w:rsidR="000B5A04" w:rsidRPr="0044308D" w:rsidRDefault="000B5A04" w:rsidP="00B8519D">
                        <w:pPr>
                          <w:pStyle w:val="NormalWeb"/>
                          <w:spacing w:before="120" w:beforeAutospacing="0" w:after="0" w:afterAutospacing="0" w:line="280" w:lineRule="exact"/>
                          <w:rPr>
                            <w:rFonts w:ascii="TheSans B4 SemiLight" w:hAnsi="TheSans B4 SemiLight" w:cstheme="minorHAnsi"/>
                          </w:rPr>
                        </w:pPr>
                        <w:r w:rsidRPr="0044308D">
                          <w:rPr>
                            <w:rFonts w:ascii="TheSans B4 SemiLight" w:eastAsia="Times New Roman" w:hAnsi="TheSans B4 SemiLight" w:cstheme="minorHAnsi"/>
                            <w:sz w:val="22"/>
                            <w:szCs w:val="22"/>
                          </w:rPr>
                          <w:t>Internet (encrypted)</w:t>
                        </w:r>
                      </w:p>
                    </w:txbxContent>
                  </v:textbox>
                </v:shape>
                <v:shape id="Text Box 39" o:spid="_x0000_s1068" type="#_x0000_t202" style="position:absolute;left:16145;top:1605;width:15307;height:3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" filled="f" stroked="f">
                  <v:textbox>
                    <w:txbxContent>
                      <w:p w:rsidR="000B5A04" w:rsidRPr="0044308D" w:rsidRDefault="000B5A04" w:rsidP="00B8519D">
                        <w:pPr>
                          <w:pStyle w:val="NormalWeb"/>
                          <w:spacing w:before="120" w:beforeAutospacing="0" w:after="0" w:afterAutospacing="0" w:line="280" w:lineRule="exact"/>
                          <w:rPr>
                            <w:rFonts w:ascii="TheSans B4 SemiLight" w:hAnsi="TheSans B4 SemiLight" w:cstheme="minorHAnsi"/>
                          </w:rPr>
                        </w:pPr>
                        <w:r w:rsidRPr="0044308D">
                          <w:rPr>
                            <w:rFonts w:ascii="TheSans B4 SemiLight" w:eastAsia="Times New Roman" w:hAnsi="TheSans B4 SemiLight" w:cstheme="minorHAnsi"/>
                            <w:sz w:val="22"/>
                            <w:szCs w:val="22"/>
                          </w:rPr>
                          <w:t>Internet (encrypted)</w:t>
                        </w:r>
                      </w:p>
                    </w:txbxContent>
                  </v:textbox>
                </v:shape>
                <v:shape id="Text Box 30" o:spid="_x0000_s1069" type="#_x0000_t202" style="position:absolute;top:2937;width:9277;height:3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" stroked="f">
                  <v:textbox>
                    <w:txbxContent>
                      <w:p w:rsidR="000B5A04" w:rsidRPr="0044308D" w:rsidRDefault="000B5A04" w:rsidP="00B8519D">
                        <w:pPr>
                          <w:pStyle w:val="NormalWeb"/>
                          <w:spacing w:before="120" w:beforeAutospacing="0" w:after="0" w:afterAutospacing="0" w:line="280" w:lineRule="exact"/>
                          <w:rPr>
                            <w:rFonts w:ascii="TheSans B4 SemiLight" w:hAnsi="TheSans B4 SemiLight" w:cstheme="minorHAnsi"/>
                          </w:rPr>
                        </w:pPr>
                        <w:r w:rsidRPr="0044308D">
                          <w:rPr>
                            <w:rFonts w:ascii="TheSans B4 SemiLight" w:eastAsia="Times New Roman" w:hAnsi="TheSans B4 SemiLight" w:cstheme="minorHAnsi"/>
                            <w:sz w:val="22"/>
                            <w:szCs w:val="22"/>
                          </w:rPr>
                          <w:t>On campus</w:t>
                        </w:r>
                      </w:p>
                    </w:txbxContent>
                  </v:textbox>
                </v:shape>
                <v:shape id="Text Box 40" o:spid="_x0000_s1070" type="#_x0000_t202" style="position:absolute;left:16885;top:4231;width:952;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0B5A04" w:rsidRPr="0044308D" w:rsidRDefault="000B5A04" w:rsidP="00116C31">
                        <w:pPr>
                          <w:pStyle w:val="NormalWeb"/>
                          <w:spacing w:before="120" w:beforeAutospacing="0" w:after="0" w:afterAutospacing="0" w:line="280" w:lineRule="exact"/>
                          <w:rPr>
                            <w:rFonts w:ascii="TheSans B4 SemiLight" w:hAnsi="TheSans B4 SemiLight"/>
                          </w:rPr>
                        </w:pPr>
                        <w:r w:rsidRPr="0044308D">
                          <w:rPr>
                            <w:rFonts w:ascii="TheSans B4 SemiLight" w:eastAsia="Times New Roman" w:hAnsi="TheSans B4 SemiLight" w:cs="Calibri"/>
                            <w:sz w:val="22"/>
                            <w:szCs w:val="22"/>
                          </w:rPr>
                          <w:t>1</w:t>
                        </w:r>
                      </w:p>
                    </w:txbxContent>
                  </v:textbox>
                </v:shape>
                <v:shape id="Text Box 40" o:spid="_x0000_s1071" type="#_x0000_t202" style="position:absolute;left:17274;top:11454;width:952;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0B5A04" w:rsidRPr="0044308D" w:rsidRDefault="000B5A04" w:rsidP="00116C31">
                        <w:pPr>
                          <w:pStyle w:val="NormalWeb"/>
                          <w:spacing w:before="120" w:beforeAutospacing="0" w:after="0" w:afterAutospacing="0" w:line="280" w:lineRule="exact"/>
                          <w:rPr>
                            <w:rFonts w:ascii="TheSans B4 SemiLight" w:hAnsi="TheSans B4 SemiLight"/>
                          </w:rPr>
                        </w:pPr>
                        <w:r w:rsidRPr="0044308D">
                          <w:rPr>
                            <w:rFonts w:ascii="TheSans B4 SemiLight" w:eastAsia="Times New Roman" w:hAnsi="TheSans B4 SemiLight" w:cs="Calibri"/>
                            <w:sz w:val="22"/>
                            <w:szCs w:val="22"/>
                          </w:rPr>
                          <w:t>2</w:t>
                        </w:r>
                      </w:p>
                    </w:txbxContent>
                  </v:textbox>
                </v:shape>
                <v:shape id="Text Box 40" o:spid="_x0000_s1072" type="#_x0000_t202" style="position:absolute;left:30953;top:5890;width:1149;height:2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0B5A04" w:rsidRPr="0044308D" w:rsidRDefault="000B5A04" w:rsidP="00116C31">
                        <w:pPr>
                          <w:pStyle w:val="NormalWeb"/>
                          <w:spacing w:before="120" w:beforeAutospacing="0" w:after="0" w:afterAutospacing="0" w:line="280" w:lineRule="exact"/>
                          <w:rPr>
                            <w:rFonts w:ascii="TheSans B4 SemiLight" w:hAnsi="TheSans B4 SemiLight"/>
                          </w:rPr>
                        </w:pPr>
                        <w:r w:rsidRPr="0044308D">
                          <w:rPr>
                            <w:rFonts w:ascii="TheSans B4 SemiLight" w:eastAsia="Times New Roman" w:hAnsi="TheSans B4 SemiLight" w:cs="Calibri"/>
                            <w:sz w:val="22"/>
                            <w:szCs w:val="22"/>
                          </w:rPr>
                          <w:t>3</w:t>
                        </w:r>
                      </w:p>
                    </w:txbxContent>
                  </v:textbox>
                </v:shape>
                <v:shape id="Text Box 40" o:spid="_x0000_s1073" type="#_x0000_t202" style="position:absolute;left:44065;top:6076;width:533;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0B5A04" w:rsidRPr="0044308D" w:rsidRDefault="000B5A04" w:rsidP="00116C31">
                        <w:pPr>
                          <w:pStyle w:val="NormalWeb"/>
                          <w:spacing w:before="120" w:beforeAutospacing="0" w:after="0" w:afterAutospacing="0" w:line="280" w:lineRule="exact"/>
                          <w:rPr>
                            <w:rFonts w:ascii="TheSans B4 SemiLight" w:hAnsi="TheSans B4 SemiLight"/>
                          </w:rPr>
                        </w:pPr>
                        <w:r w:rsidRPr="0044308D">
                          <w:rPr>
                            <w:rFonts w:ascii="TheSans B4 SemiLight" w:eastAsia="Times New Roman" w:hAnsi="TheSans B4 SemiLight" w:cs="Calibri"/>
                            <w:sz w:val="22"/>
                            <w:szCs w:val="22"/>
                          </w:rPr>
                          <w:t>4</w:t>
                        </w:r>
                      </w:p>
                    </w:txbxContent>
                  </v:textbox>
                </v:shape>
                <w10:anchorlock/>
              </v:group>
            </w:pict>
          </mc:Fallback>
        </mc:AlternateContent>
      </w:r>
    </w:p>
    <w:p w:rsidR="00591772" w:rsidRPr="00BE6BC0" w:rsidRDefault="00591772" w:rsidP="00591772">
      <w:pPr>
        <w:pStyle w:val="Caption"/>
        <w:rPr>
          <w:rFonts w:ascii="TheSans B4 SemiLight" w:hAnsi="TheSans B4 SemiLight"/>
        </w:rPr>
      </w:pPr>
      <w:r w:rsidRPr="00BE6BC0">
        <w:rPr>
          <w:rFonts w:ascii="TheSans B4 SemiLight" w:hAnsi="TheSans B4 SemiLight"/>
        </w:rPr>
        <w:t xml:space="preserve">Figure </w:t>
      </w:r>
      <w:r w:rsidR="00296680" w:rsidRPr="00BE6BC0">
        <w:rPr>
          <w:rFonts w:ascii="TheSans B4 SemiLight" w:hAnsi="TheSans B4 SemiLight"/>
        </w:rPr>
        <w:fldChar w:fldCharType="begin"/>
      </w:r>
      <w:r w:rsidR="00296680" w:rsidRPr="00BE6BC0">
        <w:rPr>
          <w:rFonts w:ascii="TheSans B4 SemiLight" w:hAnsi="TheSans B4 SemiLight"/>
        </w:rPr>
        <w:instrText xml:space="preserve"> SEQ Figure \* ARABIC </w:instrText>
      </w:r>
      <w:r w:rsidR="00296680" w:rsidRPr="00BE6BC0">
        <w:rPr>
          <w:rFonts w:ascii="TheSans B4 SemiLight" w:hAnsi="TheSans B4 SemiLight"/>
        </w:rPr>
        <w:fldChar w:fldCharType="separate"/>
      </w:r>
      <w:r w:rsidR="000B5A04">
        <w:rPr>
          <w:rFonts w:ascii="TheSans B4 SemiLight" w:hAnsi="TheSans B4 SemiLight"/>
          <w:noProof/>
        </w:rPr>
        <w:t>2</w:t>
      </w:r>
      <w:r w:rsidR="00296680" w:rsidRPr="00BE6BC0">
        <w:rPr>
          <w:rFonts w:ascii="TheSans B4 SemiLight" w:hAnsi="TheSans B4 SemiLight"/>
          <w:noProof/>
        </w:rPr>
        <w:fldChar w:fldCharType="end"/>
      </w:r>
      <w:r w:rsidRPr="00BE6BC0">
        <w:rPr>
          <w:rFonts w:ascii="TheSans B4 SemiLight" w:hAnsi="TheSans B4 SemiLight"/>
        </w:rPr>
        <w:t xml:space="preserve"> Proposed Staff Email System</w:t>
      </w:r>
    </w:p>
    <w:p w:rsidR="00DB6606" w:rsidRPr="009732DA" w:rsidRDefault="00DB6606" w:rsidP="00DB6606">
      <w:pPr>
        <w:rPr>
          <w:rFonts w:ascii="TheSans B4 SemiLight" w:hAnsi="TheSans B4 SemiLight"/>
          <w:color w:val="2F5496" w:themeColor="accent1" w:themeShade="BF"/>
        </w:rPr>
      </w:pPr>
      <w:r w:rsidRPr="009732DA">
        <w:rPr>
          <w:rFonts w:ascii="TheSans B4 SemiLight" w:hAnsi="TheSans B4 SemiLight"/>
          <w:color w:val="2F5496" w:themeColor="accent1" w:themeShade="BF"/>
        </w:rPr>
        <w:lastRenderedPageBreak/>
        <w:t xml:space="preserve">Email being sent to or received from the email servers used by external correspondents </w:t>
      </w:r>
      <w:r w:rsidR="0055032E" w:rsidRPr="009732DA">
        <w:rPr>
          <w:rFonts w:ascii="TheSans B4 SemiLight" w:hAnsi="TheSans B4 SemiLight"/>
          <w:color w:val="2F5496" w:themeColor="accent1" w:themeShade="BF"/>
        </w:rPr>
        <w:t>(3 and</w:t>
      </w:r>
      <w:r w:rsidR="00E44D9F" w:rsidRPr="009732DA">
        <w:rPr>
          <w:rFonts w:ascii="TheSans B4 SemiLight" w:hAnsi="TheSans B4 SemiLight"/>
          <w:color w:val="2F5496" w:themeColor="accent1" w:themeShade="BF"/>
        </w:rPr>
        <w:t xml:space="preserve"> 4)</w:t>
      </w:r>
      <w:r w:rsidR="00116C31" w:rsidRPr="009732DA">
        <w:rPr>
          <w:rFonts w:ascii="TheSans B4 SemiLight" w:hAnsi="TheSans B4 SemiLight"/>
          <w:color w:val="2F5496" w:themeColor="accent1" w:themeShade="BF"/>
        </w:rPr>
        <w:t xml:space="preserve"> </w:t>
      </w:r>
      <w:r w:rsidRPr="009732DA">
        <w:rPr>
          <w:rFonts w:ascii="TheSans B4 SemiLight" w:hAnsi="TheSans B4 SemiLight"/>
          <w:color w:val="2F5496" w:themeColor="accent1" w:themeShade="BF"/>
        </w:rPr>
        <w:t>traverses the internet in exactly the same way as it would if the University were using an internally hosted mail service.</w:t>
      </w:r>
    </w:p>
    <w:p w:rsidR="00DB6606" w:rsidRPr="00BE6BC0" w:rsidRDefault="0055032E" w:rsidP="001B7898">
      <w:pPr>
        <w:pStyle w:val="Heading2"/>
        <w:rPr>
          <w:rFonts w:ascii="TheSans B6 SemiBold" w:hAnsi="TheSans B6 SemiBold"/>
          <w:sz w:val="28"/>
          <w:szCs w:val="28"/>
        </w:rPr>
      </w:pPr>
      <w:bookmarkStart w:id="13" w:name="_Toc478992998"/>
      <w:bookmarkStart w:id="14" w:name="_Toc513036690"/>
      <w:bookmarkStart w:id="15" w:name="student"/>
      <w:r w:rsidRPr="00BE6BC0">
        <w:rPr>
          <w:rFonts w:ascii="TheSans B6 SemiBold" w:hAnsi="TheSans B6 SemiBold"/>
          <w:sz w:val="28"/>
          <w:szCs w:val="28"/>
        </w:rPr>
        <w:t>Student email, c</w:t>
      </w:r>
      <w:r w:rsidR="00DB6606" w:rsidRPr="00BE6BC0">
        <w:rPr>
          <w:rFonts w:ascii="TheSans B6 SemiBold" w:hAnsi="TheSans B6 SemiBold"/>
          <w:sz w:val="28"/>
          <w:szCs w:val="28"/>
        </w:rPr>
        <w:t>alendar etc.</w:t>
      </w:r>
      <w:bookmarkEnd w:id="13"/>
      <w:bookmarkEnd w:id="14"/>
    </w:p>
    <w:bookmarkEnd w:id="15"/>
    <w:p w:rsidR="00DB6606" w:rsidRPr="009732DA" w:rsidRDefault="00DB6606" w:rsidP="00DB6606">
      <w:pPr>
        <w:rPr>
          <w:rFonts w:ascii="TheSans B4 SemiLight" w:hAnsi="TheSans B4 SemiLight"/>
          <w:color w:val="2F5496" w:themeColor="accent1" w:themeShade="BF"/>
        </w:rPr>
      </w:pPr>
      <w:r w:rsidRPr="009732DA">
        <w:rPr>
          <w:rFonts w:ascii="TheSans B4 SemiLight" w:hAnsi="TheSans B4 SemiLight"/>
          <w:color w:val="2F5496" w:themeColor="accent1" w:themeShade="BF"/>
        </w:rPr>
        <w:t>Students are already using Office 365 email, calendaring etc. These information flows are as described above, and will not be affected by the proposed changes</w:t>
      </w:r>
      <w:r w:rsidR="00591772" w:rsidRPr="009732DA">
        <w:rPr>
          <w:rFonts w:ascii="TheSans B4 SemiLight" w:hAnsi="TheSans B4 SemiLight"/>
          <w:color w:val="2F5496" w:themeColor="accent1" w:themeShade="BF"/>
        </w:rPr>
        <w:t>.</w:t>
      </w:r>
    </w:p>
    <w:p w:rsidR="00DB6606" w:rsidRPr="00BE6BC0" w:rsidRDefault="00DB6606" w:rsidP="001B7898">
      <w:pPr>
        <w:pStyle w:val="Heading2"/>
        <w:rPr>
          <w:rFonts w:ascii="TheSans B6 SemiBold" w:hAnsi="TheSans B6 SemiBold"/>
          <w:sz w:val="28"/>
          <w:szCs w:val="28"/>
        </w:rPr>
      </w:pPr>
      <w:bookmarkStart w:id="16" w:name="_Toc478992999"/>
      <w:bookmarkStart w:id="17" w:name="Sharepoint"/>
      <w:bookmarkStart w:id="18" w:name="_Toc513036691"/>
      <w:r w:rsidRPr="00BE6BC0">
        <w:rPr>
          <w:rFonts w:ascii="TheSans B6 SemiBold" w:hAnsi="TheSans B6 SemiBold"/>
          <w:sz w:val="28"/>
          <w:szCs w:val="28"/>
        </w:rPr>
        <w:t>SharePoint Online</w:t>
      </w:r>
      <w:bookmarkEnd w:id="16"/>
      <w:bookmarkEnd w:id="17"/>
      <w:bookmarkEnd w:id="18"/>
    </w:p>
    <w:p w:rsidR="00DB6606" w:rsidRPr="009732DA" w:rsidRDefault="00DB6606" w:rsidP="00DB6606">
      <w:pPr>
        <w:rPr>
          <w:rFonts w:ascii="TheSans B4 SemiLight" w:hAnsi="TheSans B4 SemiLight"/>
          <w:color w:val="2F5496" w:themeColor="accent1" w:themeShade="BF"/>
        </w:rPr>
      </w:pPr>
      <w:r w:rsidRPr="009732DA">
        <w:rPr>
          <w:rFonts w:ascii="TheSans B4 SemiLight" w:hAnsi="TheSans B4 SemiLight"/>
          <w:color w:val="2F5496" w:themeColor="accent1" w:themeShade="BF"/>
        </w:rPr>
        <w:t>SharePoint Online is a cloud hosted service offering a number of facilities, including:</w:t>
      </w:r>
    </w:p>
    <w:p w:rsidR="00DB6606" w:rsidRPr="009732DA" w:rsidRDefault="008959A3" w:rsidP="00DB6606">
      <w:pPr>
        <w:pStyle w:val="ListParagraph"/>
        <w:numPr>
          <w:ilvl w:val="0"/>
          <w:numId w:val="21"/>
        </w:numPr>
        <w:spacing w:line="280" w:lineRule="exact"/>
        <w:rPr>
          <w:rFonts w:ascii="TheSans B4 SemiLight" w:hAnsi="TheSans B4 SemiLight"/>
          <w:color w:val="2F5496" w:themeColor="accent1" w:themeShade="BF"/>
        </w:rPr>
      </w:pPr>
      <w:r w:rsidRPr="009732DA">
        <w:rPr>
          <w:rFonts w:ascii="TheSans B4 SemiLight" w:hAnsi="TheSans B4 SemiLight"/>
          <w:color w:val="2F5496" w:themeColor="accent1" w:themeShade="BF"/>
        </w:rPr>
        <w:t>i</w:t>
      </w:r>
      <w:r w:rsidR="00DB6606" w:rsidRPr="009732DA">
        <w:rPr>
          <w:rFonts w:ascii="TheSans B4 SemiLight" w:hAnsi="TheSans B4 SemiLight"/>
          <w:color w:val="2F5496" w:themeColor="accent1" w:themeShade="BF"/>
        </w:rPr>
        <w:t>ndividual and group document storage;</w:t>
      </w:r>
    </w:p>
    <w:p w:rsidR="00DB6606" w:rsidRPr="009732DA" w:rsidRDefault="008959A3" w:rsidP="00DB6606">
      <w:pPr>
        <w:pStyle w:val="ListParagraph"/>
        <w:numPr>
          <w:ilvl w:val="0"/>
          <w:numId w:val="21"/>
        </w:numPr>
        <w:spacing w:line="280" w:lineRule="exact"/>
        <w:rPr>
          <w:rFonts w:ascii="TheSans B4 SemiLight" w:hAnsi="TheSans B4 SemiLight"/>
          <w:color w:val="2F5496" w:themeColor="accent1" w:themeShade="BF"/>
        </w:rPr>
      </w:pPr>
      <w:r w:rsidRPr="009732DA">
        <w:rPr>
          <w:rFonts w:ascii="TheSans B4 SemiLight" w:hAnsi="TheSans B4 SemiLight"/>
          <w:color w:val="2F5496" w:themeColor="accent1" w:themeShade="BF"/>
        </w:rPr>
        <w:t>i</w:t>
      </w:r>
      <w:r w:rsidR="0055032E" w:rsidRPr="009732DA">
        <w:rPr>
          <w:rFonts w:ascii="TheSans B4 SemiLight" w:hAnsi="TheSans B4 SemiLight"/>
          <w:color w:val="2F5496" w:themeColor="accent1" w:themeShade="BF"/>
        </w:rPr>
        <w:t>nternal and</w:t>
      </w:r>
      <w:r w:rsidR="00DB6606" w:rsidRPr="009732DA">
        <w:rPr>
          <w:rFonts w:ascii="TheSans B4 SemiLight" w:hAnsi="TheSans B4 SemiLight"/>
          <w:color w:val="2F5496" w:themeColor="accent1" w:themeShade="BF"/>
        </w:rPr>
        <w:t xml:space="preserve"> external websites;</w:t>
      </w:r>
      <w:r w:rsidRPr="009732DA">
        <w:rPr>
          <w:rFonts w:ascii="TheSans B4 SemiLight" w:hAnsi="TheSans B4 SemiLight"/>
          <w:color w:val="2F5496" w:themeColor="accent1" w:themeShade="BF"/>
        </w:rPr>
        <w:t xml:space="preserve"> and</w:t>
      </w:r>
    </w:p>
    <w:p w:rsidR="00DB6606" w:rsidRPr="009732DA" w:rsidRDefault="008959A3" w:rsidP="00DB6606">
      <w:pPr>
        <w:pStyle w:val="ListParagraph"/>
        <w:numPr>
          <w:ilvl w:val="0"/>
          <w:numId w:val="21"/>
        </w:numPr>
        <w:spacing w:line="280" w:lineRule="exact"/>
        <w:rPr>
          <w:rFonts w:ascii="TheSans B4 SemiLight" w:hAnsi="TheSans B4 SemiLight"/>
          <w:color w:val="2F5496" w:themeColor="accent1" w:themeShade="BF"/>
        </w:rPr>
      </w:pPr>
      <w:r w:rsidRPr="009732DA">
        <w:rPr>
          <w:rFonts w:ascii="TheSans B4 SemiLight" w:hAnsi="TheSans B4 SemiLight"/>
          <w:color w:val="2F5496" w:themeColor="accent1" w:themeShade="BF"/>
        </w:rPr>
        <w:t>f</w:t>
      </w:r>
      <w:r w:rsidR="0055032E" w:rsidRPr="009732DA">
        <w:rPr>
          <w:rFonts w:ascii="TheSans B4 SemiLight" w:hAnsi="TheSans B4 SemiLight"/>
          <w:color w:val="2F5496" w:themeColor="accent1" w:themeShade="BF"/>
        </w:rPr>
        <w:t>orms and</w:t>
      </w:r>
      <w:r w:rsidR="00DB6606" w:rsidRPr="009732DA">
        <w:rPr>
          <w:rFonts w:ascii="TheSans B4 SemiLight" w:hAnsi="TheSans B4 SemiLight"/>
          <w:color w:val="2F5496" w:themeColor="accent1" w:themeShade="BF"/>
        </w:rPr>
        <w:t xml:space="preserve"> workflows.</w:t>
      </w:r>
    </w:p>
    <w:p w:rsidR="00DB6606" w:rsidRPr="009732DA" w:rsidRDefault="00DB6606" w:rsidP="00DB6606">
      <w:pPr>
        <w:rPr>
          <w:rFonts w:ascii="TheSans B4 SemiLight" w:hAnsi="TheSans B4 SemiLight"/>
          <w:color w:val="2F5496" w:themeColor="accent1" w:themeShade="BF"/>
        </w:rPr>
      </w:pPr>
      <w:r w:rsidRPr="009732DA">
        <w:rPr>
          <w:rFonts w:ascii="TheSans B4 SemiLight" w:hAnsi="TheSans B4 SemiLight"/>
          <w:color w:val="2F5496" w:themeColor="accent1" w:themeShade="BF"/>
        </w:rPr>
        <w:t>Access to the information held in SharePoint online is generally via a web browser, mobile app or other Office 365 aware applications such as Office 2010 and later. In all cases, access over the internet uses encryption. The data is stored encrypted on Microsoft’s servers.</w:t>
      </w:r>
    </w:p>
    <w:p w:rsidR="0055032E" w:rsidRPr="009732DA" w:rsidRDefault="00DB6606" w:rsidP="0055032E">
      <w:pPr>
        <w:rPr>
          <w:rFonts w:ascii="TheSans B4 SemiLight" w:hAnsi="TheSans B4 SemiLight"/>
          <w:color w:val="2F5496" w:themeColor="accent1" w:themeShade="BF"/>
        </w:rPr>
      </w:pPr>
      <w:r w:rsidRPr="009732DA">
        <w:rPr>
          <w:rFonts w:ascii="TheSans B4 SemiLight" w:hAnsi="TheSans B4 SemiLight"/>
          <w:color w:val="2F5496" w:themeColor="accent1" w:themeShade="BF"/>
        </w:rPr>
        <w:t>Access to the information in SharePoint is controlled by a fine-grained access control scheme that only allows individuals and groups with the relevant permissions to read or change the material. It is possible to set up the permissions on individual documents so that they are accessible to users outside the University who have a Microsoft account (for example a personal Hotmail or Outlook.com account or an Office 365</w:t>
      </w:r>
      <w:r w:rsidR="00C51B04" w:rsidRPr="009732DA">
        <w:rPr>
          <w:rFonts w:ascii="TheSans B4 SemiLight" w:hAnsi="TheSans B4 SemiLight"/>
          <w:color w:val="2F5496" w:themeColor="accent1" w:themeShade="BF"/>
        </w:rPr>
        <w:t xml:space="preserve"> account</w:t>
      </w:r>
      <w:r w:rsidRPr="009732DA">
        <w:rPr>
          <w:rFonts w:ascii="TheSans B4 SemiLight" w:hAnsi="TheSans B4 SemiLight"/>
          <w:color w:val="2F5496" w:themeColor="accent1" w:themeShade="BF"/>
        </w:rPr>
        <w:t xml:space="preserve"> with another organisation).</w:t>
      </w:r>
      <w:bookmarkStart w:id="19" w:name="_Toc478993000"/>
    </w:p>
    <w:p w:rsidR="00DB6606" w:rsidRPr="00BE6BC0" w:rsidRDefault="00DB6606" w:rsidP="001B7898">
      <w:pPr>
        <w:pStyle w:val="Heading2"/>
        <w:rPr>
          <w:rFonts w:ascii="TheSans B6 SemiBold" w:hAnsi="TheSans B6 SemiBold"/>
          <w:sz w:val="28"/>
          <w:szCs w:val="28"/>
        </w:rPr>
      </w:pPr>
      <w:bookmarkStart w:id="20" w:name="_Toc513036692"/>
      <w:bookmarkStart w:id="21" w:name="OneDrive"/>
      <w:r w:rsidRPr="00BE6BC0">
        <w:rPr>
          <w:rFonts w:ascii="TheSans B6 SemiBold" w:hAnsi="TheSans B6 SemiBold"/>
          <w:sz w:val="28"/>
          <w:szCs w:val="28"/>
        </w:rPr>
        <w:t>OneDrive for Business</w:t>
      </w:r>
      <w:bookmarkEnd w:id="19"/>
      <w:bookmarkEnd w:id="20"/>
    </w:p>
    <w:bookmarkEnd w:id="21"/>
    <w:p w:rsidR="00DB6606" w:rsidRPr="009732DA" w:rsidRDefault="00DB6606" w:rsidP="00DB6606">
      <w:pPr>
        <w:rPr>
          <w:rFonts w:ascii="TheSans B4 SemiLight" w:hAnsi="TheSans B4 SemiLight"/>
          <w:color w:val="2F5496" w:themeColor="accent1" w:themeShade="BF"/>
        </w:rPr>
      </w:pPr>
      <w:r w:rsidRPr="009732DA">
        <w:rPr>
          <w:rFonts w:ascii="TheSans B4 SemiLight" w:hAnsi="TheSans B4 SemiLight"/>
          <w:color w:val="2F5496" w:themeColor="accent1" w:themeShade="BF"/>
        </w:rPr>
        <w:t>OneDrive for Business is a cloud based facility for individual file storage. It is implemented using the same underlying technology as the document storage facilities within SharePoint Online, but with the focus on individual use rather than departmental or enterprise-wide use.</w:t>
      </w:r>
    </w:p>
    <w:p w:rsidR="00DB6606" w:rsidRPr="009732DA" w:rsidRDefault="00DB6606" w:rsidP="00DB6606">
      <w:pPr>
        <w:rPr>
          <w:rFonts w:ascii="TheSans B4 SemiLight" w:hAnsi="TheSans B4 SemiLight"/>
          <w:color w:val="2F5496" w:themeColor="accent1" w:themeShade="BF"/>
        </w:rPr>
      </w:pPr>
      <w:r w:rsidRPr="009732DA">
        <w:rPr>
          <w:rFonts w:ascii="TheSans B4 SemiLight" w:hAnsi="TheSans B4 SemiLight"/>
          <w:color w:val="2F5496" w:themeColor="accent1" w:themeShade="BF"/>
        </w:rPr>
        <w:t>There are facilities to access the files directly through Office 2010 (and later) applications, through a web interface and through a synchronisation application that allows copies to be maintained on a PC, Apple or mobile device.</w:t>
      </w:r>
    </w:p>
    <w:p w:rsidR="00DB6606" w:rsidRPr="009732DA" w:rsidRDefault="00DB6606" w:rsidP="00DB6606">
      <w:pPr>
        <w:rPr>
          <w:rFonts w:ascii="TheSans B4 SemiLight" w:hAnsi="TheSans B4 SemiLight"/>
          <w:color w:val="2F5496" w:themeColor="accent1" w:themeShade="BF"/>
        </w:rPr>
      </w:pPr>
      <w:r w:rsidRPr="009732DA">
        <w:rPr>
          <w:rFonts w:ascii="TheSans B4 SemiLight" w:hAnsi="TheSans B4 SemiLight"/>
          <w:color w:val="2F5496" w:themeColor="accent1" w:themeShade="BF"/>
        </w:rPr>
        <w:t>Files in OneDrive for Business can be shared with other Office 365 users and with users outside the University.</w:t>
      </w:r>
    </w:p>
    <w:p w:rsidR="00DB6606" w:rsidRPr="009732DA" w:rsidRDefault="00DB6606" w:rsidP="00DB6606">
      <w:pPr>
        <w:rPr>
          <w:rFonts w:ascii="TheSans B4 SemiLight" w:hAnsi="TheSans B4 SemiLight"/>
          <w:color w:val="2F5496" w:themeColor="accent1" w:themeShade="BF"/>
        </w:rPr>
      </w:pPr>
      <w:r w:rsidRPr="009732DA">
        <w:rPr>
          <w:rFonts w:ascii="TheSans B4 SemiLight" w:hAnsi="TheSans B4 SemiLight"/>
          <w:color w:val="2F5496" w:themeColor="accent1" w:themeShade="BF"/>
        </w:rPr>
        <w:t>The encryption of the data in transit and at rest on the servers, and the granularity of access control is the same as for SharePoint Online.</w:t>
      </w:r>
    </w:p>
    <w:p w:rsidR="00DB6606" w:rsidRPr="009732DA" w:rsidRDefault="00DB6606" w:rsidP="00DB6606">
      <w:pPr>
        <w:rPr>
          <w:rFonts w:ascii="TheSans B4 SemiLight" w:hAnsi="TheSans B4 SemiLight"/>
          <w:color w:val="2F5496" w:themeColor="accent1" w:themeShade="BF"/>
        </w:rPr>
      </w:pPr>
      <w:r w:rsidRPr="009732DA">
        <w:rPr>
          <w:rFonts w:ascii="TheSans B4 SemiLight" w:hAnsi="TheSans B4 SemiLight"/>
          <w:color w:val="2F5496" w:themeColor="accent1" w:themeShade="BF"/>
        </w:rPr>
        <w:t xml:space="preserve">It is also worth noting that the </w:t>
      </w:r>
      <w:r w:rsidR="000646D9" w:rsidRPr="009732DA">
        <w:rPr>
          <w:rFonts w:ascii="TheSans B4 SemiLight" w:hAnsi="TheSans B4 SemiLight"/>
          <w:color w:val="2F5496" w:themeColor="accent1" w:themeShade="BF"/>
        </w:rPr>
        <w:t xml:space="preserve">unofficial </w:t>
      </w:r>
      <w:r w:rsidRPr="009732DA">
        <w:rPr>
          <w:rFonts w:ascii="TheSans B4 SemiLight" w:hAnsi="TheSans B4 SemiLight"/>
          <w:color w:val="2F5496" w:themeColor="accent1" w:themeShade="BF"/>
        </w:rPr>
        <w:t>use of other similar facilities, especially Google Drive and DropBox, is thought to be widespread among students and staff.</w:t>
      </w:r>
    </w:p>
    <w:p w:rsidR="00DB6606" w:rsidRPr="00BE6BC0" w:rsidRDefault="00DB6606" w:rsidP="001B7898">
      <w:pPr>
        <w:pStyle w:val="Heading2"/>
        <w:rPr>
          <w:rFonts w:ascii="TheSans B6 SemiBold" w:hAnsi="TheSans B6 SemiBold"/>
          <w:sz w:val="28"/>
          <w:szCs w:val="28"/>
        </w:rPr>
      </w:pPr>
      <w:bookmarkStart w:id="22" w:name="_Toc478993001"/>
      <w:bookmarkStart w:id="23" w:name="_Toc513036693"/>
      <w:bookmarkStart w:id="24" w:name="Skype"/>
      <w:r w:rsidRPr="00BE6BC0">
        <w:rPr>
          <w:rFonts w:ascii="TheSans B6 SemiBold" w:hAnsi="TheSans B6 SemiBold"/>
          <w:sz w:val="28"/>
          <w:szCs w:val="28"/>
        </w:rPr>
        <w:t>Skype for Business</w:t>
      </w:r>
      <w:bookmarkEnd w:id="22"/>
      <w:bookmarkEnd w:id="23"/>
    </w:p>
    <w:bookmarkEnd w:id="24"/>
    <w:p w:rsidR="00DB6606" w:rsidRPr="009732DA" w:rsidRDefault="00DB6606" w:rsidP="00DB6606">
      <w:pPr>
        <w:rPr>
          <w:rFonts w:ascii="TheSans B4 SemiLight" w:hAnsi="TheSans B4 SemiLight"/>
          <w:color w:val="2F5496" w:themeColor="accent1" w:themeShade="BF"/>
        </w:rPr>
      </w:pPr>
      <w:r w:rsidRPr="009732DA">
        <w:rPr>
          <w:rFonts w:ascii="TheSans B4 SemiLight" w:hAnsi="TheSans B4 SemiLight"/>
          <w:color w:val="2F5496" w:themeColor="accent1" w:themeShade="BF"/>
        </w:rPr>
        <w:t>Skype for Business provides communication facilities including:</w:t>
      </w:r>
    </w:p>
    <w:p w:rsidR="00DB6606" w:rsidRPr="009732DA" w:rsidRDefault="00C51B04" w:rsidP="00DB6606">
      <w:pPr>
        <w:pStyle w:val="ListParagraph"/>
        <w:numPr>
          <w:ilvl w:val="0"/>
          <w:numId w:val="22"/>
        </w:numPr>
        <w:spacing w:line="280" w:lineRule="exact"/>
        <w:rPr>
          <w:rFonts w:ascii="TheSans B4 SemiLight" w:hAnsi="TheSans B4 SemiLight"/>
          <w:color w:val="2F5496" w:themeColor="accent1" w:themeShade="BF"/>
        </w:rPr>
      </w:pPr>
      <w:r w:rsidRPr="009732DA">
        <w:rPr>
          <w:rFonts w:ascii="TheSans B4 SemiLight" w:hAnsi="TheSans B4 SemiLight"/>
          <w:color w:val="2F5496" w:themeColor="accent1" w:themeShade="BF"/>
        </w:rPr>
        <w:t>a</w:t>
      </w:r>
      <w:r w:rsidR="00C85A51" w:rsidRPr="009732DA">
        <w:rPr>
          <w:rFonts w:ascii="TheSans B4 SemiLight" w:hAnsi="TheSans B4 SemiLight"/>
          <w:color w:val="2F5496" w:themeColor="accent1" w:themeShade="BF"/>
        </w:rPr>
        <w:t>udio conferencing;</w:t>
      </w:r>
    </w:p>
    <w:p w:rsidR="00C85A51" w:rsidRPr="009732DA" w:rsidRDefault="00C85A51" w:rsidP="00DB6606">
      <w:pPr>
        <w:pStyle w:val="ListParagraph"/>
        <w:numPr>
          <w:ilvl w:val="0"/>
          <w:numId w:val="22"/>
        </w:numPr>
        <w:spacing w:line="280" w:lineRule="exact"/>
        <w:rPr>
          <w:rFonts w:ascii="TheSans B4 SemiLight" w:hAnsi="TheSans B4 SemiLight"/>
          <w:color w:val="2F5496" w:themeColor="accent1" w:themeShade="BF"/>
        </w:rPr>
      </w:pPr>
      <w:r w:rsidRPr="009732DA">
        <w:rPr>
          <w:rFonts w:ascii="TheSans B4 SemiLight" w:hAnsi="TheSans B4 SemiLight"/>
          <w:color w:val="2F5496" w:themeColor="accent1" w:themeShade="BF"/>
        </w:rPr>
        <w:t>telephony integration;</w:t>
      </w:r>
    </w:p>
    <w:p w:rsidR="00DB6606" w:rsidRPr="009732DA" w:rsidRDefault="00C51B04" w:rsidP="00DB6606">
      <w:pPr>
        <w:pStyle w:val="ListParagraph"/>
        <w:numPr>
          <w:ilvl w:val="0"/>
          <w:numId w:val="22"/>
        </w:numPr>
        <w:spacing w:line="280" w:lineRule="exact"/>
        <w:rPr>
          <w:rFonts w:ascii="TheSans B4 SemiLight" w:hAnsi="TheSans B4 SemiLight"/>
          <w:color w:val="2F5496" w:themeColor="accent1" w:themeShade="BF"/>
        </w:rPr>
      </w:pPr>
      <w:r w:rsidRPr="009732DA">
        <w:rPr>
          <w:rFonts w:ascii="TheSans B4 SemiLight" w:hAnsi="TheSans B4 SemiLight"/>
          <w:color w:val="2F5496" w:themeColor="accent1" w:themeShade="BF"/>
        </w:rPr>
        <w:t>v</w:t>
      </w:r>
      <w:r w:rsidR="00DB6606" w:rsidRPr="009732DA">
        <w:rPr>
          <w:rFonts w:ascii="TheSans B4 SemiLight" w:hAnsi="TheSans B4 SemiLight"/>
          <w:color w:val="2F5496" w:themeColor="accent1" w:themeShade="BF"/>
        </w:rPr>
        <w:t>ideo conferencing;</w:t>
      </w:r>
    </w:p>
    <w:p w:rsidR="00DB6606" w:rsidRPr="009732DA" w:rsidRDefault="00C51B04" w:rsidP="00DB6606">
      <w:pPr>
        <w:pStyle w:val="ListParagraph"/>
        <w:numPr>
          <w:ilvl w:val="0"/>
          <w:numId w:val="22"/>
        </w:numPr>
        <w:spacing w:line="280" w:lineRule="exact"/>
        <w:rPr>
          <w:rFonts w:ascii="TheSans B4 SemiLight" w:hAnsi="TheSans B4 SemiLight"/>
          <w:color w:val="2F5496" w:themeColor="accent1" w:themeShade="BF"/>
        </w:rPr>
      </w:pPr>
      <w:r w:rsidRPr="009732DA">
        <w:rPr>
          <w:rFonts w:ascii="TheSans B4 SemiLight" w:hAnsi="TheSans B4 SemiLight"/>
          <w:color w:val="2F5496" w:themeColor="accent1" w:themeShade="BF"/>
        </w:rPr>
        <w:t>i</w:t>
      </w:r>
      <w:r w:rsidR="00E44D9F" w:rsidRPr="009732DA">
        <w:rPr>
          <w:rFonts w:ascii="TheSans B4 SemiLight" w:hAnsi="TheSans B4 SemiLight"/>
          <w:color w:val="2F5496" w:themeColor="accent1" w:themeShade="BF"/>
        </w:rPr>
        <w:t>nstant messaging; and</w:t>
      </w:r>
    </w:p>
    <w:p w:rsidR="00DB6606" w:rsidRPr="009732DA" w:rsidRDefault="00C51B04" w:rsidP="00DB6606">
      <w:pPr>
        <w:pStyle w:val="ListParagraph"/>
        <w:numPr>
          <w:ilvl w:val="0"/>
          <w:numId w:val="22"/>
        </w:numPr>
        <w:spacing w:line="280" w:lineRule="exact"/>
        <w:rPr>
          <w:rFonts w:ascii="TheSans B4 SemiLight" w:hAnsi="TheSans B4 SemiLight"/>
          <w:color w:val="2F5496" w:themeColor="accent1" w:themeShade="BF"/>
        </w:rPr>
      </w:pPr>
      <w:r w:rsidRPr="009732DA">
        <w:rPr>
          <w:rFonts w:ascii="TheSans B4 SemiLight" w:hAnsi="TheSans B4 SemiLight"/>
          <w:color w:val="2F5496" w:themeColor="accent1" w:themeShade="BF"/>
        </w:rPr>
        <w:t>p</w:t>
      </w:r>
      <w:r w:rsidR="00DB6606" w:rsidRPr="009732DA">
        <w:rPr>
          <w:rFonts w:ascii="TheSans B4 SemiLight" w:hAnsi="TheSans B4 SemiLight"/>
          <w:color w:val="2F5496" w:themeColor="accent1" w:themeShade="BF"/>
        </w:rPr>
        <w:t>resence management.</w:t>
      </w:r>
    </w:p>
    <w:p w:rsidR="00DB6606" w:rsidRPr="009732DA" w:rsidRDefault="00DB6606" w:rsidP="00DB6606">
      <w:pPr>
        <w:rPr>
          <w:rFonts w:ascii="TheSans B4 SemiLight" w:hAnsi="TheSans B4 SemiLight"/>
          <w:color w:val="2F5496" w:themeColor="accent1" w:themeShade="BF"/>
        </w:rPr>
      </w:pPr>
      <w:r w:rsidRPr="009732DA">
        <w:rPr>
          <w:rFonts w:ascii="TheSans B4 SemiLight" w:hAnsi="TheSans B4 SemiLight"/>
          <w:color w:val="2F5496" w:themeColor="accent1" w:themeShade="BF"/>
        </w:rPr>
        <w:t>All communications through Skype for Business are encrypted in transit</w:t>
      </w:r>
      <w:r w:rsidR="00376995" w:rsidRPr="009732DA">
        <w:rPr>
          <w:rFonts w:ascii="TheSans B4 SemiLight" w:hAnsi="TheSans B4 SemiLight"/>
          <w:color w:val="2F5496" w:themeColor="accent1" w:themeShade="BF"/>
        </w:rPr>
        <w:t>, other than those ‘breaking out’ into the telephone network</w:t>
      </w:r>
      <w:r w:rsidRPr="009732DA">
        <w:rPr>
          <w:rFonts w:ascii="TheSans B4 SemiLight" w:hAnsi="TheSans B4 SemiLight"/>
          <w:color w:val="2F5496" w:themeColor="accent1" w:themeShade="BF"/>
        </w:rPr>
        <w:t xml:space="preserve">. External users can be invited to take part in Skype conversations, but the </w:t>
      </w:r>
      <w:r w:rsidR="00376995" w:rsidRPr="009732DA">
        <w:rPr>
          <w:rFonts w:ascii="TheSans B4 SemiLight" w:hAnsi="TheSans B4 SemiLight"/>
          <w:color w:val="2F5496" w:themeColor="accent1" w:themeShade="BF"/>
        </w:rPr>
        <w:t xml:space="preserve">digital </w:t>
      </w:r>
      <w:r w:rsidRPr="009732DA">
        <w:rPr>
          <w:rFonts w:ascii="TheSans B4 SemiLight" w:hAnsi="TheSans B4 SemiLight"/>
          <w:color w:val="2F5496" w:themeColor="accent1" w:themeShade="BF"/>
        </w:rPr>
        <w:t xml:space="preserve">communications are still encrypted. Skype for Business calls are all set up through the Office 365 server, but once they are set up only calls involving more than two participants are routed through </w:t>
      </w:r>
      <w:r w:rsidRPr="009732DA">
        <w:rPr>
          <w:rFonts w:ascii="TheSans B4 SemiLight" w:hAnsi="TheSans B4 SemiLight"/>
          <w:color w:val="2F5496" w:themeColor="accent1" w:themeShade="BF"/>
        </w:rPr>
        <w:lastRenderedPageBreak/>
        <w:t xml:space="preserve">the Office 365 server. Calls between just two Skype for Business participants are routed directly from one to the other, so if they are both situated on the </w:t>
      </w:r>
      <w:r w:rsidR="002C1D43" w:rsidRPr="009732DA">
        <w:rPr>
          <w:rFonts w:ascii="TheSans B4 SemiLight" w:hAnsi="TheSans B4 SemiLight"/>
          <w:color w:val="2F5496" w:themeColor="accent1" w:themeShade="BF"/>
        </w:rPr>
        <w:t>University</w:t>
      </w:r>
      <w:r w:rsidRPr="009732DA">
        <w:rPr>
          <w:rFonts w:ascii="TheSans B4 SemiLight" w:hAnsi="TheSans B4 SemiLight"/>
          <w:color w:val="2F5496" w:themeColor="accent1" w:themeShade="BF"/>
        </w:rPr>
        <w:t xml:space="preserve"> network, the traffic does not leave the </w:t>
      </w:r>
      <w:r w:rsidR="002C1D43" w:rsidRPr="009732DA">
        <w:rPr>
          <w:rFonts w:ascii="TheSans B4 SemiLight" w:hAnsi="TheSans B4 SemiLight"/>
          <w:color w:val="2F5496" w:themeColor="accent1" w:themeShade="BF"/>
        </w:rPr>
        <w:t>University</w:t>
      </w:r>
      <w:r w:rsidRPr="009732DA">
        <w:rPr>
          <w:rFonts w:ascii="TheSans B4 SemiLight" w:hAnsi="TheSans B4 SemiLight"/>
          <w:color w:val="2F5496" w:themeColor="accent1" w:themeShade="BF"/>
        </w:rPr>
        <w:t xml:space="preserve"> network.</w:t>
      </w:r>
    </w:p>
    <w:p w:rsidR="00DB6606" w:rsidRPr="009732DA" w:rsidRDefault="00DB6606" w:rsidP="00DB6606">
      <w:pPr>
        <w:rPr>
          <w:rFonts w:ascii="TheSans B4 SemiLight" w:hAnsi="TheSans B4 SemiLight"/>
          <w:color w:val="2F5496" w:themeColor="accent1" w:themeShade="BF"/>
        </w:rPr>
      </w:pPr>
      <w:r w:rsidRPr="009732DA">
        <w:rPr>
          <w:rFonts w:ascii="TheSans B4 SemiLight" w:hAnsi="TheSans B4 SemiLight"/>
          <w:color w:val="2F5496" w:themeColor="accent1" w:themeShade="BF"/>
        </w:rPr>
        <w:t>Presence information (i.e. whether a user is busy, available, away from desk etc.) is gathered by Office 365 from a variety of sources including:</w:t>
      </w:r>
    </w:p>
    <w:p w:rsidR="00DB6606" w:rsidRPr="009732DA" w:rsidRDefault="00DB6606" w:rsidP="00DB6606">
      <w:pPr>
        <w:pStyle w:val="ListParagraph"/>
        <w:numPr>
          <w:ilvl w:val="0"/>
          <w:numId w:val="23"/>
        </w:numPr>
        <w:spacing w:line="280" w:lineRule="exact"/>
        <w:rPr>
          <w:rFonts w:ascii="TheSans B4 SemiLight" w:hAnsi="TheSans B4 SemiLight"/>
          <w:color w:val="2F5496" w:themeColor="accent1" w:themeShade="BF"/>
        </w:rPr>
      </w:pPr>
      <w:r w:rsidRPr="009732DA">
        <w:rPr>
          <w:rFonts w:ascii="TheSans B4 SemiLight" w:hAnsi="TheSans B4 SemiLight"/>
          <w:color w:val="2F5496" w:themeColor="accent1" w:themeShade="BF"/>
        </w:rPr>
        <w:t>appointments;</w:t>
      </w:r>
    </w:p>
    <w:p w:rsidR="00DB6606" w:rsidRPr="009732DA" w:rsidRDefault="00DB6606" w:rsidP="00DB6606">
      <w:pPr>
        <w:pStyle w:val="ListParagraph"/>
        <w:numPr>
          <w:ilvl w:val="0"/>
          <w:numId w:val="23"/>
        </w:numPr>
        <w:spacing w:line="280" w:lineRule="exact"/>
        <w:rPr>
          <w:rFonts w:ascii="TheSans B4 SemiLight" w:hAnsi="TheSans B4 SemiLight"/>
          <w:color w:val="2F5496" w:themeColor="accent1" w:themeShade="BF"/>
        </w:rPr>
      </w:pPr>
      <w:r w:rsidRPr="009732DA">
        <w:rPr>
          <w:rFonts w:ascii="TheSans B4 SemiLight" w:hAnsi="TheSans B4 SemiLight"/>
          <w:color w:val="2F5496" w:themeColor="accent1" w:themeShade="BF"/>
        </w:rPr>
        <w:t>the particular client being used;</w:t>
      </w:r>
    </w:p>
    <w:p w:rsidR="00DB6606" w:rsidRPr="009732DA" w:rsidRDefault="0055032E" w:rsidP="00DB6606">
      <w:pPr>
        <w:pStyle w:val="ListParagraph"/>
        <w:numPr>
          <w:ilvl w:val="0"/>
          <w:numId w:val="23"/>
        </w:numPr>
        <w:spacing w:line="280" w:lineRule="exact"/>
        <w:rPr>
          <w:rFonts w:ascii="TheSans B4 SemiLight" w:hAnsi="TheSans B4 SemiLight"/>
          <w:color w:val="2F5496" w:themeColor="accent1" w:themeShade="BF"/>
        </w:rPr>
      </w:pPr>
      <w:r w:rsidRPr="009732DA">
        <w:rPr>
          <w:rFonts w:ascii="TheSans B4 SemiLight" w:hAnsi="TheSans B4 SemiLight"/>
          <w:color w:val="2F5496" w:themeColor="accent1" w:themeShade="BF"/>
        </w:rPr>
        <w:t>keyboard activity and</w:t>
      </w:r>
      <w:r w:rsidR="00DB6606" w:rsidRPr="009732DA">
        <w:rPr>
          <w:rFonts w:ascii="TheSans B4 SemiLight" w:hAnsi="TheSans B4 SemiLight"/>
          <w:color w:val="2F5496" w:themeColor="accent1" w:themeShade="BF"/>
        </w:rPr>
        <w:t xml:space="preserve"> timeouts; and</w:t>
      </w:r>
    </w:p>
    <w:p w:rsidR="00DB6606" w:rsidRPr="009732DA" w:rsidRDefault="00DB6606" w:rsidP="00DB6606">
      <w:pPr>
        <w:pStyle w:val="ListParagraph"/>
        <w:numPr>
          <w:ilvl w:val="0"/>
          <w:numId w:val="23"/>
        </w:numPr>
        <w:spacing w:line="280" w:lineRule="exact"/>
        <w:rPr>
          <w:rFonts w:ascii="TheSans B4 SemiLight" w:hAnsi="TheSans B4 SemiLight"/>
          <w:color w:val="2F5496" w:themeColor="accent1" w:themeShade="BF"/>
        </w:rPr>
      </w:pPr>
      <w:r w:rsidRPr="009732DA">
        <w:rPr>
          <w:rFonts w:ascii="TheSans B4 SemiLight" w:hAnsi="TheSans B4 SemiLight"/>
          <w:color w:val="2F5496" w:themeColor="accent1" w:themeShade="BF"/>
        </w:rPr>
        <w:t>direct user choice.</w:t>
      </w:r>
    </w:p>
    <w:p w:rsidR="00DB6606" w:rsidRPr="009732DA" w:rsidRDefault="00DB6606" w:rsidP="00DB6606">
      <w:pPr>
        <w:rPr>
          <w:rFonts w:ascii="TheSans B4 SemiLight" w:hAnsi="TheSans B4 SemiLight"/>
          <w:color w:val="2F5496" w:themeColor="accent1" w:themeShade="BF"/>
        </w:rPr>
      </w:pPr>
      <w:r w:rsidRPr="009732DA">
        <w:rPr>
          <w:rFonts w:ascii="TheSans B4 SemiLight" w:hAnsi="TheSans B4 SemiLight"/>
          <w:color w:val="2F5496" w:themeColor="accent1" w:themeShade="BF"/>
        </w:rPr>
        <w:t>The resulting status information is made available by the user to others under a fine-grained access control scheme, and is visible in Skype for Business and increasingly throughout other relevant Office 365 components. For example, if you add an address to the circulation of an email, some Office 365 components will display the recipients’ current presence status.</w:t>
      </w:r>
    </w:p>
    <w:p w:rsidR="00DB6606" w:rsidRPr="009732DA" w:rsidRDefault="00DB6606" w:rsidP="001B7898">
      <w:pPr>
        <w:pStyle w:val="Heading2"/>
        <w:rPr>
          <w:rFonts w:ascii="TheSans B6 SemiBold" w:hAnsi="TheSans B6 SemiBold"/>
          <w:sz w:val="28"/>
          <w:szCs w:val="28"/>
        </w:rPr>
      </w:pPr>
      <w:bookmarkStart w:id="25" w:name="_Toc478993002"/>
      <w:bookmarkStart w:id="26" w:name="Yammer"/>
      <w:bookmarkStart w:id="27" w:name="_Toc513036694"/>
      <w:r w:rsidRPr="009732DA">
        <w:rPr>
          <w:rFonts w:ascii="TheSans B6 SemiBold" w:hAnsi="TheSans B6 SemiBold"/>
          <w:sz w:val="28"/>
          <w:szCs w:val="28"/>
        </w:rPr>
        <w:t>Yammer</w:t>
      </w:r>
      <w:bookmarkEnd w:id="25"/>
      <w:bookmarkEnd w:id="26"/>
      <w:bookmarkEnd w:id="27"/>
    </w:p>
    <w:p w:rsidR="000646D9" w:rsidRPr="009732DA" w:rsidRDefault="00DB6606" w:rsidP="0055032E">
      <w:pPr>
        <w:rPr>
          <w:rFonts w:ascii="TheSans B4 SemiLight" w:eastAsiaTheme="majorEastAsia" w:hAnsi="TheSans B4 SemiLight" w:cstheme="majorBidi"/>
          <w:color w:val="2F5496" w:themeColor="accent1" w:themeShade="BF"/>
          <w:sz w:val="26"/>
          <w:szCs w:val="26"/>
        </w:rPr>
      </w:pPr>
      <w:r w:rsidRPr="009732DA">
        <w:rPr>
          <w:rFonts w:ascii="TheSans B4 SemiLight" w:hAnsi="TheSans B4 SemiLight"/>
          <w:color w:val="2F5496" w:themeColor="accent1" w:themeShade="BF"/>
        </w:rPr>
        <w:t>Yammer is an enterprise social network tool, and is available free to Universities as part of the Office 365 suite. The communications channels it offers are very similar if not identical (from the functional and privacy perspectives) to those offered by other elements of Office 365, in particular email and chat. However, unlike most other Office 365 elements, Yammer is hosted on USA based servers.</w:t>
      </w:r>
      <w:bookmarkStart w:id="28" w:name="_Toc478993003"/>
    </w:p>
    <w:p w:rsidR="00DB6606" w:rsidRPr="009732DA" w:rsidRDefault="00DB6606" w:rsidP="001B7898">
      <w:pPr>
        <w:pStyle w:val="Heading2"/>
        <w:rPr>
          <w:rFonts w:ascii="TheSans B6 SemiBold" w:hAnsi="TheSans B6 SemiBold"/>
          <w:sz w:val="28"/>
          <w:szCs w:val="28"/>
        </w:rPr>
      </w:pPr>
      <w:bookmarkStart w:id="29" w:name="Forms"/>
      <w:bookmarkStart w:id="30" w:name="_Toc513036695"/>
      <w:r w:rsidRPr="009732DA">
        <w:rPr>
          <w:rFonts w:ascii="TheSans B6 SemiBold" w:hAnsi="TheSans B6 SemiBold"/>
          <w:sz w:val="28"/>
          <w:szCs w:val="28"/>
        </w:rPr>
        <w:t>Forms</w:t>
      </w:r>
      <w:bookmarkEnd w:id="28"/>
      <w:bookmarkEnd w:id="29"/>
      <w:bookmarkEnd w:id="30"/>
    </w:p>
    <w:p w:rsidR="00DB6606" w:rsidRPr="009732DA" w:rsidRDefault="00DB6606" w:rsidP="00DB6606">
      <w:pPr>
        <w:rPr>
          <w:rFonts w:ascii="TheSans B4 SemiLight" w:hAnsi="TheSans B4 SemiLight"/>
          <w:color w:val="2F5496" w:themeColor="accent1" w:themeShade="BF"/>
        </w:rPr>
      </w:pPr>
      <w:r w:rsidRPr="009732DA">
        <w:rPr>
          <w:rFonts w:ascii="TheSans B4 SemiLight" w:hAnsi="TheSans B4 SemiLight"/>
          <w:color w:val="2F5496" w:themeColor="accent1" w:themeShade="BF"/>
        </w:rPr>
        <w:t>Microsoft Forms is a new part of Office 365 Education that allows staff and students to quickly and easily create custom quizzes, surveys, questionnaires, registrations etc. When you create a form, you can invite others to respond to it using any web browser, even on mobile devices. As results are submitted, you can use built-in analytics to evaluate responses. Form data, such as quiz results, can be easily exported to Excel for additional analysis or grading.</w:t>
      </w:r>
    </w:p>
    <w:p w:rsidR="00DB6606" w:rsidRPr="009732DA" w:rsidRDefault="00DB6606" w:rsidP="00DB6606">
      <w:pPr>
        <w:rPr>
          <w:rFonts w:ascii="TheSans B4 SemiLight" w:hAnsi="TheSans B4 SemiLight"/>
          <w:color w:val="2F5496" w:themeColor="accent1" w:themeShade="BF"/>
        </w:rPr>
      </w:pPr>
      <w:r w:rsidRPr="009732DA">
        <w:rPr>
          <w:rFonts w:ascii="TheSans B4 SemiLight" w:hAnsi="TheSans B4 SemiLight"/>
          <w:color w:val="2F5496" w:themeColor="accent1" w:themeShade="BF"/>
        </w:rPr>
        <w:t>The information gathered using Forms is stored on the Microsoft cloud servers in the</w:t>
      </w:r>
      <w:r w:rsidR="00EB2EC6" w:rsidRPr="009732DA">
        <w:rPr>
          <w:rFonts w:ascii="TheSans B4 SemiLight" w:hAnsi="TheSans B4 SemiLight"/>
          <w:color w:val="2F5496" w:themeColor="accent1" w:themeShade="BF"/>
        </w:rPr>
        <w:t xml:space="preserve"> USA</w:t>
      </w:r>
      <w:r w:rsidRPr="009732DA">
        <w:rPr>
          <w:rFonts w:ascii="TheSans B4 SemiLight" w:hAnsi="TheSans B4 SemiLight"/>
          <w:color w:val="2F5496" w:themeColor="accent1" w:themeShade="BF"/>
        </w:rPr>
        <w:t>.</w:t>
      </w:r>
    </w:p>
    <w:p w:rsidR="00DB6606" w:rsidRPr="00E61E4C" w:rsidRDefault="00E61E4C" w:rsidP="00E61E4C">
      <w:pPr>
        <w:pStyle w:val="Heading2"/>
        <w:ind w:left="578" w:hanging="578"/>
        <w:rPr>
          <w:rFonts w:ascii="TheSans B6 SemiBold" w:hAnsi="TheSans B6 SemiBold"/>
          <w:sz w:val="28"/>
          <w:szCs w:val="28"/>
        </w:rPr>
      </w:pPr>
      <w:bookmarkStart w:id="31" w:name="_Toc513036696"/>
      <w:bookmarkStart w:id="32" w:name="Azure"/>
      <w:r>
        <w:rPr>
          <w:rFonts w:ascii="TheSans B6 SemiBold" w:hAnsi="TheSans B6 SemiBold"/>
          <w:sz w:val="28"/>
          <w:szCs w:val="28"/>
        </w:rPr>
        <w:t>Azure AD</w:t>
      </w:r>
      <w:bookmarkEnd w:id="31"/>
    </w:p>
    <w:bookmarkEnd w:id="32"/>
    <w:p w:rsidR="00DB6606" w:rsidRPr="009732DA" w:rsidRDefault="00DB6606" w:rsidP="00DB6606">
      <w:pPr>
        <w:rPr>
          <w:rFonts w:ascii="TheSans B4 SemiLight" w:hAnsi="TheSans B4 SemiLight"/>
          <w:color w:val="2F5496" w:themeColor="accent1" w:themeShade="BF"/>
        </w:rPr>
      </w:pPr>
      <w:r w:rsidRPr="009732DA">
        <w:rPr>
          <w:rFonts w:ascii="TheSans B4 SemiLight" w:hAnsi="TheSans B4 SemiLight"/>
          <w:color w:val="2F5496" w:themeColor="accent1" w:themeShade="BF"/>
        </w:rPr>
        <w:t>Active Directory is the Microsoft technology used to store information about ‘things’ that Microsoft operating systems and software needs to know about to function properly. These things could be people, computers, storage areas or printers etc. In the case of people, Active Directory (or AD) is where your login name, access rights and password checking information is stored.</w:t>
      </w:r>
    </w:p>
    <w:p w:rsidR="00DB6606" w:rsidRPr="009732DA" w:rsidRDefault="00DB6606" w:rsidP="00DB6606">
      <w:pPr>
        <w:rPr>
          <w:rFonts w:ascii="TheSans B4 SemiLight" w:hAnsi="TheSans B4 SemiLight"/>
          <w:color w:val="2F5496" w:themeColor="accent1" w:themeShade="BF"/>
        </w:rPr>
      </w:pPr>
      <w:r w:rsidRPr="009732DA">
        <w:rPr>
          <w:rFonts w:ascii="TheSans B4 SemiLight" w:hAnsi="TheSans B4 SemiLight"/>
          <w:color w:val="2F5496" w:themeColor="accent1" w:themeShade="BF"/>
        </w:rPr>
        <w:t>To use Office 365, there needs to be a cloud-based version of AD, known as Azure AD, which is kept synchronised with the on-premises AD. While it is not necessary to have all the information in the on-premises AD duplicated in Azure AD, there is inevitably some personal information stored in Azure AD, and therefore in the Microsoft Cloud in the EEA.</w:t>
      </w:r>
    </w:p>
    <w:p w:rsidR="00DB6606" w:rsidRPr="009732DA" w:rsidRDefault="0055032E" w:rsidP="001B7898">
      <w:pPr>
        <w:pStyle w:val="Heading2"/>
        <w:rPr>
          <w:rFonts w:ascii="TheSans B6 SemiBold" w:hAnsi="TheSans B6 SemiBold"/>
          <w:sz w:val="28"/>
          <w:szCs w:val="28"/>
        </w:rPr>
      </w:pPr>
      <w:bookmarkStart w:id="33" w:name="_Toc478993005"/>
      <w:bookmarkStart w:id="34" w:name="Differences"/>
      <w:bookmarkStart w:id="35" w:name="_Toc513036697"/>
      <w:r w:rsidRPr="009732DA">
        <w:rPr>
          <w:rFonts w:ascii="TheSans B6 SemiBold" w:hAnsi="TheSans B6 SemiBold"/>
          <w:sz w:val="28"/>
          <w:szCs w:val="28"/>
        </w:rPr>
        <w:t>Significant d</w:t>
      </w:r>
      <w:r w:rsidR="00DB6606" w:rsidRPr="009732DA">
        <w:rPr>
          <w:rFonts w:ascii="TheSans B6 SemiBold" w:hAnsi="TheSans B6 SemiBold"/>
          <w:sz w:val="28"/>
          <w:szCs w:val="28"/>
        </w:rPr>
        <w:t>ifferences</w:t>
      </w:r>
      <w:bookmarkEnd w:id="33"/>
      <w:bookmarkEnd w:id="34"/>
      <w:bookmarkEnd w:id="35"/>
    </w:p>
    <w:p w:rsidR="00DB6606" w:rsidRPr="009732DA" w:rsidRDefault="00DB6606" w:rsidP="00DB6606">
      <w:pPr>
        <w:rPr>
          <w:rFonts w:ascii="TheSans B4 SemiLight" w:hAnsi="TheSans B4 SemiLight"/>
          <w:color w:val="2F5496" w:themeColor="accent1" w:themeShade="BF"/>
        </w:rPr>
      </w:pPr>
      <w:r w:rsidRPr="009732DA">
        <w:rPr>
          <w:rFonts w:ascii="TheSans B4 SemiLight" w:hAnsi="TheSans B4 SemiLight"/>
          <w:color w:val="2F5496" w:themeColor="accent1" w:themeShade="BF"/>
        </w:rPr>
        <w:t>The significant technical differences between the current systems and the full adoption of Office 365 are as follows:</w:t>
      </w:r>
    </w:p>
    <w:p w:rsidR="00DB6606" w:rsidRPr="009732DA" w:rsidRDefault="00DB6606" w:rsidP="00DB6606">
      <w:pPr>
        <w:pStyle w:val="ListParagraph"/>
        <w:numPr>
          <w:ilvl w:val="0"/>
          <w:numId w:val="24"/>
        </w:numPr>
        <w:spacing w:line="280" w:lineRule="exact"/>
        <w:rPr>
          <w:rFonts w:ascii="TheSans B4 SemiLight" w:hAnsi="TheSans B4 SemiLight"/>
          <w:color w:val="2F5496" w:themeColor="accent1" w:themeShade="BF"/>
        </w:rPr>
      </w:pPr>
      <w:r w:rsidRPr="009732DA">
        <w:rPr>
          <w:rFonts w:ascii="TheSans B4 SemiLight" w:hAnsi="TheSans B4 SemiLight"/>
          <w:color w:val="2F5496" w:themeColor="accent1" w:themeShade="BF"/>
        </w:rPr>
        <w:t xml:space="preserve">Staff mailboxes containing sent and received emails and their attachments will be stored on Microsoft’s servers in the EEA rather than on </w:t>
      </w:r>
      <w:r w:rsidR="002C1D43" w:rsidRPr="009732DA">
        <w:rPr>
          <w:rFonts w:ascii="TheSans B4 SemiLight" w:hAnsi="TheSans B4 SemiLight"/>
          <w:color w:val="2F5496" w:themeColor="accent1" w:themeShade="BF"/>
        </w:rPr>
        <w:t>the University</w:t>
      </w:r>
      <w:r w:rsidRPr="009732DA">
        <w:rPr>
          <w:rFonts w:ascii="TheSans B4 SemiLight" w:hAnsi="TheSans B4 SemiLight"/>
          <w:color w:val="2F5496" w:themeColor="accent1" w:themeShade="BF"/>
        </w:rPr>
        <w:t>’s;</w:t>
      </w:r>
    </w:p>
    <w:p w:rsidR="00DB6606" w:rsidRPr="009732DA" w:rsidRDefault="00DB6606" w:rsidP="00DB6606">
      <w:pPr>
        <w:pStyle w:val="ListParagraph"/>
        <w:numPr>
          <w:ilvl w:val="0"/>
          <w:numId w:val="24"/>
        </w:numPr>
        <w:spacing w:line="280" w:lineRule="exact"/>
        <w:rPr>
          <w:rFonts w:ascii="TheSans B4 SemiLight" w:hAnsi="TheSans B4 SemiLight"/>
          <w:color w:val="2F5496" w:themeColor="accent1" w:themeShade="BF"/>
        </w:rPr>
      </w:pPr>
      <w:r w:rsidRPr="009732DA">
        <w:rPr>
          <w:rFonts w:ascii="TheSans B4 SemiLight" w:hAnsi="TheSans B4 SemiLight"/>
          <w:color w:val="2F5496" w:themeColor="accent1" w:themeShade="BF"/>
        </w:rPr>
        <w:t xml:space="preserve">Calendar information, contact lists, notes, tasks and any attachments will be stored on Microsoft’s servers in the EEA rather than on </w:t>
      </w:r>
      <w:r w:rsidR="002C1D43" w:rsidRPr="009732DA">
        <w:rPr>
          <w:rFonts w:ascii="TheSans B4 SemiLight" w:hAnsi="TheSans B4 SemiLight"/>
          <w:color w:val="2F5496" w:themeColor="accent1" w:themeShade="BF"/>
        </w:rPr>
        <w:t>the University’s</w:t>
      </w:r>
      <w:r w:rsidRPr="009732DA">
        <w:rPr>
          <w:rFonts w:ascii="TheSans B4 SemiLight" w:hAnsi="TheSans B4 SemiLight"/>
          <w:color w:val="2F5496" w:themeColor="accent1" w:themeShade="BF"/>
        </w:rPr>
        <w:t>;</w:t>
      </w:r>
    </w:p>
    <w:p w:rsidR="00DB6606" w:rsidRPr="009732DA" w:rsidRDefault="00DB6606" w:rsidP="00DB6606">
      <w:pPr>
        <w:pStyle w:val="ListParagraph"/>
        <w:numPr>
          <w:ilvl w:val="0"/>
          <w:numId w:val="24"/>
        </w:numPr>
        <w:spacing w:line="280" w:lineRule="exact"/>
        <w:rPr>
          <w:rFonts w:ascii="TheSans B4 SemiLight" w:hAnsi="TheSans B4 SemiLight"/>
          <w:color w:val="2F5496" w:themeColor="accent1" w:themeShade="BF"/>
        </w:rPr>
      </w:pPr>
      <w:r w:rsidRPr="009732DA">
        <w:rPr>
          <w:rFonts w:ascii="TheSans B4 SemiLight" w:hAnsi="TheSans B4 SemiLight"/>
          <w:color w:val="2F5496" w:themeColor="accent1" w:themeShade="BF"/>
        </w:rPr>
        <w:t>Data associated with Yammer</w:t>
      </w:r>
      <w:r w:rsidR="004079A8" w:rsidRPr="009732DA">
        <w:rPr>
          <w:rFonts w:ascii="TheSans B4 SemiLight" w:hAnsi="TheSans B4 SemiLight"/>
          <w:color w:val="2F5496" w:themeColor="accent1" w:themeShade="BF"/>
        </w:rPr>
        <w:t>, Forms</w:t>
      </w:r>
      <w:r w:rsidRPr="009732DA">
        <w:rPr>
          <w:rFonts w:ascii="TheSans B4 SemiLight" w:hAnsi="TheSans B4 SemiLight"/>
          <w:color w:val="2F5496" w:themeColor="accent1" w:themeShade="BF"/>
        </w:rPr>
        <w:t xml:space="preserve"> and Sway will be stored on Microsoft’s servers in the USA rather than on </w:t>
      </w:r>
      <w:r w:rsidR="002C1D43" w:rsidRPr="009732DA">
        <w:rPr>
          <w:rFonts w:ascii="TheSans B4 SemiLight" w:hAnsi="TheSans B4 SemiLight"/>
          <w:color w:val="2F5496" w:themeColor="accent1" w:themeShade="BF"/>
        </w:rPr>
        <w:t>the University’s</w:t>
      </w:r>
      <w:r w:rsidRPr="009732DA">
        <w:rPr>
          <w:rFonts w:ascii="TheSans B4 SemiLight" w:hAnsi="TheSans B4 SemiLight"/>
          <w:color w:val="2F5496" w:themeColor="accent1" w:themeShade="BF"/>
        </w:rPr>
        <w:t>;</w:t>
      </w:r>
    </w:p>
    <w:p w:rsidR="00DB6606" w:rsidRPr="009732DA" w:rsidRDefault="00DB6606" w:rsidP="00DB6606">
      <w:pPr>
        <w:pStyle w:val="ListParagraph"/>
        <w:numPr>
          <w:ilvl w:val="0"/>
          <w:numId w:val="24"/>
        </w:numPr>
        <w:spacing w:line="280" w:lineRule="exact"/>
        <w:rPr>
          <w:rFonts w:ascii="TheSans B4 SemiLight" w:hAnsi="TheSans B4 SemiLight"/>
          <w:color w:val="2F5496" w:themeColor="accent1" w:themeShade="BF"/>
        </w:rPr>
      </w:pPr>
      <w:r w:rsidRPr="009732DA">
        <w:rPr>
          <w:rFonts w:ascii="TheSans B4 SemiLight" w:hAnsi="TheSans B4 SemiLight"/>
          <w:color w:val="2F5496" w:themeColor="accent1" w:themeShade="BF"/>
        </w:rPr>
        <w:t>Microsoft’s mail servers will gather and retain metadata on all incoming, internal and outgoing emails, calendar events and other communications;</w:t>
      </w:r>
    </w:p>
    <w:p w:rsidR="00DB6606" w:rsidRPr="009732DA" w:rsidRDefault="00DB6606" w:rsidP="00DB6606">
      <w:pPr>
        <w:pStyle w:val="ListParagraph"/>
        <w:numPr>
          <w:ilvl w:val="0"/>
          <w:numId w:val="24"/>
        </w:numPr>
        <w:spacing w:line="280" w:lineRule="exact"/>
        <w:rPr>
          <w:rFonts w:ascii="TheSans B4 SemiLight" w:hAnsi="TheSans B4 SemiLight"/>
          <w:color w:val="2F5496" w:themeColor="accent1" w:themeShade="BF"/>
        </w:rPr>
      </w:pPr>
      <w:r w:rsidRPr="009732DA">
        <w:rPr>
          <w:rFonts w:ascii="TheSans B4 SemiLight" w:hAnsi="TheSans B4 SemiLight"/>
          <w:color w:val="2F5496" w:themeColor="accent1" w:themeShade="BF"/>
        </w:rPr>
        <w:lastRenderedPageBreak/>
        <w:t xml:space="preserve">Even internal emails, calendar events, contacts, tasks and notes sent and retrieved by users on campus will traverse the Internet between </w:t>
      </w:r>
      <w:r w:rsidR="002C1D43" w:rsidRPr="009732DA">
        <w:rPr>
          <w:rFonts w:ascii="TheSans B4 SemiLight" w:hAnsi="TheSans B4 SemiLight"/>
          <w:color w:val="2F5496" w:themeColor="accent1" w:themeShade="BF"/>
        </w:rPr>
        <w:t>the University</w:t>
      </w:r>
      <w:r w:rsidRPr="009732DA">
        <w:rPr>
          <w:rFonts w:ascii="TheSans B4 SemiLight" w:hAnsi="TheSans B4 SemiLight"/>
          <w:color w:val="2F5496" w:themeColor="accent1" w:themeShade="BF"/>
        </w:rPr>
        <w:t xml:space="preserve"> and Microsoft’s servers;</w:t>
      </w:r>
    </w:p>
    <w:p w:rsidR="00DB6606" w:rsidRPr="002A4602" w:rsidRDefault="00DB6606" w:rsidP="00DB6606">
      <w:pPr>
        <w:pStyle w:val="ListParagraph"/>
        <w:numPr>
          <w:ilvl w:val="0"/>
          <w:numId w:val="24"/>
        </w:numPr>
        <w:spacing w:line="280" w:lineRule="exact"/>
        <w:rPr>
          <w:rFonts w:ascii="TheSans B4 SemiLight" w:hAnsi="TheSans B4 SemiLight"/>
          <w:color w:val="2F5496" w:themeColor="accent1" w:themeShade="BF"/>
        </w:rPr>
      </w:pPr>
      <w:r w:rsidRPr="002A4602">
        <w:rPr>
          <w:rFonts w:ascii="TheSans B4 SemiLight" w:hAnsi="TheSans B4 SemiLight"/>
          <w:color w:val="2F5496" w:themeColor="accent1" w:themeShade="BF"/>
        </w:rPr>
        <w:t xml:space="preserve">Skype for Business calls involving more than two participants will traverse the Internet between </w:t>
      </w:r>
      <w:r w:rsidR="002C1D43" w:rsidRPr="002A4602">
        <w:rPr>
          <w:rFonts w:ascii="TheSans B4 SemiLight" w:hAnsi="TheSans B4 SemiLight"/>
          <w:color w:val="2F5496" w:themeColor="accent1" w:themeShade="BF"/>
        </w:rPr>
        <w:t>the University</w:t>
      </w:r>
      <w:r w:rsidRPr="002A4602">
        <w:rPr>
          <w:rFonts w:ascii="TheSans B4 SemiLight" w:hAnsi="TheSans B4 SemiLight"/>
          <w:color w:val="2F5496" w:themeColor="accent1" w:themeShade="BF"/>
        </w:rPr>
        <w:t xml:space="preserve"> and Microsoft’s servers even if they are all on the </w:t>
      </w:r>
      <w:r w:rsidR="002C1D43" w:rsidRPr="002A4602">
        <w:rPr>
          <w:rFonts w:ascii="TheSans B4 SemiLight" w:hAnsi="TheSans B4 SemiLight"/>
          <w:color w:val="2F5496" w:themeColor="accent1" w:themeShade="BF"/>
        </w:rPr>
        <w:t>University</w:t>
      </w:r>
      <w:r w:rsidRPr="002A4602">
        <w:rPr>
          <w:rFonts w:ascii="TheSans B4 SemiLight" w:hAnsi="TheSans B4 SemiLight"/>
          <w:color w:val="2F5496" w:themeColor="accent1" w:themeShade="BF"/>
        </w:rPr>
        <w:t xml:space="preserve"> network;</w:t>
      </w:r>
    </w:p>
    <w:p w:rsidR="00DB6606" w:rsidRPr="002A4602" w:rsidRDefault="00DB6606" w:rsidP="00DB6606">
      <w:pPr>
        <w:pStyle w:val="ListParagraph"/>
        <w:numPr>
          <w:ilvl w:val="0"/>
          <w:numId w:val="24"/>
        </w:numPr>
        <w:spacing w:line="280" w:lineRule="exact"/>
        <w:rPr>
          <w:rFonts w:ascii="TheSans B4 SemiLight" w:hAnsi="TheSans B4 SemiLight"/>
          <w:color w:val="2F5496" w:themeColor="accent1" w:themeShade="BF"/>
        </w:rPr>
      </w:pPr>
      <w:r w:rsidRPr="002A4602">
        <w:rPr>
          <w:rFonts w:ascii="TheSans B4 SemiLight" w:hAnsi="TheSans B4 SemiLight"/>
          <w:color w:val="2F5496" w:themeColor="accent1" w:themeShade="BF"/>
        </w:rPr>
        <w:t>Cross-mailbox search facilities are those provided wholly by Office 365 rather than those provided by the cur</w:t>
      </w:r>
      <w:r w:rsidR="00B140DB" w:rsidRPr="002A4602">
        <w:rPr>
          <w:rFonts w:ascii="TheSans B4 SemiLight" w:hAnsi="TheSans B4 SemiLight"/>
          <w:color w:val="2F5496" w:themeColor="accent1" w:themeShade="BF"/>
        </w:rPr>
        <w:t>rent on-site staff email system</w:t>
      </w:r>
      <w:r w:rsidRPr="002A4602">
        <w:rPr>
          <w:rFonts w:ascii="TheSans B4 SemiLight" w:hAnsi="TheSans B4 SemiLight"/>
          <w:color w:val="2F5496" w:themeColor="accent1" w:themeShade="BF"/>
        </w:rPr>
        <w:t xml:space="preserve"> and the Office 365 student email system;</w:t>
      </w:r>
    </w:p>
    <w:p w:rsidR="00B140DB" w:rsidRPr="002A4602" w:rsidRDefault="00DB6606" w:rsidP="00E00920">
      <w:pPr>
        <w:pStyle w:val="ListParagraph"/>
        <w:numPr>
          <w:ilvl w:val="0"/>
          <w:numId w:val="24"/>
        </w:numPr>
        <w:spacing w:line="280" w:lineRule="exact"/>
        <w:rPr>
          <w:rFonts w:ascii="TheSans B4 SemiLight" w:hAnsi="TheSans B4 SemiLight"/>
          <w:color w:val="2F5496" w:themeColor="accent1" w:themeShade="BF"/>
        </w:rPr>
      </w:pPr>
      <w:r w:rsidRPr="002A4602">
        <w:rPr>
          <w:rFonts w:ascii="TheSans B4 SemiLight" w:hAnsi="TheSans B4 SemiLight"/>
          <w:color w:val="2F5496" w:themeColor="accent1" w:themeShade="BF"/>
        </w:rPr>
        <w:t xml:space="preserve">SharePoint, OneDrive for Business and other Office 365 components offer the potential for documents to be shared outside the University under </w:t>
      </w:r>
      <w:r w:rsidR="00B140DB" w:rsidRPr="002A4602">
        <w:rPr>
          <w:rFonts w:ascii="TheSans B4 SemiLight" w:hAnsi="TheSans B4 SemiLight"/>
          <w:color w:val="2F5496" w:themeColor="accent1" w:themeShade="BF"/>
        </w:rPr>
        <w:t>the control of individual users;</w:t>
      </w:r>
    </w:p>
    <w:p w:rsidR="00DB6606" w:rsidRPr="002A4602" w:rsidRDefault="00DB6606" w:rsidP="00E00920">
      <w:pPr>
        <w:pStyle w:val="ListParagraph"/>
        <w:numPr>
          <w:ilvl w:val="0"/>
          <w:numId w:val="24"/>
        </w:numPr>
        <w:spacing w:line="280" w:lineRule="exact"/>
        <w:rPr>
          <w:rFonts w:ascii="TheSans B4 SemiLight" w:hAnsi="TheSans B4 SemiLight"/>
          <w:color w:val="2F5496" w:themeColor="accent1" w:themeShade="BF"/>
        </w:rPr>
      </w:pPr>
      <w:r w:rsidRPr="002A4602">
        <w:rPr>
          <w:rFonts w:ascii="TheSans B4 SemiLight" w:hAnsi="TheSans B4 SemiLight"/>
          <w:color w:val="2F5496" w:themeColor="accent1" w:themeShade="BF"/>
        </w:rPr>
        <w:t>Office 365 has the potential to gather presence information (i.e. when someone is at their PC, on leave, busy, offsite etc.) that could be used for purposes other than presence management in Office 365;</w:t>
      </w:r>
    </w:p>
    <w:p w:rsidR="00DB6606" w:rsidRPr="002A4602" w:rsidRDefault="00DB6606" w:rsidP="00DB6606">
      <w:pPr>
        <w:pStyle w:val="ListParagraph"/>
        <w:numPr>
          <w:ilvl w:val="0"/>
          <w:numId w:val="24"/>
        </w:numPr>
        <w:spacing w:line="280" w:lineRule="exact"/>
        <w:rPr>
          <w:rFonts w:ascii="TheSans B4 SemiLight" w:hAnsi="TheSans B4 SemiLight"/>
          <w:color w:val="2F5496" w:themeColor="accent1" w:themeShade="BF"/>
        </w:rPr>
      </w:pPr>
      <w:r w:rsidRPr="002A4602">
        <w:rPr>
          <w:rFonts w:ascii="TheSans B4 SemiLight" w:hAnsi="TheSans B4 SemiLight"/>
          <w:color w:val="2F5496" w:themeColor="accent1" w:themeShade="BF"/>
        </w:rPr>
        <w:t>Azure Active Directory needs to be used to provide the Office 365 service - this is itself a cloud based facility, and it may contain some personal information about the users; and</w:t>
      </w:r>
    </w:p>
    <w:p w:rsidR="00DB6606" w:rsidRPr="002A4602" w:rsidRDefault="00DB6606" w:rsidP="00DB6606">
      <w:pPr>
        <w:pStyle w:val="ListParagraph"/>
        <w:numPr>
          <w:ilvl w:val="0"/>
          <w:numId w:val="24"/>
        </w:numPr>
        <w:spacing w:line="280" w:lineRule="exact"/>
        <w:rPr>
          <w:rFonts w:ascii="TheSans B4 SemiLight" w:hAnsi="TheSans B4 SemiLight"/>
          <w:color w:val="2F5496" w:themeColor="accent1" w:themeShade="BF"/>
        </w:rPr>
      </w:pPr>
      <w:r w:rsidRPr="002A4602">
        <w:rPr>
          <w:rFonts w:ascii="TheSans B4 SemiLight" w:hAnsi="TheSans B4 SemiLight"/>
          <w:color w:val="2F5496" w:themeColor="accent1" w:themeShade="BF"/>
        </w:rPr>
        <w:t>Managing the retention of data may be subject to constraints imposed by the design of the Microsoft services in addition to University policies and practice.</w:t>
      </w:r>
    </w:p>
    <w:p w:rsidR="00DB6606" w:rsidRPr="002A4602" w:rsidRDefault="00DB6606" w:rsidP="00DB6606">
      <w:pPr>
        <w:rPr>
          <w:rFonts w:ascii="TheSans B4 SemiLight" w:hAnsi="TheSans B4 SemiLight"/>
          <w:color w:val="2F5496" w:themeColor="accent1" w:themeShade="BF"/>
        </w:rPr>
      </w:pPr>
      <w:r w:rsidRPr="002A4602">
        <w:rPr>
          <w:rFonts w:ascii="TheSans B4 SemiLight" w:hAnsi="TheSans B4 SemiLight"/>
          <w:color w:val="2F5496" w:themeColor="accent1" w:themeShade="BF"/>
        </w:rPr>
        <w:t>The regulatory differences between the proposed and current systems are as follows:</w:t>
      </w:r>
    </w:p>
    <w:p w:rsidR="00DB6606" w:rsidRPr="002A4602" w:rsidRDefault="00DB6606" w:rsidP="00DB6606">
      <w:pPr>
        <w:pStyle w:val="ListParagraph"/>
        <w:numPr>
          <w:ilvl w:val="0"/>
          <w:numId w:val="24"/>
        </w:numPr>
        <w:spacing w:line="280" w:lineRule="exact"/>
        <w:rPr>
          <w:rFonts w:ascii="TheSans B4 SemiLight" w:hAnsi="TheSans B4 SemiLight"/>
          <w:color w:val="2F5496" w:themeColor="accent1" w:themeShade="BF"/>
        </w:rPr>
      </w:pPr>
      <w:r w:rsidRPr="002A4602">
        <w:rPr>
          <w:rFonts w:ascii="TheSans B4 SemiLight" w:hAnsi="TheSans B4 SemiLight"/>
          <w:color w:val="2F5496" w:themeColor="accent1" w:themeShade="BF"/>
        </w:rPr>
        <w:t>Law enforcement agencies might approach Microsoft rather than the University for data relating to individuals’ use of email, calendaring, SharePoint, Yammer, Skype etc.;</w:t>
      </w:r>
    </w:p>
    <w:p w:rsidR="00DB6606" w:rsidRPr="002A4602" w:rsidRDefault="00DB6606" w:rsidP="00DB6606">
      <w:pPr>
        <w:pStyle w:val="ListParagraph"/>
        <w:numPr>
          <w:ilvl w:val="0"/>
          <w:numId w:val="24"/>
        </w:numPr>
        <w:spacing w:line="280" w:lineRule="exact"/>
        <w:rPr>
          <w:rFonts w:ascii="TheSans B4 SemiLight" w:hAnsi="TheSans B4 SemiLight"/>
          <w:color w:val="2F5496" w:themeColor="accent1" w:themeShade="BF"/>
        </w:rPr>
      </w:pPr>
      <w:r w:rsidRPr="002A4602">
        <w:rPr>
          <w:rFonts w:ascii="TheSans B4 SemiLight" w:hAnsi="TheSans B4 SemiLight"/>
          <w:color w:val="2F5496" w:themeColor="accent1" w:themeShade="BF"/>
        </w:rPr>
        <w:t>Personal data contained in emails, calendar events, SharePoint documents and lists, Skype conversations and Yammer activity are being processed by a third-party Data Processor (Microsoft) on behalf of the Data Controller (</w:t>
      </w:r>
      <w:r w:rsidR="00982D6F" w:rsidRPr="002A4602">
        <w:rPr>
          <w:rFonts w:ascii="TheSans B4 SemiLight" w:hAnsi="TheSans B4 SemiLight"/>
          <w:color w:val="2F5496" w:themeColor="accent1" w:themeShade="BF"/>
        </w:rPr>
        <w:t>the University</w:t>
      </w:r>
      <w:r w:rsidRPr="002A4602">
        <w:rPr>
          <w:rFonts w:ascii="TheSans B4 SemiLight" w:hAnsi="TheSans B4 SemiLight"/>
          <w:color w:val="2F5496" w:themeColor="accent1" w:themeShade="BF"/>
        </w:rPr>
        <w:t>);</w:t>
      </w:r>
    </w:p>
    <w:p w:rsidR="00DB6606" w:rsidRPr="002A4602" w:rsidRDefault="00DB6606" w:rsidP="00DB6606">
      <w:pPr>
        <w:pStyle w:val="ListParagraph"/>
        <w:numPr>
          <w:ilvl w:val="0"/>
          <w:numId w:val="24"/>
        </w:numPr>
        <w:spacing w:line="280" w:lineRule="exact"/>
        <w:rPr>
          <w:rFonts w:ascii="TheSans B4 SemiLight" w:hAnsi="TheSans B4 SemiLight"/>
          <w:color w:val="2F5496" w:themeColor="accent1" w:themeShade="BF"/>
        </w:rPr>
      </w:pPr>
      <w:r w:rsidRPr="002A4602">
        <w:rPr>
          <w:rFonts w:ascii="TheSans B4 SemiLight" w:hAnsi="TheSans B4 SemiLight"/>
          <w:color w:val="2F5496" w:themeColor="accent1" w:themeShade="BF"/>
        </w:rPr>
        <w:t>Personal data contained in emails, calendar events, contact lists, task</w:t>
      </w:r>
      <w:r w:rsidR="001B7898" w:rsidRPr="002A4602">
        <w:rPr>
          <w:rFonts w:ascii="TheSans B4 SemiLight" w:hAnsi="TheSans B4 SemiLight"/>
          <w:color w:val="2F5496" w:themeColor="accent1" w:themeShade="BF"/>
        </w:rPr>
        <w:t>s, notes, SharePoint documents and</w:t>
      </w:r>
      <w:r w:rsidRPr="002A4602">
        <w:rPr>
          <w:rFonts w:ascii="TheSans B4 SemiLight" w:hAnsi="TheSans B4 SemiLight"/>
          <w:color w:val="2F5496" w:themeColor="accent1" w:themeShade="BF"/>
        </w:rPr>
        <w:t xml:space="preserve"> lists, Skype conversations may be remotely accessed (but not stored) temporarily by Microsoft in data centres outside the EEA for fault-finding and in other well defined circumstances; and</w:t>
      </w:r>
    </w:p>
    <w:p w:rsidR="00DB6606" w:rsidRPr="002A4602" w:rsidRDefault="00DB6606" w:rsidP="00DB6606">
      <w:pPr>
        <w:pStyle w:val="ListParagraph"/>
        <w:numPr>
          <w:ilvl w:val="0"/>
          <w:numId w:val="24"/>
        </w:numPr>
        <w:spacing w:line="280" w:lineRule="exact"/>
        <w:rPr>
          <w:rFonts w:ascii="TheSans B4 SemiLight" w:hAnsi="TheSans B4 SemiLight"/>
          <w:color w:val="2F5496" w:themeColor="accent1" w:themeShade="BF"/>
        </w:rPr>
      </w:pPr>
      <w:r w:rsidRPr="002A4602">
        <w:rPr>
          <w:rFonts w:ascii="TheSans B4 SemiLight" w:hAnsi="TheSans B4 SemiLight"/>
          <w:color w:val="2F5496" w:themeColor="accent1" w:themeShade="BF"/>
        </w:rPr>
        <w:t>Personal data stored in Sway</w:t>
      </w:r>
      <w:r w:rsidR="004079A8" w:rsidRPr="002A4602">
        <w:rPr>
          <w:rFonts w:ascii="TheSans B4 SemiLight" w:hAnsi="TheSans B4 SemiLight"/>
          <w:color w:val="2F5496" w:themeColor="accent1" w:themeShade="BF"/>
        </w:rPr>
        <w:t>, Forms</w:t>
      </w:r>
      <w:r w:rsidRPr="002A4602">
        <w:rPr>
          <w:rFonts w:ascii="TheSans B4 SemiLight" w:hAnsi="TheSans B4 SemiLight"/>
          <w:color w:val="2F5496" w:themeColor="accent1" w:themeShade="BF"/>
        </w:rPr>
        <w:t xml:space="preserve"> and Yammer is stored in the USA.</w:t>
      </w:r>
    </w:p>
    <w:p w:rsidR="00DB6606" w:rsidRDefault="00DB6606" w:rsidP="00DB6606">
      <w:pPr>
        <w:spacing w:before="0" w:line="240" w:lineRule="auto"/>
        <w:sectPr w:rsidR="00DB6606">
          <w:headerReference w:type="even" r:id="rId17"/>
          <w:headerReference w:type="default" r:id="rId18"/>
          <w:footerReference w:type="even" r:id="rId19"/>
          <w:footerReference w:type="default" r:id="rId20"/>
          <w:headerReference w:type="first" r:id="rId21"/>
          <w:footerReference w:type="first" r:id="rId22"/>
          <w:pgSz w:w="11906" w:h="16838"/>
          <w:pgMar w:top="1560" w:right="1133" w:bottom="851" w:left="993" w:header="708" w:footer="187" w:gutter="0"/>
          <w:cols w:space="720"/>
        </w:sectPr>
      </w:pPr>
    </w:p>
    <w:p w:rsidR="004B5907" w:rsidRPr="002A4602" w:rsidRDefault="00066A8F" w:rsidP="001B7898">
      <w:pPr>
        <w:pStyle w:val="Heading1"/>
        <w:rPr>
          <w:rFonts w:ascii="TheSans B6 SemiBold" w:hAnsi="TheSans B6 SemiBold"/>
          <w:sz w:val="36"/>
          <w:szCs w:val="36"/>
        </w:rPr>
      </w:pPr>
      <w:bookmarkStart w:id="37" w:name="Step3"/>
      <w:bookmarkStart w:id="38" w:name="_Toc513036698"/>
      <w:r w:rsidRPr="002A4602">
        <w:rPr>
          <w:rFonts w:ascii="TheSans B6 SemiBold" w:hAnsi="TheSans B6 SemiBold"/>
          <w:sz w:val="36"/>
          <w:szCs w:val="36"/>
        </w:rPr>
        <w:lastRenderedPageBreak/>
        <w:t>Step Three</w:t>
      </w:r>
      <w:r w:rsidR="004B5907" w:rsidRPr="002A4602">
        <w:rPr>
          <w:rFonts w:ascii="TheSans B6 SemiBold" w:hAnsi="TheSans B6 SemiBold"/>
          <w:sz w:val="36"/>
          <w:szCs w:val="36"/>
        </w:rPr>
        <w:t xml:space="preserve"> – Identify the privacy and related risks</w:t>
      </w:r>
      <w:bookmarkEnd w:id="37"/>
      <w:bookmarkEnd w:id="38"/>
    </w:p>
    <w:p w:rsidR="004B5907" w:rsidRPr="002A4602" w:rsidRDefault="004B5907" w:rsidP="004B5907">
      <w:pPr>
        <w:rPr>
          <w:rFonts w:ascii="TheSans B4 SemiLight" w:hAnsi="TheSans B4 SemiLight"/>
          <w:color w:val="2F5496" w:themeColor="accent1" w:themeShade="BF"/>
        </w:rPr>
      </w:pPr>
      <w:r w:rsidRPr="002A4602">
        <w:rPr>
          <w:rFonts w:ascii="TheSans B4 SemiLight" w:hAnsi="TheSans B4 SemiLight"/>
          <w:color w:val="2F5496" w:themeColor="accent1" w:themeShade="BF"/>
        </w:rPr>
        <w:t>“Table 1 - Privacy risks and their explanation” lists the potential privacy risks identified from the changes to the information flows outlined above, and provides an explanation for each one, describing how the risk arises. “Table 2 – Impact of privacy risks” examines the potential impacts should these risks materialise.</w:t>
      </w:r>
    </w:p>
    <w:p w:rsidR="004B5907" w:rsidRPr="002A4602" w:rsidRDefault="004B5907" w:rsidP="004B5907">
      <w:pPr>
        <w:rPr>
          <w:rFonts w:ascii="TheSans B4 SemiLight" w:hAnsi="TheSans B4 SemiLight"/>
          <w:color w:val="2F5496" w:themeColor="accent1" w:themeShade="BF"/>
        </w:rPr>
      </w:pPr>
      <w:r w:rsidRPr="002A4602">
        <w:rPr>
          <w:rFonts w:ascii="TheSans B4 SemiLight" w:hAnsi="TheSans B4 SemiLight"/>
          <w:color w:val="2F5496" w:themeColor="accent1" w:themeShade="BF"/>
        </w:rPr>
        <w:t xml:space="preserve">Note that this list includes all the </w:t>
      </w:r>
      <w:r w:rsidR="00827B8E" w:rsidRPr="002A4602">
        <w:rPr>
          <w:rFonts w:ascii="TheSans B4 SemiLight" w:hAnsi="TheSans B4 SemiLight"/>
          <w:color w:val="2F5496" w:themeColor="accent1" w:themeShade="BF"/>
        </w:rPr>
        <w:t>identified</w:t>
      </w:r>
      <w:r w:rsidRPr="002A4602">
        <w:rPr>
          <w:rFonts w:ascii="TheSans B4 SemiLight" w:hAnsi="TheSans B4 SemiLight"/>
          <w:color w:val="2F5496" w:themeColor="accent1" w:themeShade="BF"/>
        </w:rPr>
        <w:t xml:space="preserve"> risks, rather than just those that are likely to require addressing. </w:t>
      </w:r>
      <w:r w:rsidRPr="002A4602">
        <w:rPr>
          <w:rFonts w:ascii="TheSans B4 SemiLight" w:hAnsi="TheSans B4 SemiLight"/>
          <w:b/>
          <w:color w:val="2F5496" w:themeColor="accent1" w:themeShade="BF"/>
        </w:rPr>
        <w:t>Solutions for all these risks are identified later in this document.</w:t>
      </w:r>
    </w:p>
    <w:p w:rsidR="00E04728" w:rsidRPr="000407F0" w:rsidRDefault="00855D03" w:rsidP="00855D03">
      <w:pPr>
        <w:pStyle w:val="Caption"/>
      </w:pPr>
      <w:r>
        <w:t>Table 1 - Privacy risks and their explanation</w:t>
      </w:r>
    </w:p>
    <w:tbl>
      <w:tblPr>
        <w:tblStyle w:val="GridTable4-Accent11"/>
        <w:tblW w:w="9894" w:type="dxa"/>
        <w:tblInd w:w="-5" w:type="dxa"/>
        <w:tblLook w:val="04A0" w:firstRow="1" w:lastRow="0" w:firstColumn="1" w:lastColumn="0" w:noHBand="0" w:noVBand="1"/>
      </w:tblPr>
      <w:tblGrid>
        <w:gridCol w:w="1484"/>
        <w:gridCol w:w="3059"/>
        <w:gridCol w:w="5351"/>
      </w:tblGrid>
      <w:tr w:rsidR="004B5907" w:rsidTr="00D2745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84" w:type="dxa"/>
            <w:tcBorders>
              <w:top w:val="none" w:sz="0" w:space="0" w:color="auto"/>
              <w:left w:val="none" w:sz="0" w:space="0" w:color="auto"/>
              <w:bottom w:val="none" w:sz="0" w:space="0" w:color="auto"/>
              <w:right w:val="none" w:sz="0" w:space="0" w:color="auto"/>
            </w:tcBorders>
          </w:tcPr>
          <w:p w:rsidR="004B5907" w:rsidRDefault="004B5907" w:rsidP="004B5907">
            <w:r>
              <w:t>Risk ID</w:t>
            </w:r>
          </w:p>
        </w:tc>
        <w:tc>
          <w:tcPr>
            <w:tcW w:w="3059" w:type="dxa"/>
            <w:tcBorders>
              <w:top w:val="none" w:sz="0" w:space="0" w:color="auto"/>
              <w:left w:val="none" w:sz="0" w:space="0" w:color="auto"/>
              <w:bottom w:val="none" w:sz="0" w:space="0" w:color="auto"/>
              <w:right w:val="none" w:sz="0" w:space="0" w:color="auto"/>
            </w:tcBorders>
          </w:tcPr>
          <w:p w:rsidR="004B5907" w:rsidRDefault="004B5907" w:rsidP="004B5907">
            <w:pPr>
              <w:cnfStyle w:val="100000000000" w:firstRow="1" w:lastRow="0" w:firstColumn="0" w:lastColumn="0" w:oddVBand="0" w:evenVBand="0" w:oddHBand="0" w:evenHBand="0" w:firstRowFirstColumn="0" w:firstRowLastColumn="0" w:lastRowFirstColumn="0" w:lastRowLastColumn="0"/>
            </w:pPr>
            <w:r>
              <w:t>Title</w:t>
            </w:r>
          </w:p>
        </w:tc>
        <w:tc>
          <w:tcPr>
            <w:tcW w:w="5351" w:type="dxa"/>
            <w:tcBorders>
              <w:top w:val="none" w:sz="0" w:space="0" w:color="auto"/>
              <w:left w:val="none" w:sz="0" w:space="0" w:color="auto"/>
              <w:bottom w:val="none" w:sz="0" w:space="0" w:color="auto"/>
              <w:right w:val="none" w:sz="0" w:space="0" w:color="auto"/>
            </w:tcBorders>
          </w:tcPr>
          <w:p w:rsidR="004B5907" w:rsidRDefault="004B5907" w:rsidP="004B5907">
            <w:pPr>
              <w:cnfStyle w:val="100000000000" w:firstRow="1" w:lastRow="0" w:firstColumn="0" w:lastColumn="0" w:oddVBand="0" w:evenVBand="0" w:oddHBand="0" w:evenHBand="0" w:firstRowFirstColumn="0" w:firstRowLastColumn="0" w:lastRowFirstColumn="0" w:lastRowLastColumn="0"/>
            </w:pPr>
            <w:r>
              <w:t>Explanation</w:t>
            </w:r>
          </w:p>
        </w:tc>
      </w:tr>
      <w:tr w:rsidR="00982D6F" w:rsidTr="00D27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4" w:type="dxa"/>
          </w:tcPr>
          <w:p w:rsidR="00982D6F" w:rsidRPr="00D47EBA" w:rsidRDefault="00B42D46" w:rsidP="00982D6F">
            <w:pPr>
              <w:rPr>
                <w:rFonts w:ascii="TheSans B4 SemiLight" w:hAnsi="TheSans B4 SemiLight"/>
                <w:color w:val="2F5496" w:themeColor="accent1" w:themeShade="BF"/>
              </w:rPr>
            </w:pPr>
            <w:r w:rsidRPr="00D47EBA">
              <w:rPr>
                <w:rFonts w:ascii="TheSans B4 SemiLight" w:hAnsi="TheSans B4 SemiLight"/>
                <w:color w:val="2F5496" w:themeColor="accent1" w:themeShade="BF"/>
              </w:rPr>
              <w:t xml:space="preserve">RISK </w:t>
            </w:r>
            <w:r w:rsidR="00982D6F" w:rsidRPr="00D47EBA">
              <w:rPr>
                <w:rFonts w:ascii="TheSans B4 SemiLight" w:hAnsi="TheSans B4 SemiLight"/>
                <w:color w:val="2F5496" w:themeColor="accent1" w:themeShade="BF"/>
              </w:rPr>
              <w:t xml:space="preserve">001 </w:t>
            </w:r>
          </w:p>
        </w:tc>
        <w:tc>
          <w:tcPr>
            <w:tcW w:w="3059" w:type="dxa"/>
          </w:tcPr>
          <w:p w:rsidR="00982D6F" w:rsidRPr="00D47EBA" w:rsidRDefault="00982D6F" w:rsidP="00982D6F">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Personal data handled outside EEA</w:t>
            </w:r>
          </w:p>
        </w:tc>
        <w:tc>
          <w:tcPr>
            <w:tcW w:w="5351" w:type="dxa"/>
          </w:tcPr>
          <w:p w:rsidR="00982D6F" w:rsidRPr="00D47EBA" w:rsidRDefault="00982D6F" w:rsidP="00982D6F">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 xml:space="preserve">The University is required to ensure that all processing of personal data for which it is responsible is carried out in accordance with the </w:t>
            </w:r>
            <w:r w:rsidR="00E379B0" w:rsidRPr="00D47EBA">
              <w:rPr>
                <w:rFonts w:ascii="TheSans B4 SemiLight" w:hAnsi="TheSans B4 SemiLight"/>
                <w:i/>
                <w:color w:val="2F5496" w:themeColor="accent1" w:themeShade="BF"/>
              </w:rPr>
              <w:t>Data Protection Act</w:t>
            </w:r>
            <w:r w:rsidR="00EB2EC6" w:rsidRPr="00D47EBA">
              <w:rPr>
                <w:rFonts w:ascii="TheSans B4 SemiLight" w:hAnsi="TheSans B4 SemiLight"/>
                <w:color w:val="2F5496" w:themeColor="accent1" w:themeShade="BF"/>
              </w:rPr>
              <w:t xml:space="preserve"> </w:t>
            </w:r>
            <w:r w:rsidR="00EB2EC6" w:rsidRPr="00D47EBA">
              <w:rPr>
                <w:rFonts w:ascii="TheSans B4 SemiLight" w:hAnsi="TheSans B4 SemiLight"/>
                <w:i/>
                <w:color w:val="2F5496" w:themeColor="accent1" w:themeShade="BF"/>
              </w:rPr>
              <w:t>or GDPR.</w:t>
            </w:r>
            <w:r w:rsidRPr="00D47EBA">
              <w:rPr>
                <w:rFonts w:ascii="TheSans B4 SemiLight" w:hAnsi="TheSans B4 SemiLight"/>
                <w:color w:val="2F5496" w:themeColor="accent1" w:themeShade="BF"/>
              </w:rPr>
              <w:t xml:space="preserve"> If we use Office 365, which is run by Microsoft and based in datacentres outside the UK, how can the University be sure that all data processing complies with the </w:t>
            </w:r>
            <w:r w:rsidR="00EB2EC6" w:rsidRPr="00D47EBA">
              <w:rPr>
                <w:rFonts w:ascii="TheSans B4 SemiLight" w:hAnsi="TheSans B4 SemiLight"/>
                <w:color w:val="2F5496" w:themeColor="accent1" w:themeShade="BF"/>
              </w:rPr>
              <w:t>current legislation</w:t>
            </w:r>
            <w:r w:rsidRPr="00D47EBA">
              <w:rPr>
                <w:rFonts w:ascii="TheSans B4 SemiLight" w:hAnsi="TheSans B4 SemiLight"/>
                <w:color w:val="2F5496" w:themeColor="accent1" w:themeShade="BF"/>
              </w:rPr>
              <w:t>?</w:t>
            </w:r>
          </w:p>
        </w:tc>
      </w:tr>
      <w:tr w:rsidR="00982D6F" w:rsidTr="00D2745B">
        <w:tc>
          <w:tcPr>
            <w:cnfStyle w:val="001000000000" w:firstRow="0" w:lastRow="0" w:firstColumn="1" w:lastColumn="0" w:oddVBand="0" w:evenVBand="0" w:oddHBand="0" w:evenHBand="0" w:firstRowFirstColumn="0" w:firstRowLastColumn="0" w:lastRowFirstColumn="0" w:lastRowLastColumn="0"/>
            <w:tcW w:w="1484" w:type="dxa"/>
          </w:tcPr>
          <w:p w:rsidR="00982D6F" w:rsidRPr="00D47EBA" w:rsidRDefault="00B42D46" w:rsidP="00982D6F">
            <w:pPr>
              <w:rPr>
                <w:rFonts w:ascii="TheSans B4 SemiLight" w:hAnsi="TheSans B4 SemiLight"/>
                <w:color w:val="2F5496" w:themeColor="accent1" w:themeShade="BF"/>
              </w:rPr>
            </w:pPr>
            <w:r w:rsidRPr="00D47EBA">
              <w:rPr>
                <w:rFonts w:ascii="TheSans B4 SemiLight" w:hAnsi="TheSans B4 SemiLight"/>
                <w:color w:val="2F5496" w:themeColor="accent1" w:themeShade="BF"/>
              </w:rPr>
              <w:t xml:space="preserve">RISK </w:t>
            </w:r>
            <w:r w:rsidR="00982D6F" w:rsidRPr="00D47EBA">
              <w:rPr>
                <w:rFonts w:ascii="TheSans B4 SemiLight" w:hAnsi="TheSans B4 SemiLight"/>
                <w:color w:val="2F5496" w:themeColor="accent1" w:themeShade="BF"/>
              </w:rPr>
              <w:t xml:space="preserve">002 </w:t>
            </w:r>
          </w:p>
        </w:tc>
        <w:tc>
          <w:tcPr>
            <w:tcW w:w="3059" w:type="dxa"/>
          </w:tcPr>
          <w:p w:rsidR="00982D6F" w:rsidRPr="00D47EBA" w:rsidRDefault="00982D6F" w:rsidP="00982D6F">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Unauthorised access to Office 365 content by Microsoft</w:t>
            </w:r>
          </w:p>
        </w:tc>
        <w:tc>
          <w:tcPr>
            <w:tcW w:w="5351" w:type="dxa"/>
            <w:vMerge w:val="restart"/>
          </w:tcPr>
          <w:p w:rsidR="00982D6F" w:rsidRPr="00D47EBA" w:rsidRDefault="00982D6F" w:rsidP="00982D6F">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Because University information (emails, calendar events, documents, files, contacts etc.) would be stored in Office 365 on the Microsoft servers rather than on University servers, the risk of agencies outside the University being able to access it without permission may be increased in comparison with the current arrangements.</w:t>
            </w:r>
          </w:p>
        </w:tc>
      </w:tr>
      <w:tr w:rsidR="00982D6F" w:rsidTr="00D27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4" w:type="dxa"/>
          </w:tcPr>
          <w:p w:rsidR="00982D6F" w:rsidRPr="00D47EBA" w:rsidRDefault="00B42D46" w:rsidP="00982D6F">
            <w:pPr>
              <w:rPr>
                <w:rFonts w:ascii="TheSans B4 SemiLight" w:hAnsi="TheSans B4 SemiLight"/>
                <w:color w:val="2F5496" w:themeColor="accent1" w:themeShade="BF"/>
              </w:rPr>
            </w:pPr>
            <w:r w:rsidRPr="00D47EBA">
              <w:rPr>
                <w:rFonts w:ascii="TheSans B4 SemiLight" w:hAnsi="TheSans B4 SemiLight"/>
                <w:color w:val="2F5496" w:themeColor="accent1" w:themeShade="BF"/>
              </w:rPr>
              <w:t xml:space="preserve">RISK </w:t>
            </w:r>
            <w:r w:rsidR="00982D6F" w:rsidRPr="00D47EBA">
              <w:rPr>
                <w:rFonts w:ascii="TheSans B4 SemiLight" w:hAnsi="TheSans B4 SemiLight"/>
                <w:color w:val="2F5496" w:themeColor="accent1" w:themeShade="BF"/>
              </w:rPr>
              <w:t>003</w:t>
            </w:r>
          </w:p>
        </w:tc>
        <w:tc>
          <w:tcPr>
            <w:tcW w:w="3059" w:type="dxa"/>
          </w:tcPr>
          <w:p w:rsidR="00982D6F" w:rsidRPr="00D47EBA" w:rsidRDefault="00982D6F" w:rsidP="00982D6F">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Access to Office 365 content by UK authorities</w:t>
            </w:r>
          </w:p>
        </w:tc>
        <w:tc>
          <w:tcPr>
            <w:tcW w:w="5351" w:type="dxa"/>
            <w:vMerge/>
          </w:tcPr>
          <w:p w:rsidR="00982D6F" w:rsidRPr="00D47EBA" w:rsidRDefault="00982D6F" w:rsidP="00982D6F">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p>
        </w:tc>
      </w:tr>
      <w:tr w:rsidR="00982D6F" w:rsidTr="00D2745B">
        <w:tc>
          <w:tcPr>
            <w:cnfStyle w:val="001000000000" w:firstRow="0" w:lastRow="0" w:firstColumn="1" w:lastColumn="0" w:oddVBand="0" w:evenVBand="0" w:oddHBand="0" w:evenHBand="0" w:firstRowFirstColumn="0" w:firstRowLastColumn="0" w:lastRowFirstColumn="0" w:lastRowLastColumn="0"/>
            <w:tcW w:w="1484" w:type="dxa"/>
          </w:tcPr>
          <w:p w:rsidR="00982D6F" w:rsidRPr="00D47EBA" w:rsidRDefault="00B42D46" w:rsidP="00982D6F">
            <w:pPr>
              <w:rPr>
                <w:rFonts w:ascii="TheSans B4 SemiLight" w:hAnsi="TheSans B4 SemiLight"/>
                <w:color w:val="2F5496" w:themeColor="accent1" w:themeShade="BF"/>
              </w:rPr>
            </w:pPr>
            <w:r w:rsidRPr="00D47EBA">
              <w:rPr>
                <w:rFonts w:ascii="TheSans B4 SemiLight" w:hAnsi="TheSans B4 SemiLight"/>
                <w:color w:val="2F5496" w:themeColor="accent1" w:themeShade="BF"/>
              </w:rPr>
              <w:t xml:space="preserve">RISK </w:t>
            </w:r>
            <w:r w:rsidR="00982D6F" w:rsidRPr="00D47EBA">
              <w:rPr>
                <w:rFonts w:ascii="TheSans B4 SemiLight" w:hAnsi="TheSans B4 SemiLight"/>
                <w:color w:val="2F5496" w:themeColor="accent1" w:themeShade="BF"/>
              </w:rPr>
              <w:t>004</w:t>
            </w:r>
          </w:p>
        </w:tc>
        <w:tc>
          <w:tcPr>
            <w:tcW w:w="3059" w:type="dxa"/>
          </w:tcPr>
          <w:p w:rsidR="00982D6F" w:rsidRPr="00D47EBA" w:rsidRDefault="00982D6F" w:rsidP="00982D6F">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Access to Office 365 content by foreign authorities</w:t>
            </w:r>
          </w:p>
        </w:tc>
        <w:tc>
          <w:tcPr>
            <w:tcW w:w="5351" w:type="dxa"/>
            <w:vMerge/>
          </w:tcPr>
          <w:p w:rsidR="00982D6F" w:rsidRPr="00D47EBA" w:rsidRDefault="00982D6F" w:rsidP="00982D6F">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p>
        </w:tc>
      </w:tr>
      <w:tr w:rsidR="00982D6F" w:rsidTr="00D27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4" w:type="dxa"/>
          </w:tcPr>
          <w:p w:rsidR="00982D6F" w:rsidRPr="00D47EBA" w:rsidRDefault="00B42D46" w:rsidP="00982D6F">
            <w:pPr>
              <w:rPr>
                <w:rFonts w:ascii="TheSans B4 SemiLight" w:hAnsi="TheSans B4 SemiLight"/>
                <w:color w:val="2F5496" w:themeColor="accent1" w:themeShade="BF"/>
              </w:rPr>
            </w:pPr>
            <w:r w:rsidRPr="00D47EBA">
              <w:rPr>
                <w:rFonts w:ascii="TheSans B4 SemiLight" w:hAnsi="TheSans B4 SemiLight"/>
                <w:color w:val="2F5496" w:themeColor="accent1" w:themeShade="BF"/>
              </w:rPr>
              <w:t xml:space="preserve">RISK </w:t>
            </w:r>
            <w:r w:rsidR="00982D6F" w:rsidRPr="00D47EBA">
              <w:rPr>
                <w:rFonts w:ascii="TheSans B4 SemiLight" w:hAnsi="TheSans B4 SemiLight"/>
                <w:color w:val="2F5496" w:themeColor="accent1" w:themeShade="BF"/>
              </w:rPr>
              <w:t>005</w:t>
            </w:r>
          </w:p>
        </w:tc>
        <w:tc>
          <w:tcPr>
            <w:tcW w:w="3059" w:type="dxa"/>
          </w:tcPr>
          <w:p w:rsidR="00982D6F" w:rsidRPr="00D47EBA" w:rsidRDefault="00982D6F" w:rsidP="00982D6F">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Unauthorised access to Office 365 content by third parties</w:t>
            </w:r>
          </w:p>
        </w:tc>
        <w:tc>
          <w:tcPr>
            <w:tcW w:w="5351" w:type="dxa"/>
            <w:vMerge/>
          </w:tcPr>
          <w:p w:rsidR="00982D6F" w:rsidRPr="00D47EBA" w:rsidRDefault="00982D6F" w:rsidP="00982D6F">
            <w:pPr>
              <w:keepNext/>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p>
        </w:tc>
      </w:tr>
      <w:tr w:rsidR="00982D6F" w:rsidTr="00D2745B">
        <w:tc>
          <w:tcPr>
            <w:cnfStyle w:val="001000000000" w:firstRow="0" w:lastRow="0" w:firstColumn="1" w:lastColumn="0" w:oddVBand="0" w:evenVBand="0" w:oddHBand="0" w:evenHBand="0" w:firstRowFirstColumn="0" w:firstRowLastColumn="0" w:lastRowFirstColumn="0" w:lastRowLastColumn="0"/>
            <w:tcW w:w="1484" w:type="dxa"/>
          </w:tcPr>
          <w:p w:rsidR="00982D6F" w:rsidRPr="00D47EBA" w:rsidRDefault="00B42D46" w:rsidP="00982D6F">
            <w:pPr>
              <w:rPr>
                <w:rFonts w:ascii="TheSans B4 SemiLight" w:hAnsi="TheSans B4 SemiLight"/>
                <w:color w:val="2F5496" w:themeColor="accent1" w:themeShade="BF"/>
              </w:rPr>
            </w:pPr>
            <w:r w:rsidRPr="00D47EBA">
              <w:rPr>
                <w:rFonts w:ascii="TheSans B4 SemiLight" w:hAnsi="TheSans B4 SemiLight"/>
                <w:color w:val="2F5496" w:themeColor="accent1" w:themeShade="BF"/>
              </w:rPr>
              <w:t xml:space="preserve">RISK </w:t>
            </w:r>
            <w:r w:rsidR="00982D6F" w:rsidRPr="00D47EBA">
              <w:rPr>
                <w:rFonts w:ascii="TheSans B4 SemiLight" w:hAnsi="TheSans B4 SemiLight"/>
                <w:color w:val="2F5496" w:themeColor="accent1" w:themeShade="BF"/>
              </w:rPr>
              <w:t>006</w:t>
            </w:r>
          </w:p>
        </w:tc>
        <w:tc>
          <w:tcPr>
            <w:tcW w:w="3059" w:type="dxa"/>
          </w:tcPr>
          <w:p w:rsidR="00982D6F" w:rsidRPr="00D47EBA" w:rsidRDefault="00982D6F" w:rsidP="00982D6F">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‘External’ communications may be intercepted in transit</w:t>
            </w:r>
            <w:r w:rsidRPr="00D47EBA">
              <w:rPr>
                <w:rFonts w:ascii="TheSans B4 SemiLight" w:hAnsi="TheSans B4 SemiLight"/>
                <w:color w:val="2F5496" w:themeColor="accent1" w:themeShade="BF"/>
              </w:rPr>
              <w:tab/>
            </w:r>
          </w:p>
        </w:tc>
        <w:tc>
          <w:tcPr>
            <w:tcW w:w="5351" w:type="dxa"/>
          </w:tcPr>
          <w:p w:rsidR="00982D6F" w:rsidRPr="00D47EBA" w:rsidRDefault="00982D6F" w:rsidP="00982D6F">
            <w:pPr>
              <w:keepNext/>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Agencies outside the University might be able to intercept and record, use, disclose, corrupt or block the content of communications (email, meeting invitations, Skype etc.) between University users who are on campus and people off campus (whether University users or external users).</w:t>
            </w:r>
          </w:p>
        </w:tc>
      </w:tr>
      <w:tr w:rsidR="00982D6F" w:rsidTr="00D2745B">
        <w:trPr>
          <w:cnfStyle w:val="000000100000" w:firstRow="0" w:lastRow="0" w:firstColumn="0" w:lastColumn="0" w:oddVBand="0" w:evenVBand="0" w:oddHBand="1" w:evenHBand="0" w:firstRowFirstColumn="0" w:firstRowLastColumn="0" w:lastRowFirstColumn="0" w:lastRowLastColumn="0"/>
          <w:trHeight w:val="1550"/>
        </w:trPr>
        <w:tc>
          <w:tcPr>
            <w:cnfStyle w:val="001000000000" w:firstRow="0" w:lastRow="0" w:firstColumn="1" w:lastColumn="0" w:oddVBand="0" w:evenVBand="0" w:oddHBand="0" w:evenHBand="0" w:firstRowFirstColumn="0" w:firstRowLastColumn="0" w:lastRowFirstColumn="0" w:lastRowLastColumn="0"/>
            <w:tcW w:w="1484" w:type="dxa"/>
          </w:tcPr>
          <w:p w:rsidR="00982D6F" w:rsidRPr="00D47EBA" w:rsidRDefault="00B42D46" w:rsidP="00982D6F">
            <w:pPr>
              <w:rPr>
                <w:rFonts w:ascii="TheSans B4 SemiLight" w:hAnsi="TheSans B4 SemiLight"/>
                <w:color w:val="2F5496" w:themeColor="accent1" w:themeShade="BF"/>
              </w:rPr>
            </w:pPr>
            <w:r w:rsidRPr="00D47EBA">
              <w:rPr>
                <w:rFonts w:ascii="TheSans B4 SemiLight" w:hAnsi="TheSans B4 SemiLight"/>
                <w:color w:val="2F5496" w:themeColor="accent1" w:themeShade="BF"/>
              </w:rPr>
              <w:t xml:space="preserve">RISK </w:t>
            </w:r>
            <w:r w:rsidR="00982D6F" w:rsidRPr="00D47EBA">
              <w:rPr>
                <w:rFonts w:ascii="TheSans B4 SemiLight" w:hAnsi="TheSans B4 SemiLight"/>
                <w:color w:val="2F5496" w:themeColor="accent1" w:themeShade="BF"/>
              </w:rPr>
              <w:t>007</w:t>
            </w:r>
          </w:p>
        </w:tc>
        <w:tc>
          <w:tcPr>
            <w:tcW w:w="3059" w:type="dxa"/>
          </w:tcPr>
          <w:p w:rsidR="00982D6F" w:rsidRPr="00D47EBA" w:rsidRDefault="00982D6F" w:rsidP="00982D6F">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‘Internal’ communication content may be intercepted by Microsoft in transit</w:t>
            </w:r>
          </w:p>
        </w:tc>
        <w:tc>
          <w:tcPr>
            <w:tcW w:w="5351" w:type="dxa"/>
            <w:vMerge w:val="restart"/>
          </w:tcPr>
          <w:p w:rsidR="00982D6F" w:rsidRPr="00D47EBA" w:rsidRDefault="00982D6F" w:rsidP="00D76F33">
            <w:pPr>
              <w:keepNext/>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 xml:space="preserve">Because most communications (email, meeting invitations, Skype for Business calls between more than two participants etc.) in Office 365 between users goes via the Microsoft servers, the communication leaves the </w:t>
            </w:r>
            <w:r w:rsidR="002C1D43" w:rsidRPr="00D47EBA">
              <w:rPr>
                <w:rFonts w:ascii="TheSans B4 SemiLight" w:hAnsi="TheSans B4 SemiLight"/>
                <w:color w:val="2F5496" w:themeColor="accent1" w:themeShade="BF"/>
              </w:rPr>
              <w:t>University</w:t>
            </w:r>
            <w:r w:rsidRPr="00D47EBA">
              <w:rPr>
                <w:rFonts w:ascii="TheSans B4 SemiLight" w:hAnsi="TheSans B4 SemiLight"/>
                <w:color w:val="2F5496" w:themeColor="accent1" w:themeShade="BF"/>
              </w:rPr>
              <w:t xml:space="preserve"> campus even if all participants are University users connected to the University network. This introduces the risk of </w:t>
            </w:r>
            <w:r w:rsidRPr="00D47EBA">
              <w:rPr>
                <w:rFonts w:ascii="TheSans B4 SemiLight" w:hAnsi="TheSans B4 SemiLight"/>
                <w:color w:val="2F5496" w:themeColor="accent1" w:themeShade="BF"/>
              </w:rPr>
              <w:lastRenderedPageBreak/>
              <w:t>interception while the messages</w:t>
            </w:r>
            <w:r w:rsidR="00D76F33">
              <w:rPr>
                <w:rFonts w:ascii="TheSans B4 SemiLight" w:hAnsi="TheSans B4 SemiLight"/>
                <w:color w:val="2F5496" w:themeColor="accent1" w:themeShade="BF"/>
              </w:rPr>
              <w:t xml:space="preserve"> </w:t>
            </w:r>
            <w:r w:rsidRPr="00D47EBA">
              <w:rPr>
                <w:rFonts w:ascii="TheSans B4 SemiLight" w:hAnsi="TheSans B4 SemiLight"/>
                <w:color w:val="2F5496" w:themeColor="accent1" w:themeShade="BF"/>
              </w:rPr>
              <w:t>are traversing networks that are not under the University’s control.</w:t>
            </w:r>
          </w:p>
          <w:p w:rsidR="00982D6F" w:rsidRPr="00D47EBA" w:rsidRDefault="00982D6F" w:rsidP="00982D6F">
            <w:pPr>
              <w:keepNext/>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The access could be used to intercept and record, use, disclose, corrupt or block University communication.</w:t>
            </w:r>
          </w:p>
          <w:p w:rsidR="002F6314" w:rsidRDefault="002F6314" w:rsidP="00982D6F">
            <w:pPr>
              <w:keepNext/>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p>
          <w:p w:rsidR="00982D6F" w:rsidRPr="00D47EBA" w:rsidRDefault="00982D6F" w:rsidP="00982D6F">
            <w:pPr>
              <w:keepNext/>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The agencies doing this could be:</w:t>
            </w:r>
          </w:p>
          <w:p w:rsidR="00982D6F" w:rsidRPr="00D47EBA" w:rsidRDefault="00982D6F" w:rsidP="00982D6F">
            <w:pPr>
              <w:keepNext/>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w:t>
            </w:r>
            <w:r w:rsidRPr="00D47EBA">
              <w:rPr>
                <w:rFonts w:ascii="TheSans B4 SemiLight" w:hAnsi="TheSans B4 SemiLight"/>
                <w:color w:val="2F5496" w:themeColor="accent1" w:themeShade="BF"/>
              </w:rPr>
              <w:tab/>
              <w:t>Microsoft themselves;</w:t>
            </w:r>
          </w:p>
          <w:p w:rsidR="00982D6F" w:rsidRPr="00D47EBA" w:rsidRDefault="00982D6F" w:rsidP="00982D6F">
            <w:pPr>
              <w:keepNext/>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w:t>
            </w:r>
            <w:r w:rsidRPr="00D47EBA">
              <w:rPr>
                <w:rFonts w:ascii="TheSans B4 SemiLight" w:hAnsi="TheSans B4 SemiLight"/>
                <w:color w:val="2F5496" w:themeColor="accent1" w:themeShade="BF"/>
              </w:rPr>
              <w:tab/>
              <w:t>UK government, law enforcement agencies or intelligence services;</w:t>
            </w:r>
          </w:p>
          <w:p w:rsidR="00982D6F" w:rsidRPr="00D47EBA" w:rsidRDefault="00982D6F" w:rsidP="00982D6F">
            <w:pPr>
              <w:keepNext/>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w:t>
            </w:r>
            <w:r w:rsidRPr="00D47EBA">
              <w:rPr>
                <w:rFonts w:ascii="TheSans B4 SemiLight" w:hAnsi="TheSans B4 SemiLight"/>
                <w:color w:val="2F5496" w:themeColor="accent1" w:themeShade="BF"/>
              </w:rPr>
              <w:tab/>
              <w:t>foreign government agencies; or</w:t>
            </w:r>
          </w:p>
          <w:p w:rsidR="00982D6F" w:rsidRPr="00D47EBA" w:rsidRDefault="00982D6F" w:rsidP="00982D6F">
            <w:pPr>
              <w:keepNext/>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w:t>
            </w:r>
            <w:r w:rsidRPr="00D47EBA">
              <w:rPr>
                <w:rFonts w:ascii="TheSans B4 SemiLight" w:hAnsi="TheSans B4 SemiLight"/>
                <w:color w:val="2F5496" w:themeColor="accent1" w:themeShade="BF"/>
              </w:rPr>
              <w:tab/>
              <w:t>other agencies, such as ‘hackers’, terrorist organisations or organised crime syndicates.</w:t>
            </w:r>
          </w:p>
        </w:tc>
      </w:tr>
      <w:tr w:rsidR="00982D6F" w:rsidTr="00D2745B">
        <w:tc>
          <w:tcPr>
            <w:cnfStyle w:val="001000000000" w:firstRow="0" w:lastRow="0" w:firstColumn="1" w:lastColumn="0" w:oddVBand="0" w:evenVBand="0" w:oddHBand="0" w:evenHBand="0" w:firstRowFirstColumn="0" w:firstRowLastColumn="0" w:lastRowFirstColumn="0" w:lastRowLastColumn="0"/>
            <w:tcW w:w="1484" w:type="dxa"/>
          </w:tcPr>
          <w:p w:rsidR="00982D6F" w:rsidRPr="00D47EBA" w:rsidRDefault="00B42D46" w:rsidP="00982D6F">
            <w:pPr>
              <w:rPr>
                <w:rFonts w:ascii="TheSans B4 SemiLight" w:hAnsi="TheSans B4 SemiLight"/>
                <w:color w:val="2F5496" w:themeColor="accent1" w:themeShade="BF"/>
              </w:rPr>
            </w:pPr>
            <w:r w:rsidRPr="00D47EBA">
              <w:rPr>
                <w:rFonts w:ascii="TheSans B4 SemiLight" w:hAnsi="TheSans B4 SemiLight"/>
                <w:color w:val="2F5496" w:themeColor="accent1" w:themeShade="BF"/>
                <w:lang w:eastAsia="zh-CN"/>
              </w:rPr>
              <w:t xml:space="preserve">RISK </w:t>
            </w:r>
            <w:r w:rsidR="00982D6F" w:rsidRPr="00D47EBA">
              <w:rPr>
                <w:rFonts w:ascii="TheSans B4 SemiLight" w:hAnsi="TheSans B4 SemiLight"/>
                <w:color w:val="2F5496" w:themeColor="accent1" w:themeShade="BF"/>
                <w:lang w:eastAsia="zh-CN"/>
              </w:rPr>
              <w:t>008</w:t>
            </w:r>
          </w:p>
        </w:tc>
        <w:tc>
          <w:tcPr>
            <w:tcW w:w="3059" w:type="dxa"/>
          </w:tcPr>
          <w:p w:rsidR="00982D6F" w:rsidRPr="00D47EBA" w:rsidRDefault="00982D6F" w:rsidP="00982D6F">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‘Internal’ communication content may be intercept</w:t>
            </w:r>
            <w:r w:rsidR="00D2745B">
              <w:rPr>
                <w:rFonts w:ascii="TheSans B4 SemiLight" w:hAnsi="TheSans B4 SemiLight"/>
                <w:color w:val="2F5496" w:themeColor="accent1" w:themeShade="BF"/>
                <w:lang w:eastAsia="zh-CN"/>
              </w:rPr>
              <w:t>ed by UK authorities in transit</w:t>
            </w:r>
          </w:p>
        </w:tc>
        <w:tc>
          <w:tcPr>
            <w:tcW w:w="5351" w:type="dxa"/>
            <w:vMerge/>
          </w:tcPr>
          <w:p w:rsidR="00982D6F" w:rsidRPr="00982D6F" w:rsidRDefault="00982D6F" w:rsidP="00982D6F">
            <w:pPr>
              <w:keepNext/>
              <w:cnfStyle w:val="000000000000" w:firstRow="0" w:lastRow="0" w:firstColumn="0" w:lastColumn="0" w:oddVBand="0" w:evenVBand="0" w:oddHBand="0" w:evenHBand="0" w:firstRowFirstColumn="0" w:firstRowLastColumn="0" w:lastRowFirstColumn="0" w:lastRowLastColumn="0"/>
            </w:pPr>
          </w:p>
        </w:tc>
      </w:tr>
      <w:tr w:rsidR="00982D6F" w:rsidTr="00D27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4" w:type="dxa"/>
          </w:tcPr>
          <w:p w:rsidR="00982D6F" w:rsidRPr="00D47EBA" w:rsidRDefault="00B42D46" w:rsidP="00982D6F">
            <w:pPr>
              <w:rPr>
                <w:rFonts w:ascii="TheSans B4 SemiLight" w:hAnsi="TheSans B4 SemiLight"/>
                <w:color w:val="2F5496" w:themeColor="accent1" w:themeShade="BF"/>
              </w:rPr>
            </w:pPr>
            <w:r w:rsidRPr="00D47EBA">
              <w:rPr>
                <w:rFonts w:ascii="TheSans B4 SemiLight" w:hAnsi="TheSans B4 SemiLight"/>
                <w:color w:val="2F5496" w:themeColor="accent1" w:themeShade="BF"/>
              </w:rPr>
              <w:t xml:space="preserve">RISK </w:t>
            </w:r>
            <w:r w:rsidR="00982D6F" w:rsidRPr="00D47EBA">
              <w:rPr>
                <w:rFonts w:ascii="TheSans B4 SemiLight" w:hAnsi="TheSans B4 SemiLight"/>
                <w:color w:val="2F5496" w:themeColor="accent1" w:themeShade="BF"/>
              </w:rPr>
              <w:t>009</w:t>
            </w:r>
          </w:p>
        </w:tc>
        <w:tc>
          <w:tcPr>
            <w:tcW w:w="3059" w:type="dxa"/>
          </w:tcPr>
          <w:p w:rsidR="00982D6F" w:rsidRPr="00D47EBA" w:rsidRDefault="00982D6F" w:rsidP="00982D6F">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‘Internal’ communication content may be intercepted by foreign authorities in transit</w:t>
            </w:r>
          </w:p>
        </w:tc>
        <w:tc>
          <w:tcPr>
            <w:tcW w:w="5351" w:type="dxa"/>
            <w:vMerge/>
          </w:tcPr>
          <w:p w:rsidR="00982D6F" w:rsidRPr="00982D6F" w:rsidRDefault="00982D6F" w:rsidP="00982D6F">
            <w:pPr>
              <w:keepNext/>
              <w:cnfStyle w:val="000000100000" w:firstRow="0" w:lastRow="0" w:firstColumn="0" w:lastColumn="0" w:oddVBand="0" w:evenVBand="0" w:oddHBand="1" w:evenHBand="0" w:firstRowFirstColumn="0" w:firstRowLastColumn="0" w:lastRowFirstColumn="0" w:lastRowLastColumn="0"/>
            </w:pPr>
          </w:p>
        </w:tc>
      </w:tr>
      <w:tr w:rsidR="00982D6F" w:rsidTr="00D2745B">
        <w:trPr>
          <w:trHeight w:val="3476"/>
        </w:trPr>
        <w:tc>
          <w:tcPr>
            <w:cnfStyle w:val="001000000000" w:firstRow="0" w:lastRow="0" w:firstColumn="1" w:lastColumn="0" w:oddVBand="0" w:evenVBand="0" w:oddHBand="0" w:evenHBand="0" w:firstRowFirstColumn="0" w:firstRowLastColumn="0" w:lastRowFirstColumn="0" w:lastRowLastColumn="0"/>
            <w:tcW w:w="1484" w:type="dxa"/>
          </w:tcPr>
          <w:p w:rsidR="00982D6F" w:rsidRPr="00D47EBA" w:rsidRDefault="00B42D46" w:rsidP="00982D6F">
            <w:pPr>
              <w:rPr>
                <w:rFonts w:ascii="TheSans B4 SemiLight" w:hAnsi="TheSans B4 SemiLight"/>
                <w:color w:val="2F5496" w:themeColor="accent1" w:themeShade="BF"/>
              </w:rPr>
            </w:pPr>
            <w:r w:rsidRPr="00D47EBA">
              <w:rPr>
                <w:rFonts w:ascii="TheSans B4 SemiLight" w:hAnsi="TheSans B4 SemiLight"/>
                <w:color w:val="2F5496" w:themeColor="accent1" w:themeShade="BF"/>
              </w:rPr>
              <w:lastRenderedPageBreak/>
              <w:t xml:space="preserve">RISK </w:t>
            </w:r>
            <w:r w:rsidR="00982D6F" w:rsidRPr="00D47EBA">
              <w:rPr>
                <w:rFonts w:ascii="TheSans B4 SemiLight" w:hAnsi="TheSans B4 SemiLight"/>
                <w:color w:val="2F5496" w:themeColor="accent1" w:themeShade="BF"/>
              </w:rPr>
              <w:t>010</w:t>
            </w:r>
          </w:p>
        </w:tc>
        <w:tc>
          <w:tcPr>
            <w:tcW w:w="3059" w:type="dxa"/>
          </w:tcPr>
          <w:p w:rsidR="00982D6F" w:rsidRPr="00D47EBA" w:rsidRDefault="00982D6F" w:rsidP="00982D6F">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‘Internal’ communication content may be intercepted by third parties in transit</w:t>
            </w:r>
          </w:p>
        </w:tc>
        <w:tc>
          <w:tcPr>
            <w:tcW w:w="5351" w:type="dxa"/>
            <w:vMerge/>
          </w:tcPr>
          <w:p w:rsidR="00982D6F" w:rsidRPr="00982D6F" w:rsidRDefault="00982D6F" w:rsidP="00982D6F">
            <w:pPr>
              <w:keepNext/>
              <w:cnfStyle w:val="000000000000" w:firstRow="0" w:lastRow="0" w:firstColumn="0" w:lastColumn="0" w:oddVBand="0" w:evenVBand="0" w:oddHBand="0" w:evenHBand="0" w:firstRowFirstColumn="0" w:firstRowLastColumn="0" w:lastRowFirstColumn="0" w:lastRowLastColumn="0"/>
            </w:pPr>
          </w:p>
        </w:tc>
      </w:tr>
      <w:tr w:rsidR="00211C05" w:rsidTr="00D27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4" w:type="dxa"/>
          </w:tcPr>
          <w:p w:rsidR="00211C05" w:rsidRPr="00D47EBA" w:rsidRDefault="00B42D46" w:rsidP="00982D6F">
            <w:pPr>
              <w:rPr>
                <w:rFonts w:ascii="TheSans B4 SemiLight" w:hAnsi="TheSans B4 SemiLight"/>
                <w:color w:val="2F5496" w:themeColor="accent1" w:themeShade="BF"/>
              </w:rPr>
            </w:pPr>
            <w:r w:rsidRPr="00D47EBA">
              <w:rPr>
                <w:rFonts w:ascii="TheSans B4 SemiLight" w:hAnsi="TheSans B4 SemiLight"/>
                <w:color w:val="2F5496" w:themeColor="accent1" w:themeShade="BF"/>
              </w:rPr>
              <w:t xml:space="preserve">RISK </w:t>
            </w:r>
            <w:r w:rsidR="00211C05" w:rsidRPr="00D47EBA">
              <w:rPr>
                <w:rFonts w:ascii="TheSans B4 SemiLight" w:hAnsi="TheSans B4 SemiLight"/>
                <w:color w:val="2F5496" w:themeColor="accent1" w:themeShade="BF"/>
              </w:rPr>
              <w:t>011</w:t>
            </w:r>
          </w:p>
        </w:tc>
        <w:tc>
          <w:tcPr>
            <w:tcW w:w="3059" w:type="dxa"/>
          </w:tcPr>
          <w:p w:rsidR="00211C05" w:rsidRPr="00D47EBA" w:rsidRDefault="00211C05" w:rsidP="00982D6F">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Gathering of metadata on communications by Microsoft</w:t>
            </w:r>
          </w:p>
        </w:tc>
        <w:tc>
          <w:tcPr>
            <w:tcW w:w="5351" w:type="dxa"/>
            <w:vMerge w:val="restart"/>
          </w:tcPr>
          <w:p w:rsidR="00211C05" w:rsidRPr="00D47EBA" w:rsidRDefault="00211C05" w:rsidP="00211C05">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Because most communications (email, meeting invitations, Skype for Business calls between more than two participants etc.) in Office 365 between users goes via the Microsoft servers, the communication leaves the University campus even if all participants are University users connected to the University network. Each of the operators of the networks between the ‘senders’ and ‘recipients’ will maintain a log of the communication. This will contain information such as the network addresses of the computers involved in the communication, the date and time and some basic information about the nature of the communication, although not the detailed content. Individually, this ‘metadata’ is of little use, but when large amounts of metadata are combined there is the potential for patterns to emerge that can reveal a great deal of potentially sensitive information. The security of these logs of communications metadata is dependent on the measures put in place by each of the network operators, and is beyond the control of the University.</w:t>
            </w:r>
          </w:p>
          <w:p w:rsidR="00211C05" w:rsidRPr="00D47EBA" w:rsidRDefault="00211C05" w:rsidP="00211C05">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The agencies who might attempt to gain access to communications metadata could be:</w:t>
            </w:r>
          </w:p>
          <w:p w:rsidR="00211C05" w:rsidRPr="00D47EBA" w:rsidRDefault="00211C05" w:rsidP="00211C05">
            <w:pPr>
              <w:pStyle w:val="ListParagraph"/>
              <w:numPr>
                <w:ilvl w:val="0"/>
                <w:numId w:val="25"/>
              </w:numPr>
              <w:spacing w:line="280" w:lineRule="exact"/>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Microsoft themselves;</w:t>
            </w:r>
          </w:p>
          <w:p w:rsidR="00211C05" w:rsidRPr="00D47EBA" w:rsidRDefault="00211C05" w:rsidP="00211C05">
            <w:pPr>
              <w:pStyle w:val="ListParagraph"/>
              <w:numPr>
                <w:ilvl w:val="0"/>
                <w:numId w:val="25"/>
              </w:numPr>
              <w:spacing w:line="280" w:lineRule="exact"/>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UK government, law enforcement agencies or intelligence services;</w:t>
            </w:r>
          </w:p>
          <w:p w:rsidR="00211C05" w:rsidRPr="00D47EBA" w:rsidRDefault="00211C05" w:rsidP="00211C05">
            <w:pPr>
              <w:pStyle w:val="ListParagraph"/>
              <w:numPr>
                <w:ilvl w:val="0"/>
                <w:numId w:val="25"/>
              </w:numPr>
              <w:spacing w:line="280" w:lineRule="exact"/>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foreign government agencies; or</w:t>
            </w:r>
          </w:p>
          <w:p w:rsidR="00211C05" w:rsidRPr="00D47EBA" w:rsidRDefault="00211C05" w:rsidP="00211C05">
            <w:pPr>
              <w:pStyle w:val="ListParagraph"/>
              <w:numPr>
                <w:ilvl w:val="0"/>
                <w:numId w:val="25"/>
              </w:numPr>
              <w:spacing w:line="280" w:lineRule="exact"/>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other agencies, such as the network operators themselves, ‘hackers’, terrorist organisations or organised crime syndicates.</w:t>
            </w:r>
          </w:p>
          <w:p w:rsidR="00211C05" w:rsidRDefault="00211C05" w:rsidP="00211C05">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 xml:space="preserve">Note that this applies even to Skype for Business calls between two on-site users; although the calls do not leave the </w:t>
            </w:r>
            <w:r w:rsidR="002C1D43" w:rsidRPr="00D47EBA">
              <w:rPr>
                <w:rFonts w:ascii="TheSans B4 SemiLight" w:hAnsi="TheSans B4 SemiLight"/>
                <w:color w:val="2F5496" w:themeColor="accent1" w:themeShade="BF"/>
              </w:rPr>
              <w:t>University</w:t>
            </w:r>
            <w:r w:rsidRPr="00D47EBA">
              <w:rPr>
                <w:rFonts w:ascii="TheSans B4 SemiLight" w:hAnsi="TheSans B4 SemiLight"/>
                <w:color w:val="2F5496" w:themeColor="accent1" w:themeShade="BF"/>
              </w:rPr>
              <w:t xml:space="preserve"> network, they will be initially set up by the Office 365 servers, and summary information will be collected by Office 365.</w:t>
            </w:r>
          </w:p>
          <w:p w:rsidR="00D2745B" w:rsidRDefault="00D2745B" w:rsidP="00211C05">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p>
          <w:p w:rsidR="00D2745B" w:rsidRPr="00D47EBA" w:rsidRDefault="00D2745B" w:rsidP="00211C05">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p>
        </w:tc>
      </w:tr>
      <w:tr w:rsidR="00211C05" w:rsidTr="00D2745B">
        <w:tc>
          <w:tcPr>
            <w:cnfStyle w:val="001000000000" w:firstRow="0" w:lastRow="0" w:firstColumn="1" w:lastColumn="0" w:oddVBand="0" w:evenVBand="0" w:oddHBand="0" w:evenHBand="0" w:firstRowFirstColumn="0" w:firstRowLastColumn="0" w:lastRowFirstColumn="0" w:lastRowLastColumn="0"/>
            <w:tcW w:w="1484" w:type="dxa"/>
          </w:tcPr>
          <w:p w:rsidR="00211C05" w:rsidRPr="00D47EBA" w:rsidRDefault="00B42D46" w:rsidP="00982D6F">
            <w:pPr>
              <w:rPr>
                <w:rFonts w:ascii="TheSans B4 SemiLight" w:hAnsi="TheSans B4 SemiLight"/>
                <w:color w:val="2F5496" w:themeColor="accent1" w:themeShade="BF"/>
              </w:rPr>
            </w:pPr>
            <w:r w:rsidRPr="00D47EBA">
              <w:rPr>
                <w:rFonts w:ascii="TheSans B4 SemiLight" w:hAnsi="TheSans B4 SemiLight"/>
                <w:color w:val="2F5496" w:themeColor="accent1" w:themeShade="BF"/>
              </w:rPr>
              <w:t xml:space="preserve">RISK </w:t>
            </w:r>
            <w:r w:rsidR="00211C05" w:rsidRPr="00D47EBA">
              <w:rPr>
                <w:rFonts w:ascii="TheSans B4 SemiLight" w:hAnsi="TheSans B4 SemiLight"/>
                <w:color w:val="2F5496" w:themeColor="accent1" w:themeShade="BF"/>
              </w:rPr>
              <w:t>012</w:t>
            </w:r>
          </w:p>
        </w:tc>
        <w:tc>
          <w:tcPr>
            <w:tcW w:w="3059" w:type="dxa"/>
          </w:tcPr>
          <w:p w:rsidR="00211C05" w:rsidRPr="00D47EBA" w:rsidRDefault="00211C05" w:rsidP="00982D6F">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Gathering of metadata on communications by UK authorities</w:t>
            </w:r>
          </w:p>
        </w:tc>
        <w:tc>
          <w:tcPr>
            <w:tcW w:w="5351" w:type="dxa"/>
            <w:vMerge/>
          </w:tcPr>
          <w:p w:rsidR="00211C05" w:rsidRPr="00D47EBA" w:rsidRDefault="00211C05" w:rsidP="00982D6F">
            <w:pPr>
              <w:keepNext/>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p>
        </w:tc>
      </w:tr>
      <w:tr w:rsidR="00211C05" w:rsidTr="00D27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4" w:type="dxa"/>
          </w:tcPr>
          <w:p w:rsidR="00211C05" w:rsidRPr="00D47EBA" w:rsidRDefault="00B42D46" w:rsidP="00982D6F">
            <w:pPr>
              <w:rPr>
                <w:rFonts w:ascii="TheSans B4 SemiLight" w:hAnsi="TheSans B4 SemiLight"/>
                <w:color w:val="2F5496" w:themeColor="accent1" w:themeShade="BF"/>
              </w:rPr>
            </w:pPr>
            <w:r w:rsidRPr="00D47EBA">
              <w:rPr>
                <w:rFonts w:ascii="TheSans B4 SemiLight" w:hAnsi="TheSans B4 SemiLight"/>
                <w:color w:val="2F5496" w:themeColor="accent1" w:themeShade="BF"/>
              </w:rPr>
              <w:t xml:space="preserve">RISK </w:t>
            </w:r>
            <w:r w:rsidR="00211C05" w:rsidRPr="00D47EBA">
              <w:rPr>
                <w:rFonts w:ascii="TheSans B4 SemiLight" w:hAnsi="TheSans B4 SemiLight"/>
                <w:color w:val="2F5496" w:themeColor="accent1" w:themeShade="BF"/>
              </w:rPr>
              <w:t>013</w:t>
            </w:r>
          </w:p>
        </w:tc>
        <w:tc>
          <w:tcPr>
            <w:tcW w:w="3059" w:type="dxa"/>
          </w:tcPr>
          <w:p w:rsidR="00211C05" w:rsidRPr="00D47EBA" w:rsidRDefault="00211C05" w:rsidP="00982D6F">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Gathering of metadata on communications by foreign authorities</w:t>
            </w:r>
          </w:p>
        </w:tc>
        <w:tc>
          <w:tcPr>
            <w:tcW w:w="5351" w:type="dxa"/>
            <w:vMerge/>
          </w:tcPr>
          <w:p w:rsidR="00211C05" w:rsidRPr="00D47EBA" w:rsidRDefault="00211C05" w:rsidP="00982D6F">
            <w:pPr>
              <w:keepNext/>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p>
        </w:tc>
      </w:tr>
      <w:tr w:rsidR="00211C05" w:rsidTr="00D2745B">
        <w:tc>
          <w:tcPr>
            <w:cnfStyle w:val="001000000000" w:firstRow="0" w:lastRow="0" w:firstColumn="1" w:lastColumn="0" w:oddVBand="0" w:evenVBand="0" w:oddHBand="0" w:evenHBand="0" w:firstRowFirstColumn="0" w:firstRowLastColumn="0" w:lastRowFirstColumn="0" w:lastRowLastColumn="0"/>
            <w:tcW w:w="1484" w:type="dxa"/>
          </w:tcPr>
          <w:p w:rsidR="00211C05" w:rsidRPr="00D47EBA" w:rsidRDefault="00B42D46" w:rsidP="00982D6F">
            <w:pPr>
              <w:rPr>
                <w:rFonts w:ascii="TheSans B4 SemiLight" w:hAnsi="TheSans B4 SemiLight"/>
                <w:color w:val="2F5496" w:themeColor="accent1" w:themeShade="BF"/>
              </w:rPr>
            </w:pPr>
            <w:r w:rsidRPr="00D47EBA">
              <w:rPr>
                <w:rFonts w:ascii="TheSans B4 SemiLight" w:hAnsi="TheSans B4 SemiLight"/>
                <w:color w:val="2F5496" w:themeColor="accent1" w:themeShade="BF"/>
              </w:rPr>
              <w:t xml:space="preserve">RISK </w:t>
            </w:r>
            <w:r w:rsidR="00211C05" w:rsidRPr="00D47EBA">
              <w:rPr>
                <w:rFonts w:ascii="TheSans B4 SemiLight" w:hAnsi="TheSans B4 SemiLight"/>
                <w:color w:val="2F5496" w:themeColor="accent1" w:themeShade="BF"/>
              </w:rPr>
              <w:t>014</w:t>
            </w:r>
          </w:p>
        </w:tc>
        <w:tc>
          <w:tcPr>
            <w:tcW w:w="3059" w:type="dxa"/>
          </w:tcPr>
          <w:p w:rsidR="00211C05" w:rsidRPr="00D47EBA" w:rsidRDefault="00211C05" w:rsidP="00982D6F">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Gathering of metadata on communications by third parties</w:t>
            </w:r>
          </w:p>
        </w:tc>
        <w:tc>
          <w:tcPr>
            <w:tcW w:w="5351" w:type="dxa"/>
            <w:vMerge/>
          </w:tcPr>
          <w:p w:rsidR="00211C05" w:rsidRPr="00D47EBA" w:rsidRDefault="00211C05" w:rsidP="00982D6F">
            <w:pPr>
              <w:keepNext/>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p>
        </w:tc>
      </w:tr>
      <w:tr w:rsidR="00211C05" w:rsidTr="00D27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4" w:type="dxa"/>
          </w:tcPr>
          <w:p w:rsidR="00211C05" w:rsidRPr="00D47EBA" w:rsidRDefault="00B42D46" w:rsidP="00982D6F">
            <w:pPr>
              <w:rPr>
                <w:rFonts w:ascii="TheSans B4 SemiLight" w:hAnsi="TheSans B4 SemiLight"/>
                <w:color w:val="2F5496" w:themeColor="accent1" w:themeShade="BF"/>
              </w:rPr>
            </w:pPr>
            <w:r w:rsidRPr="00D47EBA">
              <w:rPr>
                <w:rFonts w:ascii="TheSans B4 SemiLight" w:hAnsi="TheSans B4 SemiLight"/>
                <w:color w:val="2F5496" w:themeColor="accent1" w:themeShade="BF"/>
              </w:rPr>
              <w:t xml:space="preserve">RISK </w:t>
            </w:r>
            <w:r w:rsidR="00211C05" w:rsidRPr="00D47EBA">
              <w:rPr>
                <w:rFonts w:ascii="TheSans B4 SemiLight" w:hAnsi="TheSans B4 SemiLight"/>
                <w:color w:val="2F5496" w:themeColor="accent1" w:themeShade="BF"/>
              </w:rPr>
              <w:t>015</w:t>
            </w:r>
          </w:p>
        </w:tc>
        <w:tc>
          <w:tcPr>
            <w:tcW w:w="3059" w:type="dxa"/>
          </w:tcPr>
          <w:p w:rsidR="00211C05" w:rsidRPr="00D47EBA" w:rsidRDefault="00211C05" w:rsidP="00982D6F">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Data may be accidentally disclosed, lost or corrupted</w:t>
            </w:r>
          </w:p>
        </w:tc>
        <w:tc>
          <w:tcPr>
            <w:tcW w:w="5351" w:type="dxa"/>
          </w:tcPr>
          <w:p w:rsidR="00211C05" w:rsidRPr="00D47EBA" w:rsidRDefault="00211C05" w:rsidP="00982D6F">
            <w:pPr>
              <w:keepNext/>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 xml:space="preserve">The use of Office 365 would allow the storage of large amounts of University information on systems operated by Microsoft, and located away from the </w:t>
            </w:r>
            <w:r w:rsidR="002C1D43" w:rsidRPr="00D47EBA">
              <w:rPr>
                <w:rFonts w:ascii="TheSans B4 SemiLight" w:hAnsi="TheSans B4 SemiLight"/>
                <w:color w:val="2F5496" w:themeColor="accent1" w:themeShade="BF"/>
              </w:rPr>
              <w:t>University</w:t>
            </w:r>
            <w:r w:rsidRPr="00D47EBA">
              <w:rPr>
                <w:rFonts w:ascii="TheSans B4 SemiLight" w:hAnsi="TheSans B4 SemiLight"/>
                <w:color w:val="2F5496" w:themeColor="accent1" w:themeShade="BF"/>
              </w:rPr>
              <w:t xml:space="preserve"> campus. It is possible that the likelihood of accidental information disclosure, loss or corruption on Office 365 might be higher than the corresponding likelihood with the current arrangements.</w:t>
            </w:r>
          </w:p>
        </w:tc>
      </w:tr>
      <w:tr w:rsidR="00211C05" w:rsidTr="00D2745B">
        <w:tc>
          <w:tcPr>
            <w:cnfStyle w:val="001000000000" w:firstRow="0" w:lastRow="0" w:firstColumn="1" w:lastColumn="0" w:oddVBand="0" w:evenVBand="0" w:oddHBand="0" w:evenHBand="0" w:firstRowFirstColumn="0" w:firstRowLastColumn="0" w:lastRowFirstColumn="0" w:lastRowLastColumn="0"/>
            <w:tcW w:w="1484" w:type="dxa"/>
          </w:tcPr>
          <w:p w:rsidR="00211C05" w:rsidRPr="00D47EBA" w:rsidRDefault="00B42D46" w:rsidP="00982D6F">
            <w:pPr>
              <w:rPr>
                <w:rFonts w:ascii="TheSans B4 SemiLight" w:hAnsi="TheSans B4 SemiLight"/>
                <w:color w:val="2F5496" w:themeColor="accent1" w:themeShade="BF"/>
              </w:rPr>
            </w:pPr>
            <w:r w:rsidRPr="00D47EBA">
              <w:rPr>
                <w:rFonts w:ascii="TheSans B4 SemiLight" w:hAnsi="TheSans B4 SemiLight"/>
                <w:color w:val="2F5496" w:themeColor="accent1" w:themeShade="BF"/>
              </w:rPr>
              <w:t xml:space="preserve">RISK </w:t>
            </w:r>
            <w:r w:rsidR="00211C05" w:rsidRPr="00D47EBA">
              <w:rPr>
                <w:rFonts w:ascii="TheSans B4 SemiLight" w:hAnsi="TheSans B4 SemiLight"/>
                <w:color w:val="2F5496" w:themeColor="accent1" w:themeShade="BF"/>
              </w:rPr>
              <w:t>016</w:t>
            </w:r>
          </w:p>
        </w:tc>
        <w:tc>
          <w:tcPr>
            <w:tcW w:w="3059" w:type="dxa"/>
          </w:tcPr>
          <w:p w:rsidR="00211C05" w:rsidRPr="00D47EBA" w:rsidRDefault="00211C05" w:rsidP="00982D6F">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 xml:space="preserve">Search facilities may be inadequate to fulfil Subject Access </w:t>
            </w:r>
            <w:r w:rsidR="00D930D1" w:rsidRPr="00D47EBA">
              <w:rPr>
                <w:rFonts w:ascii="TheSans B4 SemiLight" w:hAnsi="TheSans B4 SemiLight"/>
                <w:color w:val="2F5496" w:themeColor="accent1" w:themeShade="BF"/>
              </w:rPr>
              <w:t xml:space="preserve">and/or FoI </w:t>
            </w:r>
            <w:r w:rsidRPr="00D47EBA">
              <w:rPr>
                <w:rFonts w:ascii="TheSans B4 SemiLight" w:hAnsi="TheSans B4 SemiLight"/>
                <w:color w:val="2F5496" w:themeColor="accent1" w:themeShade="BF"/>
              </w:rPr>
              <w:t>Requests</w:t>
            </w:r>
          </w:p>
        </w:tc>
        <w:tc>
          <w:tcPr>
            <w:tcW w:w="5351" w:type="dxa"/>
          </w:tcPr>
          <w:p w:rsidR="00211C05" w:rsidRPr="00D47EBA" w:rsidRDefault="00211C05" w:rsidP="00982D6F">
            <w:pPr>
              <w:keepNext/>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The University needs to be able to search efficiently across emails and documents to satisfy Data Protection Subject Access Requests and Freedom of Information Enquiries. Arrangements are in place for the current email and file storage systems, but there is a risk that the equivalent facilities in Office 365 may not be adequate.</w:t>
            </w:r>
          </w:p>
        </w:tc>
      </w:tr>
      <w:tr w:rsidR="00B42D46" w:rsidTr="00D27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4" w:type="dxa"/>
          </w:tcPr>
          <w:p w:rsidR="00B42D46" w:rsidRPr="00D47EBA" w:rsidRDefault="00B42D46" w:rsidP="00982D6F">
            <w:pPr>
              <w:rPr>
                <w:rFonts w:ascii="TheSans B4 SemiLight" w:hAnsi="TheSans B4 SemiLight"/>
                <w:color w:val="2F5496" w:themeColor="accent1" w:themeShade="BF"/>
              </w:rPr>
            </w:pPr>
            <w:r w:rsidRPr="00D47EBA">
              <w:rPr>
                <w:rFonts w:ascii="TheSans B4 SemiLight" w:hAnsi="TheSans B4 SemiLight"/>
                <w:color w:val="2F5496" w:themeColor="accent1" w:themeShade="BF"/>
              </w:rPr>
              <w:t>RISK 017</w:t>
            </w:r>
          </w:p>
        </w:tc>
        <w:tc>
          <w:tcPr>
            <w:tcW w:w="3059" w:type="dxa"/>
          </w:tcPr>
          <w:p w:rsidR="00B42D46" w:rsidRPr="00D47EBA" w:rsidRDefault="00B42D46" w:rsidP="00982D6F">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Presence information gathered by Office 365 may be used for unauthorised purposes</w:t>
            </w:r>
          </w:p>
        </w:tc>
        <w:tc>
          <w:tcPr>
            <w:tcW w:w="5351" w:type="dxa"/>
          </w:tcPr>
          <w:p w:rsidR="00B42D46" w:rsidRPr="00D47EBA" w:rsidRDefault="00B42D46" w:rsidP="00982D6F">
            <w:pPr>
              <w:keepNext/>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Office 365 detects information about individuals’ availability from several sources, including diary commitments, the client used to access Office 365, keyboard activity and whether or not they are logged in. This presence information can be used to let other users know the best channels to use for contact. There is a risk that information gathered for this purpose, which reveals a great deal about location and activity over time, could be used for unauthorised purposes.</w:t>
            </w:r>
          </w:p>
        </w:tc>
      </w:tr>
      <w:tr w:rsidR="00B42D46" w:rsidTr="00D2745B">
        <w:tc>
          <w:tcPr>
            <w:cnfStyle w:val="001000000000" w:firstRow="0" w:lastRow="0" w:firstColumn="1" w:lastColumn="0" w:oddVBand="0" w:evenVBand="0" w:oddHBand="0" w:evenHBand="0" w:firstRowFirstColumn="0" w:firstRowLastColumn="0" w:lastRowFirstColumn="0" w:lastRowLastColumn="0"/>
            <w:tcW w:w="1484" w:type="dxa"/>
          </w:tcPr>
          <w:p w:rsidR="00B42D46" w:rsidRPr="00D47EBA" w:rsidRDefault="00B42D46" w:rsidP="00982D6F">
            <w:pPr>
              <w:rPr>
                <w:rFonts w:ascii="TheSans B4 SemiLight" w:hAnsi="TheSans B4 SemiLight"/>
                <w:color w:val="2F5496" w:themeColor="accent1" w:themeShade="BF"/>
              </w:rPr>
            </w:pPr>
            <w:r w:rsidRPr="00D47EBA">
              <w:rPr>
                <w:rFonts w:ascii="TheSans B4 SemiLight" w:hAnsi="TheSans B4 SemiLight"/>
                <w:color w:val="2F5496" w:themeColor="accent1" w:themeShade="BF"/>
              </w:rPr>
              <w:t>RISK 018</w:t>
            </w:r>
          </w:p>
        </w:tc>
        <w:tc>
          <w:tcPr>
            <w:tcW w:w="3059" w:type="dxa"/>
          </w:tcPr>
          <w:p w:rsidR="00B42D46" w:rsidRPr="00D47EBA" w:rsidRDefault="00B42D46" w:rsidP="00982D6F">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Documents containing personal information may be inappropriately shared outside the University accidentally</w:t>
            </w:r>
          </w:p>
        </w:tc>
        <w:tc>
          <w:tcPr>
            <w:tcW w:w="5351" w:type="dxa"/>
          </w:tcPr>
          <w:p w:rsidR="00B42D46" w:rsidRPr="00D47EBA" w:rsidRDefault="00B42D46" w:rsidP="00982D6F">
            <w:pPr>
              <w:keepNext/>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Office 365 allows users to easily share information with people within and beyond the University – it is after all a collaboration tool. There is a risk that the ease with which this can be done could lead to information being shared inappropriately, for example the ‘wrong’ document being shared, a document being shared with the ‘wrong’ user, or sharing with a particular user being left enabled after there is no longer any need.</w:t>
            </w:r>
          </w:p>
        </w:tc>
      </w:tr>
      <w:tr w:rsidR="00B42D46" w:rsidTr="00D27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4" w:type="dxa"/>
          </w:tcPr>
          <w:p w:rsidR="00B42D46" w:rsidRPr="00D47EBA" w:rsidRDefault="00B42D46" w:rsidP="00982D6F">
            <w:pPr>
              <w:rPr>
                <w:rFonts w:ascii="TheSans B4 SemiLight" w:hAnsi="TheSans B4 SemiLight"/>
                <w:color w:val="2F5496" w:themeColor="accent1" w:themeShade="BF"/>
              </w:rPr>
            </w:pPr>
            <w:r w:rsidRPr="00D47EBA">
              <w:rPr>
                <w:rFonts w:ascii="TheSans B4 SemiLight" w:hAnsi="TheSans B4 SemiLight"/>
                <w:color w:val="2F5496" w:themeColor="accent1" w:themeShade="BF"/>
              </w:rPr>
              <w:t>RISK 019</w:t>
            </w:r>
          </w:p>
        </w:tc>
        <w:tc>
          <w:tcPr>
            <w:tcW w:w="3059" w:type="dxa"/>
          </w:tcPr>
          <w:p w:rsidR="00B42D46" w:rsidRPr="00D47EBA" w:rsidRDefault="00B42D46" w:rsidP="00982D6F">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Personal data might be retained longer than necessary</w:t>
            </w:r>
          </w:p>
        </w:tc>
        <w:tc>
          <w:tcPr>
            <w:tcW w:w="5351" w:type="dxa"/>
          </w:tcPr>
          <w:p w:rsidR="00B42D46" w:rsidRPr="00D47EBA" w:rsidRDefault="00B42D46" w:rsidP="00982D6F">
            <w:pPr>
              <w:keepNext/>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Microsoft has its own mechanisms for the backup and archive of information within Office 365, and these are not under the control of the University. There is a risk that personal information is retained longer than necessary.</w:t>
            </w:r>
          </w:p>
        </w:tc>
      </w:tr>
      <w:tr w:rsidR="00B42D46" w:rsidTr="00D2745B">
        <w:tc>
          <w:tcPr>
            <w:cnfStyle w:val="001000000000" w:firstRow="0" w:lastRow="0" w:firstColumn="1" w:lastColumn="0" w:oddVBand="0" w:evenVBand="0" w:oddHBand="0" w:evenHBand="0" w:firstRowFirstColumn="0" w:firstRowLastColumn="0" w:lastRowFirstColumn="0" w:lastRowLastColumn="0"/>
            <w:tcW w:w="1484" w:type="dxa"/>
          </w:tcPr>
          <w:p w:rsidR="00B42D46" w:rsidRPr="00D47EBA" w:rsidRDefault="00B42D46" w:rsidP="00982D6F">
            <w:pPr>
              <w:rPr>
                <w:rFonts w:ascii="TheSans B4 SemiLight" w:hAnsi="TheSans B4 SemiLight"/>
                <w:color w:val="2F5496" w:themeColor="accent1" w:themeShade="BF"/>
              </w:rPr>
            </w:pPr>
            <w:r w:rsidRPr="00D47EBA">
              <w:rPr>
                <w:rFonts w:ascii="TheSans B4 SemiLight" w:hAnsi="TheSans B4 SemiLight"/>
                <w:color w:val="2F5496" w:themeColor="accent1" w:themeShade="BF"/>
              </w:rPr>
              <w:t>RISK 020</w:t>
            </w:r>
          </w:p>
        </w:tc>
        <w:tc>
          <w:tcPr>
            <w:tcW w:w="3059" w:type="dxa"/>
          </w:tcPr>
          <w:p w:rsidR="00B42D46" w:rsidRPr="00D47EBA" w:rsidRDefault="00B42D46" w:rsidP="00982D6F">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Existing policies may not be adequate</w:t>
            </w:r>
          </w:p>
        </w:tc>
        <w:tc>
          <w:tcPr>
            <w:tcW w:w="5351" w:type="dxa"/>
          </w:tcPr>
          <w:p w:rsidR="00B42D46" w:rsidRPr="00D47EBA" w:rsidRDefault="00B42D46" w:rsidP="00982D6F">
            <w:pPr>
              <w:keepNext/>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The University’s existing policies around information governance and information security may be based in part on the assumption that personal or sensitive data is generally processed within the University. The introduction of Office 365 could make some of these policies out of date. For example, existing policies might prohibit the storage of University data on external servers.</w:t>
            </w:r>
          </w:p>
        </w:tc>
      </w:tr>
      <w:tr w:rsidR="00B42D46" w:rsidTr="00D2745B">
        <w:trPr>
          <w:cnfStyle w:val="000000100000" w:firstRow="0" w:lastRow="0" w:firstColumn="0" w:lastColumn="0" w:oddVBand="0" w:evenVBand="0" w:oddHBand="1" w:evenHBand="0" w:firstRowFirstColumn="0" w:firstRowLastColumn="0" w:lastRowFirstColumn="0" w:lastRowLastColumn="0"/>
          <w:trHeight w:val="2228"/>
        </w:trPr>
        <w:tc>
          <w:tcPr>
            <w:cnfStyle w:val="001000000000" w:firstRow="0" w:lastRow="0" w:firstColumn="1" w:lastColumn="0" w:oddVBand="0" w:evenVBand="0" w:oddHBand="0" w:evenHBand="0" w:firstRowFirstColumn="0" w:firstRowLastColumn="0" w:lastRowFirstColumn="0" w:lastRowLastColumn="0"/>
            <w:tcW w:w="1484" w:type="dxa"/>
          </w:tcPr>
          <w:p w:rsidR="00B42D46" w:rsidRPr="00D47EBA" w:rsidRDefault="00B42D46" w:rsidP="00982D6F">
            <w:pPr>
              <w:rPr>
                <w:rFonts w:ascii="TheSans B4 SemiLight" w:hAnsi="TheSans B4 SemiLight"/>
                <w:color w:val="2F5496" w:themeColor="accent1" w:themeShade="BF"/>
              </w:rPr>
            </w:pPr>
            <w:r w:rsidRPr="00D47EBA">
              <w:rPr>
                <w:rFonts w:ascii="TheSans B4 SemiLight" w:hAnsi="TheSans B4 SemiLight"/>
                <w:color w:val="2F5496" w:themeColor="accent1" w:themeShade="BF"/>
              </w:rPr>
              <w:lastRenderedPageBreak/>
              <w:t>RISK 021</w:t>
            </w:r>
          </w:p>
        </w:tc>
        <w:tc>
          <w:tcPr>
            <w:tcW w:w="3059" w:type="dxa"/>
          </w:tcPr>
          <w:p w:rsidR="00B42D46" w:rsidRPr="00D47EBA" w:rsidRDefault="00B42D46" w:rsidP="00982D6F">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Personal Information might be inappropriately disclosed through the external directory service</w:t>
            </w:r>
          </w:p>
        </w:tc>
        <w:tc>
          <w:tcPr>
            <w:tcW w:w="5351" w:type="dxa"/>
          </w:tcPr>
          <w:p w:rsidR="00B42D46" w:rsidRPr="00D47EBA" w:rsidRDefault="00B42D46" w:rsidP="00982D6F">
            <w:pPr>
              <w:keepNext/>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To use Office 365, it is necessary to have some user account details held in Azure Active Directory. This is a cloud based service that holds identity and access information for other Microsoft cloud based services including Office 365. By having these details in the cloud, it is possible that they could be disclosed to third parties.</w:t>
            </w:r>
          </w:p>
        </w:tc>
      </w:tr>
      <w:tr w:rsidR="00B42D46" w:rsidTr="00D2745B">
        <w:tc>
          <w:tcPr>
            <w:cnfStyle w:val="001000000000" w:firstRow="0" w:lastRow="0" w:firstColumn="1" w:lastColumn="0" w:oddVBand="0" w:evenVBand="0" w:oddHBand="0" w:evenHBand="0" w:firstRowFirstColumn="0" w:firstRowLastColumn="0" w:lastRowFirstColumn="0" w:lastRowLastColumn="0"/>
            <w:tcW w:w="1484" w:type="dxa"/>
          </w:tcPr>
          <w:p w:rsidR="00B42D46" w:rsidRPr="00D47EBA" w:rsidRDefault="00B42D46" w:rsidP="00982D6F">
            <w:pPr>
              <w:rPr>
                <w:rFonts w:ascii="TheSans B4 SemiLight" w:hAnsi="TheSans B4 SemiLight"/>
                <w:color w:val="2F5496" w:themeColor="accent1" w:themeShade="BF"/>
              </w:rPr>
            </w:pPr>
            <w:r w:rsidRPr="00D47EBA">
              <w:rPr>
                <w:rFonts w:ascii="TheSans B4 SemiLight" w:hAnsi="TheSans B4 SemiLight"/>
                <w:color w:val="2F5496" w:themeColor="accent1" w:themeShade="BF"/>
              </w:rPr>
              <w:t>RISK 022</w:t>
            </w:r>
          </w:p>
        </w:tc>
        <w:tc>
          <w:tcPr>
            <w:tcW w:w="3059" w:type="dxa"/>
          </w:tcPr>
          <w:p w:rsidR="00B42D46" w:rsidRPr="00D47EBA" w:rsidRDefault="00B42D46" w:rsidP="00982D6F">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The introduction of new Office 365 components and integrated apps could lead to the inappropriate sharing of personal data</w:t>
            </w:r>
          </w:p>
        </w:tc>
        <w:tc>
          <w:tcPr>
            <w:tcW w:w="5351" w:type="dxa"/>
          </w:tcPr>
          <w:p w:rsidR="00B42D46" w:rsidRPr="00D47EBA" w:rsidRDefault="00B42D46" w:rsidP="00B42D46">
            <w:pPr>
              <w:keepNext/>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 xml:space="preserve">Microsoft introduce new components of Office 365 at </w:t>
            </w:r>
            <w:r w:rsidR="004B41DE" w:rsidRPr="00D47EBA">
              <w:rPr>
                <w:rFonts w:ascii="TheSans B4 SemiLight" w:hAnsi="TheSans B4 SemiLight"/>
                <w:color w:val="2F5496" w:themeColor="accent1" w:themeShade="BF"/>
              </w:rPr>
              <w:t>frequent</w:t>
            </w:r>
            <w:r w:rsidRPr="00D47EBA">
              <w:rPr>
                <w:rFonts w:ascii="TheSans B4 SemiLight" w:hAnsi="TheSans B4 SemiLight"/>
                <w:color w:val="2F5496" w:themeColor="accent1" w:themeShade="BF"/>
              </w:rPr>
              <w:t xml:space="preserve"> intervals. For example, the “Staff Hub” was introduced on 12th January 2017. Very often, these new components are switched ‘on’ by default, so users may be able to see and use them before the organisation has had chance to evaluate any privacy issues they may introduce.</w:t>
            </w:r>
          </w:p>
          <w:p w:rsidR="00B42D46" w:rsidRPr="00D47EBA" w:rsidRDefault="00B42D46" w:rsidP="00B42D46">
            <w:pPr>
              <w:keepNext/>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Similarly, third parties can write applications that integrate tightly with Office 365, and are ava</w:t>
            </w:r>
            <w:r w:rsidR="00FF21EE" w:rsidRPr="00D47EBA">
              <w:rPr>
                <w:rFonts w:ascii="TheSans B4 SemiLight" w:hAnsi="TheSans B4 SemiLight"/>
                <w:color w:val="2F5496" w:themeColor="accent1" w:themeShade="BF"/>
              </w:rPr>
              <w:t>ilable through the Office Store</w:t>
            </w:r>
            <w:r w:rsidRPr="00D47EBA">
              <w:rPr>
                <w:rFonts w:ascii="TheSans B4 SemiLight" w:hAnsi="TheSans B4 SemiLight"/>
                <w:color w:val="2F5496" w:themeColor="accent1" w:themeShade="BF"/>
              </w:rPr>
              <w:t>. These third-party apps could also introduce new privacy issues. For example, if a new app requests access to your contacts list, and you agree to this, contact details for other people theoretically become available to whoever hosts the third-party app. These third parties may well be outside the EEA.</w:t>
            </w:r>
          </w:p>
        </w:tc>
      </w:tr>
      <w:tr w:rsidR="00B42D46" w:rsidTr="00D27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4" w:type="dxa"/>
          </w:tcPr>
          <w:p w:rsidR="00B42D46" w:rsidRPr="00D47EBA" w:rsidRDefault="00B42D46" w:rsidP="00982D6F">
            <w:pPr>
              <w:rPr>
                <w:rFonts w:ascii="TheSans B4 SemiLight" w:hAnsi="TheSans B4 SemiLight"/>
                <w:color w:val="2F5496" w:themeColor="accent1" w:themeShade="BF"/>
              </w:rPr>
            </w:pPr>
            <w:r w:rsidRPr="00D47EBA">
              <w:rPr>
                <w:rFonts w:ascii="TheSans B4 SemiLight" w:hAnsi="TheSans B4 SemiLight"/>
                <w:color w:val="2F5496" w:themeColor="accent1" w:themeShade="BF"/>
              </w:rPr>
              <w:t>RISK 023</w:t>
            </w:r>
          </w:p>
        </w:tc>
        <w:tc>
          <w:tcPr>
            <w:tcW w:w="3059" w:type="dxa"/>
          </w:tcPr>
          <w:p w:rsidR="00B42D46" w:rsidRPr="00D47EBA" w:rsidRDefault="00B42D46" w:rsidP="00982D6F">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The use of Microsoft Forms could lead people to supply personal information without understanding how it is processed</w:t>
            </w:r>
          </w:p>
        </w:tc>
        <w:tc>
          <w:tcPr>
            <w:tcW w:w="5351" w:type="dxa"/>
          </w:tcPr>
          <w:p w:rsidR="00B42D46" w:rsidRPr="00D47EBA" w:rsidRDefault="00B42D46" w:rsidP="00B42D46">
            <w:pPr>
              <w:keepNext/>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Microsoft Forms allows people to easily create questionnaires, surveys, registrations etc. These can be deployed to people outside the University, and the information gathered is stored in Microsoft Office 365</w:t>
            </w:r>
            <w:r w:rsidR="004B41DE" w:rsidRPr="00D47EBA">
              <w:rPr>
                <w:rFonts w:ascii="TheSans B4 SemiLight" w:hAnsi="TheSans B4 SemiLight"/>
                <w:color w:val="2F5496" w:themeColor="accent1" w:themeShade="BF"/>
              </w:rPr>
              <w:t xml:space="preserve"> on servers in the USA</w:t>
            </w:r>
            <w:r w:rsidRPr="00D47EBA">
              <w:rPr>
                <w:rFonts w:ascii="TheSans B4 SemiLight" w:hAnsi="TheSans B4 SemiLight"/>
                <w:color w:val="2F5496" w:themeColor="accent1" w:themeShade="BF"/>
              </w:rPr>
              <w:t xml:space="preserve">. People submitting information might assume that it is being sent directly to the University, and therefore not be aware of exactly how and where it is being </w:t>
            </w:r>
            <w:r w:rsidR="004B41DE" w:rsidRPr="00D47EBA">
              <w:rPr>
                <w:rFonts w:ascii="TheSans B4 SemiLight" w:hAnsi="TheSans B4 SemiLight"/>
                <w:color w:val="2F5496" w:themeColor="accent1" w:themeShade="BF"/>
              </w:rPr>
              <w:t xml:space="preserve">stored and </w:t>
            </w:r>
            <w:r w:rsidRPr="00D47EBA">
              <w:rPr>
                <w:rFonts w:ascii="TheSans B4 SemiLight" w:hAnsi="TheSans B4 SemiLight"/>
                <w:color w:val="2F5496" w:themeColor="accent1" w:themeShade="BF"/>
              </w:rPr>
              <w:t>processed.</w:t>
            </w:r>
          </w:p>
        </w:tc>
      </w:tr>
      <w:tr w:rsidR="00B42D46" w:rsidTr="00D2745B">
        <w:tc>
          <w:tcPr>
            <w:cnfStyle w:val="001000000000" w:firstRow="0" w:lastRow="0" w:firstColumn="1" w:lastColumn="0" w:oddVBand="0" w:evenVBand="0" w:oddHBand="0" w:evenHBand="0" w:firstRowFirstColumn="0" w:firstRowLastColumn="0" w:lastRowFirstColumn="0" w:lastRowLastColumn="0"/>
            <w:tcW w:w="1484" w:type="dxa"/>
          </w:tcPr>
          <w:p w:rsidR="00B42D46" w:rsidRPr="00D47EBA" w:rsidRDefault="00B42D46" w:rsidP="00982D6F">
            <w:pPr>
              <w:rPr>
                <w:rFonts w:ascii="TheSans B4 SemiLight" w:hAnsi="TheSans B4 SemiLight"/>
                <w:color w:val="2F5496" w:themeColor="accent1" w:themeShade="BF"/>
              </w:rPr>
            </w:pPr>
            <w:r w:rsidRPr="00D47EBA">
              <w:rPr>
                <w:rFonts w:ascii="TheSans B4 SemiLight" w:hAnsi="TheSans B4 SemiLight"/>
                <w:color w:val="2F5496" w:themeColor="accent1" w:themeShade="BF"/>
              </w:rPr>
              <w:t>RISK 024</w:t>
            </w:r>
          </w:p>
        </w:tc>
        <w:tc>
          <w:tcPr>
            <w:tcW w:w="3059" w:type="dxa"/>
          </w:tcPr>
          <w:p w:rsidR="00B42D46" w:rsidRPr="00D47EBA" w:rsidRDefault="00B42D46" w:rsidP="00982D6F">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Failure to meet confidentiality requirements of research grants</w:t>
            </w:r>
          </w:p>
        </w:tc>
        <w:tc>
          <w:tcPr>
            <w:tcW w:w="5351" w:type="dxa"/>
          </w:tcPr>
          <w:p w:rsidR="00B42D46" w:rsidRPr="00D47EBA" w:rsidRDefault="00B42D46" w:rsidP="00B42D46">
            <w:pPr>
              <w:keepNext/>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Some research grants may make stipulations about the location of the associated information. There is a risk that the use of Office 365 may contravene these requirements.</w:t>
            </w:r>
          </w:p>
        </w:tc>
      </w:tr>
    </w:tbl>
    <w:p w:rsidR="00E04728" w:rsidRPr="0044308D" w:rsidRDefault="004B5907" w:rsidP="004B5907">
      <w:pPr>
        <w:pStyle w:val="Caption"/>
        <w:rPr>
          <w:rFonts w:ascii="TheSans B4 SemiLight" w:hAnsi="TheSans B4 SemiLight"/>
        </w:rPr>
      </w:pPr>
      <w:r w:rsidRPr="0044308D">
        <w:rPr>
          <w:rFonts w:ascii="TheSans B4 SemiLight" w:hAnsi="TheSans B4 SemiLight"/>
        </w:rPr>
        <w:t>Table 1 - Privacy risks and their explanation</w:t>
      </w:r>
    </w:p>
    <w:p w:rsidR="00855D03" w:rsidRDefault="00E04728" w:rsidP="00855D03">
      <w:pPr>
        <w:pStyle w:val="Caption"/>
      </w:pPr>
      <w:r>
        <w:br w:type="page"/>
      </w:r>
      <w:r w:rsidR="00855D03">
        <w:lastRenderedPageBreak/>
        <w:t>Table 2 - Impact of privacy risks</w:t>
      </w:r>
    </w:p>
    <w:tbl>
      <w:tblPr>
        <w:tblStyle w:val="GridTable4-Accent11"/>
        <w:tblW w:w="10130" w:type="dxa"/>
        <w:tblInd w:w="-5" w:type="dxa"/>
        <w:tblLook w:val="04A0" w:firstRow="1" w:lastRow="0" w:firstColumn="1" w:lastColumn="0" w:noHBand="0" w:noVBand="1"/>
      </w:tblPr>
      <w:tblGrid>
        <w:gridCol w:w="1843"/>
        <w:gridCol w:w="3402"/>
        <w:gridCol w:w="2410"/>
        <w:gridCol w:w="2475"/>
      </w:tblGrid>
      <w:tr w:rsidR="004B5907" w:rsidTr="003079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43" w:type="dxa"/>
            <w:tcBorders>
              <w:top w:val="none" w:sz="0" w:space="0" w:color="auto"/>
              <w:left w:val="none" w:sz="0" w:space="0" w:color="auto"/>
              <w:bottom w:val="none" w:sz="0" w:space="0" w:color="auto"/>
              <w:right w:val="none" w:sz="0" w:space="0" w:color="auto"/>
            </w:tcBorders>
          </w:tcPr>
          <w:p w:rsidR="004B5907" w:rsidRDefault="000F67AF" w:rsidP="004B5907">
            <w:r>
              <w:t>Risk ID and</w:t>
            </w:r>
            <w:r w:rsidR="004B5907">
              <w:t xml:space="preserve"> Title</w:t>
            </w:r>
          </w:p>
        </w:tc>
        <w:tc>
          <w:tcPr>
            <w:tcW w:w="3402" w:type="dxa"/>
            <w:tcBorders>
              <w:top w:val="none" w:sz="0" w:space="0" w:color="auto"/>
              <w:left w:val="none" w:sz="0" w:space="0" w:color="auto"/>
              <w:bottom w:val="none" w:sz="0" w:space="0" w:color="auto"/>
              <w:right w:val="none" w:sz="0" w:space="0" w:color="auto"/>
            </w:tcBorders>
          </w:tcPr>
          <w:p w:rsidR="004B5907" w:rsidRDefault="000E566D" w:rsidP="004B5907">
            <w:pPr>
              <w:cnfStyle w:val="100000000000" w:firstRow="1" w:lastRow="0" w:firstColumn="0" w:lastColumn="0" w:oddVBand="0" w:evenVBand="0" w:oddHBand="0" w:evenHBand="0" w:firstRowFirstColumn="0" w:firstRowLastColumn="0" w:lastRowFirstColumn="0" w:lastRowLastColumn="0"/>
            </w:pPr>
            <w:r>
              <w:t>Impact on</w:t>
            </w:r>
            <w:r w:rsidR="004B5907">
              <w:t xml:space="preserve"> individuals</w:t>
            </w:r>
          </w:p>
        </w:tc>
        <w:tc>
          <w:tcPr>
            <w:tcW w:w="2410" w:type="dxa"/>
            <w:tcBorders>
              <w:top w:val="none" w:sz="0" w:space="0" w:color="auto"/>
              <w:left w:val="none" w:sz="0" w:space="0" w:color="auto"/>
              <w:bottom w:val="none" w:sz="0" w:space="0" w:color="auto"/>
              <w:right w:val="none" w:sz="0" w:space="0" w:color="auto"/>
            </w:tcBorders>
          </w:tcPr>
          <w:p w:rsidR="004B5907" w:rsidRDefault="000E566D" w:rsidP="004B5907">
            <w:pPr>
              <w:cnfStyle w:val="100000000000" w:firstRow="1" w:lastRow="0" w:firstColumn="0" w:lastColumn="0" w:oddVBand="0" w:evenVBand="0" w:oddHBand="0" w:evenHBand="0" w:firstRowFirstColumn="0" w:firstRowLastColumn="0" w:lastRowFirstColumn="0" w:lastRowLastColumn="0"/>
            </w:pPr>
            <w:r>
              <w:t>Compliance impact</w:t>
            </w:r>
          </w:p>
        </w:tc>
        <w:tc>
          <w:tcPr>
            <w:tcW w:w="2475" w:type="dxa"/>
            <w:tcBorders>
              <w:top w:val="none" w:sz="0" w:space="0" w:color="auto"/>
              <w:left w:val="none" w:sz="0" w:space="0" w:color="auto"/>
              <w:bottom w:val="none" w:sz="0" w:space="0" w:color="auto"/>
              <w:right w:val="none" w:sz="0" w:space="0" w:color="auto"/>
            </w:tcBorders>
          </w:tcPr>
          <w:p w:rsidR="004B5907" w:rsidRDefault="000E566D" w:rsidP="004B5907">
            <w:pPr>
              <w:cnfStyle w:val="100000000000" w:firstRow="1" w:lastRow="0" w:firstColumn="0" w:lastColumn="0" w:oddVBand="0" w:evenVBand="0" w:oddHBand="0" w:evenHBand="0" w:firstRowFirstColumn="0" w:firstRowLastColumn="0" w:lastRowFirstColumn="0" w:lastRowLastColumn="0"/>
            </w:pPr>
            <w:r>
              <w:t>Impact on</w:t>
            </w:r>
            <w:r w:rsidR="004B5907">
              <w:t xml:space="preserve"> institution</w:t>
            </w:r>
          </w:p>
        </w:tc>
      </w:tr>
      <w:tr w:rsidR="00E04728" w:rsidTr="00307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hideMark/>
          </w:tcPr>
          <w:p w:rsidR="00E04728" w:rsidRPr="00D47EBA" w:rsidRDefault="00E04728">
            <w:pPr>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RISK 001 - Personal data handled outside EEA</w:t>
            </w:r>
          </w:p>
        </w:tc>
        <w:tc>
          <w:tcPr>
            <w:tcW w:w="3402" w:type="dxa"/>
            <w:hideMark/>
          </w:tcPr>
          <w:p w:rsidR="00E04728" w:rsidRPr="00D47EBA" w:rsidRDefault="00E04728">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Personal data contained in emails, calendar, contacts, documents etc. may not be protected by acceptable data protection legislation.</w:t>
            </w:r>
          </w:p>
        </w:tc>
        <w:tc>
          <w:tcPr>
            <w:tcW w:w="2410" w:type="dxa"/>
            <w:hideMark/>
          </w:tcPr>
          <w:p w:rsidR="00E04728" w:rsidRPr="00D47EBA" w:rsidRDefault="00E04728">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 xml:space="preserve">Organisation might be in breach of </w:t>
            </w:r>
            <w:r w:rsidR="00E379B0" w:rsidRPr="00D47EBA">
              <w:rPr>
                <w:rFonts w:ascii="TheSans B4 SemiLight" w:hAnsi="TheSans B4 SemiLight"/>
                <w:i/>
                <w:color w:val="2F5496" w:themeColor="accent1" w:themeShade="BF"/>
                <w:lang w:eastAsia="zh-CN"/>
              </w:rPr>
              <w:t>Data Protection Act 1998</w:t>
            </w:r>
            <w:r w:rsidR="00AE7B70" w:rsidRPr="00D47EBA">
              <w:rPr>
                <w:rFonts w:ascii="TheSans B4 SemiLight" w:hAnsi="TheSans B4 SemiLight"/>
                <w:color w:val="2F5496" w:themeColor="accent1" w:themeShade="BF"/>
                <w:lang w:eastAsia="zh-CN"/>
              </w:rPr>
              <w:t xml:space="preserve"> principle 8 </w:t>
            </w:r>
            <w:r w:rsidR="00AE7B70" w:rsidRPr="00D47EBA">
              <w:rPr>
                <w:rFonts w:ascii="TheSans B4 SemiLight" w:hAnsi="TheSans B4 SemiLight"/>
                <w:i/>
                <w:color w:val="2F5496" w:themeColor="accent1" w:themeShade="BF"/>
                <w:lang w:eastAsia="zh-CN"/>
              </w:rPr>
              <w:t xml:space="preserve">GDPR </w:t>
            </w:r>
            <w:r w:rsidR="00AE7B70" w:rsidRPr="00D47EBA">
              <w:rPr>
                <w:rFonts w:ascii="TheSans B4 SemiLight" w:hAnsi="TheSans B4 SemiLight"/>
                <w:color w:val="2F5496" w:themeColor="accent1" w:themeShade="BF"/>
                <w:lang w:eastAsia="zh-CN"/>
              </w:rPr>
              <w:t>articles 45,</w:t>
            </w:r>
            <w:r w:rsidR="00D5786B">
              <w:rPr>
                <w:rFonts w:ascii="TheSans B4 SemiLight" w:hAnsi="TheSans B4 SemiLight"/>
                <w:color w:val="2F5496" w:themeColor="accent1" w:themeShade="BF"/>
                <w:lang w:eastAsia="zh-CN"/>
              </w:rPr>
              <w:t xml:space="preserve"> </w:t>
            </w:r>
            <w:r w:rsidR="00AE7B70" w:rsidRPr="00D47EBA">
              <w:rPr>
                <w:rFonts w:ascii="TheSans B4 SemiLight" w:hAnsi="TheSans B4 SemiLight"/>
                <w:color w:val="2F5496" w:themeColor="accent1" w:themeShade="BF"/>
                <w:lang w:eastAsia="zh-CN"/>
              </w:rPr>
              <w:t>46,</w:t>
            </w:r>
            <w:r w:rsidR="00D5786B">
              <w:rPr>
                <w:rFonts w:ascii="TheSans B4 SemiLight" w:hAnsi="TheSans B4 SemiLight"/>
                <w:color w:val="2F5496" w:themeColor="accent1" w:themeShade="BF"/>
                <w:lang w:eastAsia="zh-CN"/>
              </w:rPr>
              <w:t xml:space="preserve"> </w:t>
            </w:r>
            <w:r w:rsidR="00AE7B70" w:rsidRPr="00D47EBA">
              <w:rPr>
                <w:rFonts w:ascii="TheSans B4 SemiLight" w:hAnsi="TheSans B4 SemiLight"/>
                <w:color w:val="2F5496" w:themeColor="accent1" w:themeShade="BF"/>
                <w:lang w:eastAsia="zh-CN"/>
              </w:rPr>
              <w:t>49.</w:t>
            </w:r>
          </w:p>
        </w:tc>
        <w:tc>
          <w:tcPr>
            <w:tcW w:w="2475" w:type="dxa"/>
            <w:hideMark/>
          </w:tcPr>
          <w:p w:rsidR="00E04728" w:rsidRPr="00D47EBA" w:rsidRDefault="00307960" w:rsidP="00307960">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lang w:eastAsia="zh-CN"/>
              </w:rPr>
            </w:pPr>
            <w:r>
              <w:rPr>
                <w:rFonts w:ascii="TheSans B4 SemiLight" w:hAnsi="TheSans B4 SemiLight"/>
                <w:color w:val="2F5496" w:themeColor="accent1" w:themeShade="BF"/>
                <w:lang w:eastAsia="zh-CN"/>
              </w:rPr>
              <w:t>Rep</w:t>
            </w:r>
            <w:r w:rsidR="00E04728" w:rsidRPr="00D47EBA">
              <w:rPr>
                <w:rFonts w:ascii="TheSans B4 SemiLight" w:hAnsi="TheSans B4 SemiLight"/>
                <w:color w:val="2F5496" w:themeColor="accent1" w:themeShade="BF"/>
                <w:lang w:eastAsia="zh-CN"/>
              </w:rPr>
              <w:t>utational damage, possible fines</w:t>
            </w:r>
            <w:r w:rsidR="00FF21EE" w:rsidRPr="00D47EBA">
              <w:rPr>
                <w:rFonts w:ascii="TheSans B4 SemiLight" w:hAnsi="TheSans B4 SemiLight"/>
                <w:color w:val="2F5496" w:themeColor="accent1" w:themeShade="BF"/>
                <w:lang w:eastAsia="zh-CN"/>
              </w:rPr>
              <w:t xml:space="preserve">, possible cost of complying with </w:t>
            </w:r>
            <w:r w:rsidR="0058010E" w:rsidRPr="00D47EBA">
              <w:rPr>
                <w:rFonts w:ascii="TheSans B4 SemiLight" w:hAnsi="TheSans B4 SemiLight"/>
                <w:color w:val="2F5496" w:themeColor="accent1" w:themeShade="BF"/>
                <w:lang w:eastAsia="zh-CN"/>
              </w:rPr>
              <w:t>ICO notices/audits</w:t>
            </w:r>
            <w:r w:rsidR="00E04728" w:rsidRPr="00D47EBA">
              <w:rPr>
                <w:rFonts w:ascii="TheSans B4 SemiLight" w:hAnsi="TheSans B4 SemiLight"/>
                <w:color w:val="2F5496" w:themeColor="accent1" w:themeShade="BF"/>
                <w:lang w:eastAsia="zh-CN"/>
              </w:rPr>
              <w:t>.</w:t>
            </w:r>
            <w:r w:rsidR="0058010E" w:rsidRPr="00D47EBA">
              <w:rPr>
                <w:rFonts w:ascii="TheSans B4 SemiLight" w:hAnsi="TheSans B4 SemiLight"/>
                <w:color w:val="2F5496" w:themeColor="accent1" w:themeShade="BF"/>
                <w:lang w:eastAsia="zh-CN"/>
              </w:rPr>
              <w:t xml:space="preserve"> </w:t>
            </w:r>
          </w:p>
        </w:tc>
      </w:tr>
      <w:tr w:rsidR="00E04728" w:rsidTr="00307960">
        <w:tc>
          <w:tcPr>
            <w:cnfStyle w:val="001000000000" w:firstRow="0" w:lastRow="0" w:firstColumn="1" w:lastColumn="0" w:oddVBand="0" w:evenVBand="0" w:oddHBand="0" w:evenHBand="0" w:firstRowFirstColumn="0" w:firstRowLastColumn="0" w:lastRowFirstColumn="0" w:lastRowLastColumn="0"/>
            <w:tcW w:w="1843" w:type="dxa"/>
            <w:hideMark/>
          </w:tcPr>
          <w:p w:rsidR="00E04728" w:rsidRPr="00D47EBA" w:rsidRDefault="00E04728">
            <w:pPr>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RISK 002 - Unauthorised access to Office 365 content by Microsoft</w:t>
            </w:r>
          </w:p>
        </w:tc>
        <w:tc>
          <w:tcPr>
            <w:tcW w:w="3402" w:type="dxa"/>
            <w:vMerge w:val="restart"/>
            <w:hideMark/>
          </w:tcPr>
          <w:p w:rsidR="00E04728" w:rsidRPr="00D47EBA" w:rsidRDefault="00E04728">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Personal, sensitive or confidential information may be used for unauthorised purposes, disclosed inappropriately, corrupted, made unavailable or lost.</w:t>
            </w:r>
          </w:p>
        </w:tc>
        <w:tc>
          <w:tcPr>
            <w:tcW w:w="2410" w:type="dxa"/>
            <w:vMerge w:val="restart"/>
            <w:hideMark/>
          </w:tcPr>
          <w:p w:rsidR="00E04728" w:rsidRPr="00D47EBA" w:rsidRDefault="00E04728">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 xml:space="preserve">Organisation might be in breach of </w:t>
            </w:r>
            <w:r w:rsidR="00E379B0" w:rsidRPr="00D47EBA">
              <w:rPr>
                <w:rFonts w:ascii="TheSans B4 SemiLight" w:hAnsi="TheSans B4 SemiLight"/>
                <w:i/>
                <w:color w:val="2F5496" w:themeColor="accent1" w:themeShade="BF"/>
                <w:lang w:eastAsia="zh-CN"/>
              </w:rPr>
              <w:t>Data Protection Act 1998</w:t>
            </w:r>
            <w:r w:rsidR="00AE7B70" w:rsidRPr="00D47EBA">
              <w:rPr>
                <w:rFonts w:ascii="TheSans B4 SemiLight" w:hAnsi="TheSans B4 SemiLight"/>
                <w:color w:val="2F5496" w:themeColor="accent1" w:themeShade="BF"/>
                <w:lang w:eastAsia="zh-CN"/>
              </w:rPr>
              <w:t xml:space="preserve"> principle 7 </w:t>
            </w:r>
            <w:r w:rsidR="00AE7B70" w:rsidRPr="00D47EBA">
              <w:rPr>
                <w:rFonts w:ascii="TheSans B4 SemiLight" w:hAnsi="TheSans B4 SemiLight"/>
                <w:i/>
                <w:color w:val="2F5496" w:themeColor="accent1" w:themeShade="BF"/>
                <w:lang w:eastAsia="zh-CN"/>
              </w:rPr>
              <w:t>GDPR</w:t>
            </w:r>
            <w:r w:rsidR="00AE7B70" w:rsidRPr="00D47EBA">
              <w:rPr>
                <w:rFonts w:ascii="TheSans B4 SemiLight" w:hAnsi="TheSans B4 SemiLight"/>
                <w:color w:val="2F5496" w:themeColor="accent1" w:themeShade="BF"/>
                <w:lang w:eastAsia="zh-CN"/>
              </w:rPr>
              <w:t xml:space="preserve"> article 24.</w:t>
            </w:r>
          </w:p>
        </w:tc>
        <w:tc>
          <w:tcPr>
            <w:tcW w:w="2475" w:type="dxa"/>
            <w:vMerge w:val="restart"/>
            <w:hideMark/>
          </w:tcPr>
          <w:p w:rsidR="00AE7B70" w:rsidRPr="00D47EBA" w:rsidRDefault="00AE7B70">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Reputational damage, possible fines, possible cost of complying with ICO notices/audits.</w:t>
            </w:r>
          </w:p>
          <w:p w:rsidR="00E04728" w:rsidRPr="00D47EBA" w:rsidRDefault="00E04728">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University information may be used for unauthorised purposes, disclosed inappropriately, corrupted, made unavailable or lost.</w:t>
            </w:r>
          </w:p>
          <w:p w:rsidR="00E04728" w:rsidRPr="00D47EBA" w:rsidRDefault="00E04728">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 xml:space="preserve">Potential loss of intellectual property. </w:t>
            </w:r>
          </w:p>
          <w:p w:rsidR="00E04728" w:rsidRPr="00D47EBA" w:rsidRDefault="00E04728">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Potential disruption to operations.</w:t>
            </w:r>
            <w:r w:rsidR="00D2745B">
              <w:rPr>
                <w:rFonts w:ascii="TheSans B4 SemiLight" w:hAnsi="TheSans B4 SemiLight"/>
                <w:color w:val="2F5496" w:themeColor="accent1" w:themeShade="BF"/>
                <w:lang w:eastAsia="zh-CN"/>
              </w:rPr>
              <w:t xml:space="preserve"> </w:t>
            </w:r>
          </w:p>
        </w:tc>
      </w:tr>
      <w:tr w:rsidR="00E04728" w:rsidTr="00307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hideMark/>
          </w:tcPr>
          <w:p w:rsidR="00E04728" w:rsidRPr="00D47EBA" w:rsidRDefault="00E04728">
            <w:pPr>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RISK 003 - Access to Office 365 content by UK authorities</w:t>
            </w:r>
          </w:p>
        </w:tc>
        <w:tc>
          <w:tcPr>
            <w:tcW w:w="3402" w:type="dxa"/>
            <w:vMerge/>
            <w:hideMark/>
          </w:tcPr>
          <w:p w:rsidR="00E04728" w:rsidRDefault="00E04728">
            <w:pPr>
              <w:spacing w:before="0"/>
              <w:cnfStyle w:val="000000100000" w:firstRow="0" w:lastRow="0" w:firstColumn="0" w:lastColumn="0" w:oddVBand="0" w:evenVBand="0" w:oddHBand="1" w:evenHBand="0" w:firstRowFirstColumn="0" w:firstRowLastColumn="0" w:lastRowFirstColumn="0" w:lastRowLastColumn="0"/>
              <w:rPr>
                <w:rFonts w:ascii="Effra Light" w:hAnsi="Effra Light"/>
                <w:lang w:eastAsia="zh-CN"/>
              </w:rPr>
            </w:pPr>
          </w:p>
        </w:tc>
        <w:tc>
          <w:tcPr>
            <w:tcW w:w="2410" w:type="dxa"/>
            <w:vMerge/>
            <w:hideMark/>
          </w:tcPr>
          <w:p w:rsidR="00E04728" w:rsidRDefault="00E04728">
            <w:pPr>
              <w:spacing w:before="0"/>
              <w:cnfStyle w:val="000000100000" w:firstRow="0" w:lastRow="0" w:firstColumn="0" w:lastColumn="0" w:oddVBand="0" w:evenVBand="0" w:oddHBand="1" w:evenHBand="0" w:firstRowFirstColumn="0" w:firstRowLastColumn="0" w:lastRowFirstColumn="0" w:lastRowLastColumn="0"/>
              <w:rPr>
                <w:rFonts w:ascii="Effra Light" w:hAnsi="Effra Light"/>
                <w:lang w:eastAsia="zh-CN"/>
              </w:rPr>
            </w:pPr>
          </w:p>
        </w:tc>
        <w:tc>
          <w:tcPr>
            <w:tcW w:w="2475" w:type="dxa"/>
            <w:vMerge/>
            <w:hideMark/>
          </w:tcPr>
          <w:p w:rsidR="00E04728" w:rsidRDefault="00E04728">
            <w:pPr>
              <w:spacing w:before="0"/>
              <w:cnfStyle w:val="000000100000" w:firstRow="0" w:lastRow="0" w:firstColumn="0" w:lastColumn="0" w:oddVBand="0" w:evenVBand="0" w:oddHBand="1" w:evenHBand="0" w:firstRowFirstColumn="0" w:firstRowLastColumn="0" w:lastRowFirstColumn="0" w:lastRowLastColumn="0"/>
              <w:rPr>
                <w:rFonts w:ascii="Effra Light" w:hAnsi="Effra Light"/>
                <w:lang w:eastAsia="zh-CN"/>
              </w:rPr>
            </w:pPr>
          </w:p>
        </w:tc>
      </w:tr>
      <w:tr w:rsidR="00E04728" w:rsidTr="00307960">
        <w:tc>
          <w:tcPr>
            <w:cnfStyle w:val="001000000000" w:firstRow="0" w:lastRow="0" w:firstColumn="1" w:lastColumn="0" w:oddVBand="0" w:evenVBand="0" w:oddHBand="0" w:evenHBand="0" w:firstRowFirstColumn="0" w:firstRowLastColumn="0" w:lastRowFirstColumn="0" w:lastRowLastColumn="0"/>
            <w:tcW w:w="1843" w:type="dxa"/>
            <w:hideMark/>
          </w:tcPr>
          <w:p w:rsidR="00E04728" w:rsidRPr="00D47EBA" w:rsidRDefault="00E04728">
            <w:pPr>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RISK 004 - Access to Office 365 content by foreign authorities</w:t>
            </w:r>
          </w:p>
        </w:tc>
        <w:tc>
          <w:tcPr>
            <w:tcW w:w="3402" w:type="dxa"/>
            <w:vMerge/>
            <w:hideMark/>
          </w:tcPr>
          <w:p w:rsidR="00E04728" w:rsidRDefault="00E04728">
            <w:pPr>
              <w:spacing w:before="0"/>
              <w:cnfStyle w:val="000000000000" w:firstRow="0" w:lastRow="0" w:firstColumn="0" w:lastColumn="0" w:oddVBand="0" w:evenVBand="0" w:oddHBand="0" w:evenHBand="0" w:firstRowFirstColumn="0" w:firstRowLastColumn="0" w:lastRowFirstColumn="0" w:lastRowLastColumn="0"/>
              <w:rPr>
                <w:rFonts w:ascii="Effra Light" w:hAnsi="Effra Light"/>
                <w:lang w:eastAsia="zh-CN"/>
              </w:rPr>
            </w:pPr>
          </w:p>
        </w:tc>
        <w:tc>
          <w:tcPr>
            <w:tcW w:w="2410" w:type="dxa"/>
            <w:vMerge/>
            <w:hideMark/>
          </w:tcPr>
          <w:p w:rsidR="00E04728" w:rsidRDefault="00E04728">
            <w:pPr>
              <w:spacing w:before="0"/>
              <w:cnfStyle w:val="000000000000" w:firstRow="0" w:lastRow="0" w:firstColumn="0" w:lastColumn="0" w:oddVBand="0" w:evenVBand="0" w:oddHBand="0" w:evenHBand="0" w:firstRowFirstColumn="0" w:firstRowLastColumn="0" w:lastRowFirstColumn="0" w:lastRowLastColumn="0"/>
              <w:rPr>
                <w:rFonts w:ascii="Effra Light" w:hAnsi="Effra Light"/>
                <w:lang w:eastAsia="zh-CN"/>
              </w:rPr>
            </w:pPr>
          </w:p>
        </w:tc>
        <w:tc>
          <w:tcPr>
            <w:tcW w:w="2475" w:type="dxa"/>
            <w:vMerge/>
            <w:hideMark/>
          </w:tcPr>
          <w:p w:rsidR="00E04728" w:rsidRDefault="00E04728">
            <w:pPr>
              <w:spacing w:before="0"/>
              <w:cnfStyle w:val="000000000000" w:firstRow="0" w:lastRow="0" w:firstColumn="0" w:lastColumn="0" w:oddVBand="0" w:evenVBand="0" w:oddHBand="0" w:evenHBand="0" w:firstRowFirstColumn="0" w:firstRowLastColumn="0" w:lastRowFirstColumn="0" w:lastRowLastColumn="0"/>
              <w:rPr>
                <w:rFonts w:ascii="Effra Light" w:hAnsi="Effra Light"/>
                <w:lang w:eastAsia="zh-CN"/>
              </w:rPr>
            </w:pPr>
          </w:p>
        </w:tc>
      </w:tr>
      <w:tr w:rsidR="00E04728" w:rsidTr="00307960">
        <w:trPr>
          <w:cnfStyle w:val="000000100000" w:firstRow="0" w:lastRow="0" w:firstColumn="0" w:lastColumn="0" w:oddVBand="0" w:evenVBand="0" w:oddHBand="1" w:evenHBand="0" w:firstRowFirstColumn="0" w:firstRowLastColumn="0" w:lastRowFirstColumn="0" w:lastRowLastColumn="0"/>
          <w:trHeight w:val="1564"/>
        </w:trPr>
        <w:tc>
          <w:tcPr>
            <w:cnfStyle w:val="001000000000" w:firstRow="0" w:lastRow="0" w:firstColumn="1" w:lastColumn="0" w:oddVBand="0" w:evenVBand="0" w:oddHBand="0" w:evenHBand="0" w:firstRowFirstColumn="0" w:firstRowLastColumn="0" w:lastRowFirstColumn="0" w:lastRowLastColumn="0"/>
            <w:tcW w:w="1843" w:type="dxa"/>
            <w:hideMark/>
          </w:tcPr>
          <w:p w:rsidR="00E04728" w:rsidRPr="00D47EBA" w:rsidRDefault="00E04728">
            <w:pPr>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RISK 005 - Unauthorised access to Office 365 content by third parties</w:t>
            </w:r>
            <w:r w:rsidR="00D2745B">
              <w:rPr>
                <w:rFonts w:ascii="TheSans B4 SemiLight" w:hAnsi="TheSans B4 SemiLight"/>
                <w:color w:val="2F5496" w:themeColor="accent1" w:themeShade="BF"/>
                <w:lang w:eastAsia="zh-CN"/>
              </w:rPr>
              <w:t xml:space="preserve"> </w:t>
            </w:r>
          </w:p>
        </w:tc>
        <w:tc>
          <w:tcPr>
            <w:tcW w:w="3402" w:type="dxa"/>
            <w:vMerge/>
            <w:hideMark/>
          </w:tcPr>
          <w:p w:rsidR="00E04728" w:rsidRDefault="00E04728">
            <w:pPr>
              <w:spacing w:before="0"/>
              <w:cnfStyle w:val="000000100000" w:firstRow="0" w:lastRow="0" w:firstColumn="0" w:lastColumn="0" w:oddVBand="0" w:evenVBand="0" w:oddHBand="1" w:evenHBand="0" w:firstRowFirstColumn="0" w:firstRowLastColumn="0" w:lastRowFirstColumn="0" w:lastRowLastColumn="0"/>
              <w:rPr>
                <w:rFonts w:ascii="Effra Light" w:hAnsi="Effra Light"/>
                <w:lang w:eastAsia="zh-CN"/>
              </w:rPr>
            </w:pPr>
          </w:p>
        </w:tc>
        <w:tc>
          <w:tcPr>
            <w:tcW w:w="2410" w:type="dxa"/>
            <w:vMerge/>
            <w:hideMark/>
          </w:tcPr>
          <w:p w:rsidR="00E04728" w:rsidRDefault="00E04728">
            <w:pPr>
              <w:spacing w:before="0"/>
              <w:cnfStyle w:val="000000100000" w:firstRow="0" w:lastRow="0" w:firstColumn="0" w:lastColumn="0" w:oddVBand="0" w:evenVBand="0" w:oddHBand="1" w:evenHBand="0" w:firstRowFirstColumn="0" w:firstRowLastColumn="0" w:lastRowFirstColumn="0" w:lastRowLastColumn="0"/>
              <w:rPr>
                <w:rFonts w:ascii="Effra Light" w:hAnsi="Effra Light"/>
                <w:lang w:eastAsia="zh-CN"/>
              </w:rPr>
            </w:pPr>
          </w:p>
        </w:tc>
        <w:tc>
          <w:tcPr>
            <w:tcW w:w="2475" w:type="dxa"/>
            <w:vMerge/>
            <w:hideMark/>
          </w:tcPr>
          <w:p w:rsidR="00E04728" w:rsidRDefault="00E04728">
            <w:pPr>
              <w:spacing w:before="0"/>
              <w:cnfStyle w:val="000000100000" w:firstRow="0" w:lastRow="0" w:firstColumn="0" w:lastColumn="0" w:oddVBand="0" w:evenVBand="0" w:oddHBand="1" w:evenHBand="0" w:firstRowFirstColumn="0" w:firstRowLastColumn="0" w:lastRowFirstColumn="0" w:lastRowLastColumn="0"/>
              <w:rPr>
                <w:rFonts w:ascii="Effra Light" w:hAnsi="Effra Light"/>
                <w:lang w:eastAsia="zh-CN"/>
              </w:rPr>
            </w:pPr>
          </w:p>
        </w:tc>
      </w:tr>
      <w:tr w:rsidR="00E04728" w:rsidTr="00307960">
        <w:tc>
          <w:tcPr>
            <w:cnfStyle w:val="001000000000" w:firstRow="0" w:lastRow="0" w:firstColumn="1" w:lastColumn="0" w:oddVBand="0" w:evenVBand="0" w:oddHBand="0" w:evenHBand="0" w:firstRowFirstColumn="0" w:firstRowLastColumn="0" w:lastRowFirstColumn="0" w:lastRowLastColumn="0"/>
            <w:tcW w:w="1843" w:type="dxa"/>
            <w:hideMark/>
          </w:tcPr>
          <w:p w:rsidR="00E04728" w:rsidRPr="00D47EBA" w:rsidRDefault="00E04728">
            <w:pPr>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RISK 006 – ‘External’ communications may be intercepted in transit</w:t>
            </w:r>
          </w:p>
        </w:tc>
        <w:tc>
          <w:tcPr>
            <w:tcW w:w="3402" w:type="dxa"/>
            <w:vMerge w:val="restart"/>
            <w:hideMark/>
          </w:tcPr>
          <w:p w:rsidR="00E04728" w:rsidRPr="00D47EBA" w:rsidRDefault="00E04728">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Personal communications may be recorded, used for unauthorised purposes, disclosed, corrupted or blocked.</w:t>
            </w:r>
          </w:p>
        </w:tc>
        <w:tc>
          <w:tcPr>
            <w:tcW w:w="2410" w:type="dxa"/>
            <w:vMerge w:val="restart"/>
            <w:hideMark/>
          </w:tcPr>
          <w:p w:rsidR="00E04728" w:rsidRPr="00D47EBA" w:rsidRDefault="00E04728">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 xml:space="preserve">Organisation might be in breach of </w:t>
            </w:r>
            <w:r w:rsidR="00E379B0" w:rsidRPr="00D47EBA">
              <w:rPr>
                <w:rFonts w:ascii="TheSans B4 SemiLight" w:hAnsi="TheSans B4 SemiLight"/>
                <w:i/>
                <w:color w:val="2F5496" w:themeColor="accent1" w:themeShade="BF"/>
                <w:lang w:eastAsia="zh-CN"/>
              </w:rPr>
              <w:t>Data Protection Act 1998</w:t>
            </w:r>
            <w:r w:rsidRPr="00D47EBA">
              <w:rPr>
                <w:rFonts w:ascii="TheSans B4 SemiLight" w:hAnsi="TheSans B4 SemiLight"/>
                <w:color w:val="2F5496" w:themeColor="accent1" w:themeShade="BF"/>
                <w:lang w:eastAsia="zh-CN"/>
              </w:rPr>
              <w:t xml:space="preserve"> principle </w:t>
            </w:r>
            <w:r w:rsidR="00AE7B70" w:rsidRPr="00D47EBA">
              <w:rPr>
                <w:rFonts w:ascii="TheSans B4 SemiLight" w:hAnsi="TheSans B4 SemiLight"/>
                <w:color w:val="2F5496" w:themeColor="accent1" w:themeShade="BF"/>
                <w:lang w:eastAsia="zh-CN"/>
              </w:rPr>
              <w:t xml:space="preserve">7 </w:t>
            </w:r>
            <w:r w:rsidR="00AE7B70" w:rsidRPr="00D47EBA">
              <w:rPr>
                <w:rFonts w:ascii="TheSans B4 SemiLight" w:hAnsi="TheSans B4 SemiLight"/>
                <w:i/>
                <w:color w:val="2F5496" w:themeColor="accent1" w:themeShade="BF"/>
                <w:lang w:eastAsia="zh-CN"/>
              </w:rPr>
              <w:t>GDPR</w:t>
            </w:r>
            <w:r w:rsidR="00AE7B70" w:rsidRPr="00D47EBA">
              <w:rPr>
                <w:rFonts w:ascii="TheSans B4 SemiLight" w:hAnsi="TheSans B4 SemiLight"/>
                <w:color w:val="2F5496" w:themeColor="accent1" w:themeShade="BF"/>
                <w:lang w:eastAsia="zh-CN"/>
              </w:rPr>
              <w:t xml:space="preserve"> article 24</w:t>
            </w:r>
            <w:r w:rsidRPr="00D47EBA">
              <w:rPr>
                <w:rFonts w:ascii="TheSans B4 SemiLight" w:hAnsi="TheSans B4 SemiLight"/>
                <w:color w:val="2F5496" w:themeColor="accent1" w:themeShade="BF"/>
                <w:lang w:eastAsia="zh-CN"/>
              </w:rPr>
              <w:t>.</w:t>
            </w:r>
          </w:p>
        </w:tc>
        <w:tc>
          <w:tcPr>
            <w:tcW w:w="2475" w:type="dxa"/>
            <w:vMerge w:val="restart"/>
            <w:hideMark/>
          </w:tcPr>
          <w:p w:rsidR="00AE7B70" w:rsidRPr="00D47EBA" w:rsidRDefault="00AE7B70" w:rsidP="00AE7B70">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Reputational damage, possible fines, possible cost of complying with ICO notices/audits.</w:t>
            </w:r>
          </w:p>
          <w:p w:rsidR="00E04728" w:rsidRPr="00D47EBA" w:rsidRDefault="00E04728">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University communications may be recorded, used for unauthorised purposes, disclosed, corrupted or blocked.</w:t>
            </w:r>
          </w:p>
          <w:p w:rsidR="00E04728" w:rsidRPr="00D47EBA" w:rsidRDefault="00E04728">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Potential loss of intellectual property.</w:t>
            </w:r>
          </w:p>
          <w:p w:rsidR="00E04728" w:rsidRPr="00D47EBA" w:rsidRDefault="00E04728">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Potential disruption to operations.</w:t>
            </w:r>
          </w:p>
        </w:tc>
      </w:tr>
      <w:tr w:rsidR="00E04728" w:rsidTr="00307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hideMark/>
          </w:tcPr>
          <w:p w:rsidR="00E04728" w:rsidRPr="00D47EBA" w:rsidRDefault="00E04728">
            <w:pPr>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RISK 007 - ‘Internal’ communication content may be intercepted by Microsoft in transit</w:t>
            </w:r>
          </w:p>
        </w:tc>
        <w:tc>
          <w:tcPr>
            <w:tcW w:w="3402" w:type="dxa"/>
            <w:vMerge/>
            <w:hideMark/>
          </w:tcPr>
          <w:p w:rsidR="00E04728" w:rsidRDefault="00E04728">
            <w:pPr>
              <w:spacing w:before="0"/>
              <w:cnfStyle w:val="000000100000" w:firstRow="0" w:lastRow="0" w:firstColumn="0" w:lastColumn="0" w:oddVBand="0" w:evenVBand="0" w:oddHBand="1" w:evenHBand="0" w:firstRowFirstColumn="0" w:firstRowLastColumn="0" w:lastRowFirstColumn="0" w:lastRowLastColumn="0"/>
              <w:rPr>
                <w:rFonts w:ascii="Effra Light" w:hAnsi="Effra Light"/>
                <w:lang w:eastAsia="zh-CN"/>
              </w:rPr>
            </w:pPr>
          </w:p>
        </w:tc>
        <w:tc>
          <w:tcPr>
            <w:tcW w:w="2410" w:type="dxa"/>
            <w:vMerge/>
            <w:hideMark/>
          </w:tcPr>
          <w:p w:rsidR="00E04728" w:rsidRDefault="00E04728">
            <w:pPr>
              <w:spacing w:before="0"/>
              <w:cnfStyle w:val="000000100000" w:firstRow="0" w:lastRow="0" w:firstColumn="0" w:lastColumn="0" w:oddVBand="0" w:evenVBand="0" w:oddHBand="1" w:evenHBand="0" w:firstRowFirstColumn="0" w:firstRowLastColumn="0" w:lastRowFirstColumn="0" w:lastRowLastColumn="0"/>
              <w:rPr>
                <w:rFonts w:ascii="Effra Light" w:hAnsi="Effra Light"/>
                <w:lang w:eastAsia="zh-CN"/>
              </w:rPr>
            </w:pPr>
          </w:p>
        </w:tc>
        <w:tc>
          <w:tcPr>
            <w:tcW w:w="2475" w:type="dxa"/>
            <w:vMerge/>
            <w:hideMark/>
          </w:tcPr>
          <w:p w:rsidR="00E04728" w:rsidRDefault="00E04728">
            <w:pPr>
              <w:spacing w:before="0"/>
              <w:cnfStyle w:val="000000100000" w:firstRow="0" w:lastRow="0" w:firstColumn="0" w:lastColumn="0" w:oddVBand="0" w:evenVBand="0" w:oddHBand="1" w:evenHBand="0" w:firstRowFirstColumn="0" w:firstRowLastColumn="0" w:lastRowFirstColumn="0" w:lastRowLastColumn="0"/>
              <w:rPr>
                <w:rFonts w:ascii="Effra Light" w:hAnsi="Effra Light"/>
                <w:lang w:eastAsia="zh-CN"/>
              </w:rPr>
            </w:pPr>
          </w:p>
        </w:tc>
      </w:tr>
      <w:tr w:rsidR="00E04728" w:rsidTr="00307960">
        <w:tc>
          <w:tcPr>
            <w:cnfStyle w:val="001000000000" w:firstRow="0" w:lastRow="0" w:firstColumn="1" w:lastColumn="0" w:oddVBand="0" w:evenVBand="0" w:oddHBand="0" w:evenHBand="0" w:firstRowFirstColumn="0" w:firstRowLastColumn="0" w:lastRowFirstColumn="0" w:lastRowLastColumn="0"/>
            <w:tcW w:w="1843" w:type="dxa"/>
            <w:hideMark/>
          </w:tcPr>
          <w:p w:rsidR="00D2745B" w:rsidRDefault="00E04728">
            <w:pPr>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RISK 008 – ‘Internal’ communication content may be intercepted by UK authorities in transit</w:t>
            </w:r>
          </w:p>
          <w:p w:rsidR="003E3D58" w:rsidRDefault="003E3D58">
            <w:pPr>
              <w:rPr>
                <w:rFonts w:ascii="TheSans B4 SemiLight" w:hAnsi="TheSans B4 SemiLight"/>
                <w:color w:val="2F5496" w:themeColor="accent1" w:themeShade="BF"/>
                <w:lang w:eastAsia="zh-CN"/>
              </w:rPr>
            </w:pPr>
          </w:p>
          <w:p w:rsidR="003E3D58" w:rsidRDefault="003E3D58">
            <w:pPr>
              <w:rPr>
                <w:rFonts w:ascii="TheSans B4 SemiLight" w:hAnsi="TheSans B4 SemiLight"/>
                <w:color w:val="2F5496" w:themeColor="accent1" w:themeShade="BF"/>
                <w:lang w:eastAsia="zh-CN"/>
              </w:rPr>
            </w:pPr>
          </w:p>
          <w:p w:rsidR="003E3D58" w:rsidRPr="00D47EBA" w:rsidRDefault="003E3D58">
            <w:pPr>
              <w:rPr>
                <w:rFonts w:ascii="TheSans B4 SemiLight" w:hAnsi="TheSans B4 SemiLight"/>
                <w:color w:val="2F5496" w:themeColor="accent1" w:themeShade="BF"/>
                <w:lang w:eastAsia="zh-CN"/>
              </w:rPr>
            </w:pPr>
          </w:p>
        </w:tc>
        <w:tc>
          <w:tcPr>
            <w:tcW w:w="3402" w:type="dxa"/>
            <w:vMerge/>
            <w:hideMark/>
          </w:tcPr>
          <w:p w:rsidR="00E04728" w:rsidRDefault="00E04728">
            <w:pPr>
              <w:spacing w:before="0"/>
              <w:cnfStyle w:val="000000000000" w:firstRow="0" w:lastRow="0" w:firstColumn="0" w:lastColumn="0" w:oddVBand="0" w:evenVBand="0" w:oddHBand="0" w:evenHBand="0" w:firstRowFirstColumn="0" w:firstRowLastColumn="0" w:lastRowFirstColumn="0" w:lastRowLastColumn="0"/>
              <w:rPr>
                <w:rFonts w:ascii="Effra Light" w:hAnsi="Effra Light"/>
                <w:lang w:eastAsia="zh-CN"/>
              </w:rPr>
            </w:pPr>
          </w:p>
        </w:tc>
        <w:tc>
          <w:tcPr>
            <w:tcW w:w="2410" w:type="dxa"/>
            <w:vMerge/>
            <w:hideMark/>
          </w:tcPr>
          <w:p w:rsidR="00E04728" w:rsidRDefault="00E04728">
            <w:pPr>
              <w:spacing w:before="0"/>
              <w:cnfStyle w:val="000000000000" w:firstRow="0" w:lastRow="0" w:firstColumn="0" w:lastColumn="0" w:oddVBand="0" w:evenVBand="0" w:oddHBand="0" w:evenHBand="0" w:firstRowFirstColumn="0" w:firstRowLastColumn="0" w:lastRowFirstColumn="0" w:lastRowLastColumn="0"/>
              <w:rPr>
                <w:rFonts w:ascii="Effra Light" w:hAnsi="Effra Light"/>
                <w:lang w:eastAsia="zh-CN"/>
              </w:rPr>
            </w:pPr>
          </w:p>
        </w:tc>
        <w:tc>
          <w:tcPr>
            <w:tcW w:w="2475" w:type="dxa"/>
            <w:vMerge/>
            <w:hideMark/>
          </w:tcPr>
          <w:p w:rsidR="00E04728" w:rsidRDefault="00E04728">
            <w:pPr>
              <w:spacing w:before="0"/>
              <w:cnfStyle w:val="000000000000" w:firstRow="0" w:lastRow="0" w:firstColumn="0" w:lastColumn="0" w:oddVBand="0" w:evenVBand="0" w:oddHBand="0" w:evenHBand="0" w:firstRowFirstColumn="0" w:firstRowLastColumn="0" w:lastRowFirstColumn="0" w:lastRowLastColumn="0"/>
              <w:rPr>
                <w:rFonts w:ascii="Effra Light" w:hAnsi="Effra Light"/>
                <w:lang w:eastAsia="zh-CN"/>
              </w:rPr>
            </w:pPr>
          </w:p>
        </w:tc>
      </w:tr>
      <w:tr w:rsidR="00E04728" w:rsidTr="00307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hideMark/>
          </w:tcPr>
          <w:p w:rsidR="00E04728" w:rsidRPr="00D47EBA" w:rsidRDefault="00E04728">
            <w:pPr>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RISK 009 – ‘Internal’ communication content may be intercepted by foreign authorities in transit</w:t>
            </w:r>
          </w:p>
        </w:tc>
        <w:tc>
          <w:tcPr>
            <w:tcW w:w="3402" w:type="dxa"/>
            <w:vMerge/>
            <w:hideMark/>
          </w:tcPr>
          <w:p w:rsidR="00E04728" w:rsidRDefault="00E04728">
            <w:pPr>
              <w:spacing w:before="0"/>
              <w:cnfStyle w:val="000000100000" w:firstRow="0" w:lastRow="0" w:firstColumn="0" w:lastColumn="0" w:oddVBand="0" w:evenVBand="0" w:oddHBand="1" w:evenHBand="0" w:firstRowFirstColumn="0" w:firstRowLastColumn="0" w:lastRowFirstColumn="0" w:lastRowLastColumn="0"/>
              <w:rPr>
                <w:rFonts w:ascii="Effra Light" w:hAnsi="Effra Light"/>
                <w:lang w:eastAsia="zh-CN"/>
              </w:rPr>
            </w:pPr>
          </w:p>
        </w:tc>
        <w:tc>
          <w:tcPr>
            <w:tcW w:w="2410" w:type="dxa"/>
            <w:vMerge/>
            <w:hideMark/>
          </w:tcPr>
          <w:p w:rsidR="00E04728" w:rsidRDefault="00E04728">
            <w:pPr>
              <w:spacing w:before="0"/>
              <w:cnfStyle w:val="000000100000" w:firstRow="0" w:lastRow="0" w:firstColumn="0" w:lastColumn="0" w:oddVBand="0" w:evenVBand="0" w:oddHBand="1" w:evenHBand="0" w:firstRowFirstColumn="0" w:firstRowLastColumn="0" w:lastRowFirstColumn="0" w:lastRowLastColumn="0"/>
              <w:rPr>
                <w:rFonts w:ascii="Effra Light" w:hAnsi="Effra Light"/>
                <w:lang w:eastAsia="zh-CN"/>
              </w:rPr>
            </w:pPr>
          </w:p>
        </w:tc>
        <w:tc>
          <w:tcPr>
            <w:tcW w:w="2475" w:type="dxa"/>
            <w:vMerge/>
            <w:hideMark/>
          </w:tcPr>
          <w:p w:rsidR="00E04728" w:rsidRDefault="00E04728">
            <w:pPr>
              <w:spacing w:before="0"/>
              <w:cnfStyle w:val="000000100000" w:firstRow="0" w:lastRow="0" w:firstColumn="0" w:lastColumn="0" w:oddVBand="0" w:evenVBand="0" w:oddHBand="1" w:evenHBand="0" w:firstRowFirstColumn="0" w:firstRowLastColumn="0" w:lastRowFirstColumn="0" w:lastRowLastColumn="0"/>
              <w:rPr>
                <w:rFonts w:ascii="Effra Light" w:hAnsi="Effra Light"/>
                <w:lang w:eastAsia="zh-CN"/>
              </w:rPr>
            </w:pPr>
          </w:p>
        </w:tc>
      </w:tr>
      <w:tr w:rsidR="00E04728" w:rsidTr="00307960">
        <w:trPr>
          <w:trHeight w:val="1912"/>
        </w:trPr>
        <w:tc>
          <w:tcPr>
            <w:cnfStyle w:val="001000000000" w:firstRow="0" w:lastRow="0" w:firstColumn="1" w:lastColumn="0" w:oddVBand="0" w:evenVBand="0" w:oddHBand="0" w:evenHBand="0" w:firstRowFirstColumn="0" w:firstRowLastColumn="0" w:lastRowFirstColumn="0" w:lastRowLastColumn="0"/>
            <w:tcW w:w="1843" w:type="dxa"/>
            <w:hideMark/>
          </w:tcPr>
          <w:p w:rsidR="00E04728" w:rsidRPr="00D47EBA" w:rsidRDefault="00E04728">
            <w:pPr>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RISK 010 – ‘Internal’ communication content may be intercepted by third parties in transit</w:t>
            </w:r>
          </w:p>
        </w:tc>
        <w:tc>
          <w:tcPr>
            <w:tcW w:w="3402" w:type="dxa"/>
            <w:vMerge/>
            <w:hideMark/>
          </w:tcPr>
          <w:p w:rsidR="00E04728" w:rsidRDefault="00E04728">
            <w:pPr>
              <w:spacing w:before="0"/>
              <w:cnfStyle w:val="000000000000" w:firstRow="0" w:lastRow="0" w:firstColumn="0" w:lastColumn="0" w:oddVBand="0" w:evenVBand="0" w:oddHBand="0" w:evenHBand="0" w:firstRowFirstColumn="0" w:firstRowLastColumn="0" w:lastRowFirstColumn="0" w:lastRowLastColumn="0"/>
              <w:rPr>
                <w:rFonts w:ascii="Effra Light" w:hAnsi="Effra Light"/>
                <w:lang w:eastAsia="zh-CN"/>
              </w:rPr>
            </w:pPr>
          </w:p>
        </w:tc>
        <w:tc>
          <w:tcPr>
            <w:tcW w:w="2410" w:type="dxa"/>
            <w:vMerge/>
            <w:hideMark/>
          </w:tcPr>
          <w:p w:rsidR="00E04728" w:rsidRDefault="00E04728">
            <w:pPr>
              <w:spacing w:before="0"/>
              <w:cnfStyle w:val="000000000000" w:firstRow="0" w:lastRow="0" w:firstColumn="0" w:lastColumn="0" w:oddVBand="0" w:evenVBand="0" w:oddHBand="0" w:evenHBand="0" w:firstRowFirstColumn="0" w:firstRowLastColumn="0" w:lastRowFirstColumn="0" w:lastRowLastColumn="0"/>
              <w:rPr>
                <w:rFonts w:ascii="Effra Light" w:hAnsi="Effra Light"/>
                <w:lang w:eastAsia="zh-CN"/>
              </w:rPr>
            </w:pPr>
          </w:p>
        </w:tc>
        <w:tc>
          <w:tcPr>
            <w:tcW w:w="2475" w:type="dxa"/>
            <w:vMerge/>
            <w:hideMark/>
          </w:tcPr>
          <w:p w:rsidR="00E04728" w:rsidRDefault="00E04728">
            <w:pPr>
              <w:spacing w:before="0"/>
              <w:cnfStyle w:val="000000000000" w:firstRow="0" w:lastRow="0" w:firstColumn="0" w:lastColumn="0" w:oddVBand="0" w:evenVBand="0" w:oddHBand="0" w:evenHBand="0" w:firstRowFirstColumn="0" w:firstRowLastColumn="0" w:lastRowFirstColumn="0" w:lastRowLastColumn="0"/>
              <w:rPr>
                <w:rFonts w:ascii="Effra Light" w:hAnsi="Effra Light"/>
                <w:lang w:eastAsia="zh-CN"/>
              </w:rPr>
            </w:pPr>
          </w:p>
        </w:tc>
      </w:tr>
      <w:tr w:rsidR="00E04728" w:rsidTr="00307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hideMark/>
          </w:tcPr>
          <w:p w:rsidR="00E04728" w:rsidRPr="00D47EBA" w:rsidRDefault="00E04728">
            <w:pPr>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RISK 011 - Gathering of metadata on communications by Microsoft</w:t>
            </w:r>
          </w:p>
        </w:tc>
        <w:tc>
          <w:tcPr>
            <w:tcW w:w="3402" w:type="dxa"/>
            <w:vMerge w:val="restart"/>
            <w:hideMark/>
          </w:tcPr>
          <w:p w:rsidR="00E04728" w:rsidRPr="00D47EBA" w:rsidRDefault="00E04728">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Party may build up a detailed picture of an individual’s activities and contacts.</w:t>
            </w:r>
          </w:p>
        </w:tc>
        <w:tc>
          <w:tcPr>
            <w:tcW w:w="2410" w:type="dxa"/>
            <w:vMerge w:val="restart"/>
            <w:hideMark/>
          </w:tcPr>
          <w:p w:rsidR="00E04728" w:rsidRPr="00D47EBA" w:rsidRDefault="00E04728">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 xml:space="preserve">Organisation might be in breach of </w:t>
            </w:r>
            <w:r w:rsidR="00E379B0" w:rsidRPr="00D47EBA">
              <w:rPr>
                <w:rFonts w:ascii="TheSans B4 SemiLight" w:hAnsi="TheSans B4 SemiLight"/>
                <w:i/>
                <w:color w:val="2F5496" w:themeColor="accent1" w:themeShade="BF"/>
                <w:lang w:eastAsia="zh-CN"/>
              </w:rPr>
              <w:t>Data Protection Act 1998</w:t>
            </w:r>
            <w:r w:rsidRPr="00D47EBA">
              <w:rPr>
                <w:rFonts w:ascii="TheSans B4 SemiLight" w:hAnsi="TheSans B4 SemiLight"/>
                <w:color w:val="2F5496" w:themeColor="accent1" w:themeShade="BF"/>
                <w:lang w:eastAsia="zh-CN"/>
              </w:rPr>
              <w:t xml:space="preserve"> principle 7</w:t>
            </w:r>
            <w:r w:rsidR="00AE7B70" w:rsidRPr="00D47EBA">
              <w:rPr>
                <w:rFonts w:ascii="TheSans B4 SemiLight" w:hAnsi="TheSans B4 SemiLight"/>
                <w:color w:val="2F5496" w:themeColor="accent1" w:themeShade="BF"/>
                <w:lang w:eastAsia="zh-CN"/>
              </w:rPr>
              <w:t xml:space="preserve"> </w:t>
            </w:r>
            <w:r w:rsidR="00AE7B70" w:rsidRPr="00D47EBA">
              <w:rPr>
                <w:rFonts w:ascii="TheSans B4 SemiLight" w:hAnsi="TheSans B4 SemiLight"/>
                <w:i/>
                <w:color w:val="2F5496" w:themeColor="accent1" w:themeShade="BF"/>
                <w:lang w:eastAsia="zh-CN"/>
              </w:rPr>
              <w:t>GDPR</w:t>
            </w:r>
            <w:r w:rsidR="00AE7B70" w:rsidRPr="00D47EBA">
              <w:rPr>
                <w:rFonts w:ascii="TheSans B4 SemiLight" w:hAnsi="TheSans B4 SemiLight"/>
                <w:color w:val="2F5496" w:themeColor="accent1" w:themeShade="BF"/>
                <w:lang w:eastAsia="zh-CN"/>
              </w:rPr>
              <w:t xml:space="preserve"> article 24</w:t>
            </w:r>
            <w:r w:rsidRPr="00D47EBA">
              <w:rPr>
                <w:rFonts w:ascii="TheSans B4 SemiLight" w:hAnsi="TheSans B4 SemiLight"/>
                <w:color w:val="2F5496" w:themeColor="accent1" w:themeShade="BF"/>
                <w:lang w:eastAsia="zh-CN"/>
              </w:rPr>
              <w:t>.</w:t>
            </w:r>
          </w:p>
        </w:tc>
        <w:tc>
          <w:tcPr>
            <w:tcW w:w="2475" w:type="dxa"/>
            <w:vMerge w:val="restart"/>
            <w:hideMark/>
          </w:tcPr>
          <w:p w:rsidR="00E04728" w:rsidRPr="00D47EBA" w:rsidRDefault="00AE7B70">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Reputational damage, possible fines, possible cost of complying with ICO notices/audits.</w:t>
            </w:r>
          </w:p>
        </w:tc>
      </w:tr>
      <w:tr w:rsidR="00E04728" w:rsidTr="00307960">
        <w:tc>
          <w:tcPr>
            <w:cnfStyle w:val="001000000000" w:firstRow="0" w:lastRow="0" w:firstColumn="1" w:lastColumn="0" w:oddVBand="0" w:evenVBand="0" w:oddHBand="0" w:evenHBand="0" w:firstRowFirstColumn="0" w:firstRowLastColumn="0" w:lastRowFirstColumn="0" w:lastRowLastColumn="0"/>
            <w:tcW w:w="1843" w:type="dxa"/>
            <w:hideMark/>
          </w:tcPr>
          <w:p w:rsidR="00E04728" w:rsidRPr="00D47EBA" w:rsidRDefault="00E04728">
            <w:pPr>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RISK 012 - Gathering of metadata on communications by UK authorities</w:t>
            </w:r>
          </w:p>
        </w:tc>
        <w:tc>
          <w:tcPr>
            <w:tcW w:w="3402" w:type="dxa"/>
            <w:vMerge/>
            <w:hideMark/>
          </w:tcPr>
          <w:p w:rsidR="00E04728" w:rsidRPr="00D47EBA" w:rsidRDefault="00E04728">
            <w:pPr>
              <w:spacing w:before="0"/>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lang w:eastAsia="zh-CN"/>
              </w:rPr>
            </w:pPr>
          </w:p>
        </w:tc>
        <w:tc>
          <w:tcPr>
            <w:tcW w:w="2410" w:type="dxa"/>
            <w:vMerge/>
            <w:hideMark/>
          </w:tcPr>
          <w:p w:rsidR="00E04728" w:rsidRPr="00D47EBA" w:rsidRDefault="00E04728">
            <w:pPr>
              <w:spacing w:before="0"/>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lang w:eastAsia="zh-CN"/>
              </w:rPr>
            </w:pPr>
          </w:p>
        </w:tc>
        <w:tc>
          <w:tcPr>
            <w:tcW w:w="2475" w:type="dxa"/>
            <w:vMerge/>
            <w:hideMark/>
          </w:tcPr>
          <w:p w:rsidR="00E04728" w:rsidRPr="00D47EBA" w:rsidRDefault="00E04728">
            <w:pPr>
              <w:spacing w:before="0"/>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lang w:eastAsia="zh-CN"/>
              </w:rPr>
            </w:pPr>
          </w:p>
        </w:tc>
      </w:tr>
      <w:tr w:rsidR="00E04728" w:rsidTr="00307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hideMark/>
          </w:tcPr>
          <w:p w:rsidR="00E04728" w:rsidRPr="00D47EBA" w:rsidRDefault="00E04728">
            <w:pPr>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RISK 013 - Gathering of metadata on communications by foreign authorities</w:t>
            </w:r>
          </w:p>
        </w:tc>
        <w:tc>
          <w:tcPr>
            <w:tcW w:w="3402" w:type="dxa"/>
            <w:vMerge/>
            <w:hideMark/>
          </w:tcPr>
          <w:p w:rsidR="00E04728" w:rsidRPr="00D47EBA" w:rsidRDefault="00E04728">
            <w:pPr>
              <w:spacing w:before="0"/>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lang w:eastAsia="zh-CN"/>
              </w:rPr>
            </w:pPr>
          </w:p>
        </w:tc>
        <w:tc>
          <w:tcPr>
            <w:tcW w:w="2410" w:type="dxa"/>
            <w:vMerge/>
            <w:hideMark/>
          </w:tcPr>
          <w:p w:rsidR="00E04728" w:rsidRPr="00D47EBA" w:rsidRDefault="00E04728">
            <w:pPr>
              <w:spacing w:before="0"/>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lang w:eastAsia="zh-CN"/>
              </w:rPr>
            </w:pPr>
          </w:p>
        </w:tc>
        <w:tc>
          <w:tcPr>
            <w:tcW w:w="2475" w:type="dxa"/>
            <w:vMerge/>
            <w:hideMark/>
          </w:tcPr>
          <w:p w:rsidR="00E04728" w:rsidRPr="00D47EBA" w:rsidRDefault="00E04728">
            <w:pPr>
              <w:spacing w:before="0"/>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lang w:eastAsia="zh-CN"/>
              </w:rPr>
            </w:pPr>
          </w:p>
        </w:tc>
      </w:tr>
      <w:tr w:rsidR="00E04728" w:rsidTr="00307960">
        <w:tc>
          <w:tcPr>
            <w:cnfStyle w:val="001000000000" w:firstRow="0" w:lastRow="0" w:firstColumn="1" w:lastColumn="0" w:oddVBand="0" w:evenVBand="0" w:oddHBand="0" w:evenHBand="0" w:firstRowFirstColumn="0" w:firstRowLastColumn="0" w:lastRowFirstColumn="0" w:lastRowLastColumn="0"/>
            <w:tcW w:w="1843" w:type="dxa"/>
            <w:hideMark/>
          </w:tcPr>
          <w:p w:rsidR="00E04728" w:rsidRPr="00D47EBA" w:rsidRDefault="00E04728">
            <w:pPr>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RISK 014 - Gathering of metadata on communications by third parties</w:t>
            </w:r>
          </w:p>
        </w:tc>
        <w:tc>
          <w:tcPr>
            <w:tcW w:w="3402" w:type="dxa"/>
            <w:vMerge/>
            <w:hideMark/>
          </w:tcPr>
          <w:p w:rsidR="00E04728" w:rsidRPr="00D47EBA" w:rsidRDefault="00E04728">
            <w:pPr>
              <w:spacing w:before="0"/>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lang w:eastAsia="zh-CN"/>
              </w:rPr>
            </w:pPr>
          </w:p>
        </w:tc>
        <w:tc>
          <w:tcPr>
            <w:tcW w:w="2410" w:type="dxa"/>
            <w:vMerge/>
            <w:hideMark/>
          </w:tcPr>
          <w:p w:rsidR="00E04728" w:rsidRPr="00D47EBA" w:rsidRDefault="00E04728">
            <w:pPr>
              <w:spacing w:before="0"/>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lang w:eastAsia="zh-CN"/>
              </w:rPr>
            </w:pPr>
          </w:p>
        </w:tc>
        <w:tc>
          <w:tcPr>
            <w:tcW w:w="2475" w:type="dxa"/>
            <w:vMerge/>
            <w:hideMark/>
          </w:tcPr>
          <w:p w:rsidR="00E04728" w:rsidRPr="00D47EBA" w:rsidRDefault="00E04728">
            <w:pPr>
              <w:spacing w:before="0"/>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lang w:eastAsia="zh-CN"/>
              </w:rPr>
            </w:pPr>
          </w:p>
        </w:tc>
      </w:tr>
      <w:tr w:rsidR="00E04728" w:rsidTr="00307960">
        <w:trPr>
          <w:cnfStyle w:val="000000100000" w:firstRow="0" w:lastRow="0" w:firstColumn="0" w:lastColumn="0" w:oddVBand="0" w:evenVBand="0" w:oddHBand="1" w:evenHBand="0" w:firstRowFirstColumn="0" w:firstRowLastColumn="0" w:lastRowFirstColumn="0" w:lastRowLastColumn="0"/>
          <w:trHeight w:val="1002"/>
        </w:trPr>
        <w:tc>
          <w:tcPr>
            <w:cnfStyle w:val="001000000000" w:firstRow="0" w:lastRow="0" w:firstColumn="1" w:lastColumn="0" w:oddVBand="0" w:evenVBand="0" w:oddHBand="0" w:evenHBand="0" w:firstRowFirstColumn="0" w:firstRowLastColumn="0" w:lastRowFirstColumn="0" w:lastRowLastColumn="0"/>
            <w:tcW w:w="1843" w:type="dxa"/>
            <w:hideMark/>
          </w:tcPr>
          <w:p w:rsidR="00E04728" w:rsidRPr="00D47EBA" w:rsidRDefault="00E04728">
            <w:pPr>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RISK 015 - Data may be accidentally disclosed, lost or corrupted</w:t>
            </w:r>
          </w:p>
        </w:tc>
        <w:tc>
          <w:tcPr>
            <w:tcW w:w="3402" w:type="dxa"/>
            <w:hideMark/>
          </w:tcPr>
          <w:p w:rsidR="00E04728" w:rsidRPr="00D47EBA" w:rsidRDefault="00E04728">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Personal, sensitive or confidential information held in emails, contacts, tasks, calendar or notes may be shared inappropriately, corrupted or lost.</w:t>
            </w:r>
          </w:p>
        </w:tc>
        <w:tc>
          <w:tcPr>
            <w:tcW w:w="2410" w:type="dxa"/>
            <w:hideMark/>
          </w:tcPr>
          <w:p w:rsidR="00E04728" w:rsidRPr="00D47EBA" w:rsidRDefault="00E04728">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 xml:space="preserve">Organisation might be in breach of </w:t>
            </w:r>
            <w:r w:rsidR="00E379B0" w:rsidRPr="00D47EBA">
              <w:rPr>
                <w:rFonts w:ascii="TheSans B4 SemiLight" w:hAnsi="TheSans B4 SemiLight"/>
                <w:i/>
                <w:color w:val="2F5496" w:themeColor="accent1" w:themeShade="BF"/>
                <w:lang w:eastAsia="zh-CN"/>
              </w:rPr>
              <w:t>Data Protection Act 1998</w:t>
            </w:r>
            <w:r w:rsidRPr="00D47EBA">
              <w:rPr>
                <w:rFonts w:ascii="TheSans B4 SemiLight" w:hAnsi="TheSans B4 SemiLight"/>
                <w:color w:val="2F5496" w:themeColor="accent1" w:themeShade="BF"/>
                <w:lang w:eastAsia="zh-CN"/>
              </w:rPr>
              <w:t xml:space="preserve"> principle 7</w:t>
            </w:r>
            <w:r w:rsidR="00AE7B70" w:rsidRPr="00D47EBA">
              <w:rPr>
                <w:rFonts w:ascii="TheSans B4 SemiLight" w:hAnsi="TheSans B4 SemiLight"/>
                <w:color w:val="2F5496" w:themeColor="accent1" w:themeShade="BF"/>
                <w:lang w:eastAsia="zh-CN"/>
              </w:rPr>
              <w:t xml:space="preserve"> </w:t>
            </w:r>
            <w:r w:rsidR="00AE7B70" w:rsidRPr="00D47EBA">
              <w:rPr>
                <w:rFonts w:ascii="TheSans B4 SemiLight" w:hAnsi="TheSans B4 SemiLight"/>
                <w:i/>
                <w:color w:val="2F5496" w:themeColor="accent1" w:themeShade="BF"/>
                <w:lang w:eastAsia="zh-CN"/>
              </w:rPr>
              <w:t>GDPR</w:t>
            </w:r>
            <w:r w:rsidR="00AE7B70" w:rsidRPr="00D47EBA">
              <w:rPr>
                <w:rFonts w:ascii="TheSans B4 SemiLight" w:hAnsi="TheSans B4 SemiLight"/>
                <w:color w:val="2F5496" w:themeColor="accent1" w:themeShade="BF"/>
                <w:lang w:eastAsia="zh-CN"/>
              </w:rPr>
              <w:t xml:space="preserve"> article 24</w:t>
            </w:r>
            <w:r w:rsidRPr="00D47EBA">
              <w:rPr>
                <w:rFonts w:ascii="TheSans B4 SemiLight" w:hAnsi="TheSans B4 SemiLight"/>
                <w:color w:val="2F5496" w:themeColor="accent1" w:themeShade="BF"/>
                <w:lang w:eastAsia="zh-CN"/>
              </w:rPr>
              <w:t>.</w:t>
            </w:r>
          </w:p>
        </w:tc>
        <w:tc>
          <w:tcPr>
            <w:tcW w:w="2475" w:type="dxa"/>
            <w:hideMark/>
          </w:tcPr>
          <w:p w:rsidR="00E04728" w:rsidRPr="00D47EBA" w:rsidRDefault="00AE7B70">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Reputational damage, possible fines, possible cost of complying with ICO notices/audits</w:t>
            </w:r>
            <w:r w:rsidR="00E04728" w:rsidRPr="00D47EBA">
              <w:rPr>
                <w:rFonts w:ascii="TheSans B4 SemiLight" w:hAnsi="TheSans B4 SemiLight"/>
                <w:color w:val="2F5496" w:themeColor="accent1" w:themeShade="BF"/>
                <w:lang w:eastAsia="zh-CN"/>
              </w:rPr>
              <w:t>.</w:t>
            </w:r>
          </w:p>
          <w:p w:rsidR="00D2745B" w:rsidRDefault="00E04728">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University information may be used for unauthorised purposes, disclosed inappropriately, corru</w:t>
            </w:r>
            <w:r w:rsidR="00307960">
              <w:rPr>
                <w:rFonts w:ascii="TheSans B4 SemiLight" w:hAnsi="TheSans B4 SemiLight"/>
                <w:color w:val="2F5496" w:themeColor="accent1" w:themeShade="BF"/>
                <w:lang w:eastAsia="zh-CN"/>
              </w:rPr>
              <w:t>pted, made unavailable or lost.</w:t>
            </w:r>
          </w:p>
          <w:p w:rsidR="00E04728" w:rsidRPr="00D47EBA" w:rsidRDefault="00E04728">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lastRenderedPageBreak/>
              <w:t xml:space="preserve">Potential loss of intellectual property. </w:t>
            </w:r>
          </w:p>
          <w:p w:rsidR="00E04728" w:rsidRPr="00D47EBA" w:rsidRDefault="00E04728">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Potential disruption to operations.</w:t>
            </w:r>
            <w:r w:rsidR="00D2745B">
              <w:rPr>
                <w:rFonts w:ascii="TheSans B4 SemiLight" w:hAnsi="TheSans B4 SemiLight"/>
                <w:color w:val="2F5496" w:themeColor="accent1" w:themeShade="BF"/>
                <w:lang w:eastAsia="zh-CN"/>
              </w:rPr>
              <w:t xml:space="preserve"> </w:t>
            </w:r>
          </w:p>
        </w:tc>
      </w:tr>
      <w:tr w:rsidR="00E04728" w:rsidTr="00307960">
        <w:tc>
          <w:tcPr>
            <w:cnfStyle w:val="001000000000" w:firstRow="0" w:lastRow="0" w:firstColumn="1" w:lastColumn="0" w:oddVBand="0" w:evenVBand="0" w:oddHBand="0" w:evenHBand="0" w:firstRowFirstColumn="0" w:firstRowLastColumn="0" w:lastRowFirstColumn="0" w:lastRowLastColumn="0"/>
            <w:tcW w:w="1843" w:type="dxa"/>
            <w:hideMark/>
          </w:tcPr>
          <w:p w:rsidR="00E04728" w:rsidRPr="00D47EBA" w:rsidRDefault="00E04728">
            <w:pPr>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lastRenderedPageBreak/>
              <w:t xml:space="preserve">RISK 016 - Search facilities may be inadequate to fulfil Subject Access </w:t>
            </w:r>
            <w:r w:rsidR="00D930D1" w:rsidRPr="00D47EBA">
              <w:rPr>
                <w:rFonts w:ascii="TheSans B4 SemiLight" w:hAnsi="TheSans B4 SemiLight"/>
                <w:color w:val="2F5496" w:themeColor="accent1" w:themeShade="BF"/>
                <w:lang w:eastAsia="zh-CN"/>
              </w:rPr>
              <w:t xml:space="preserve">and/or FoI </w:t>
            </w:r>
            <w:r w:rsidRPr="00D47EBA">
              <w:rPr>
                <w:rFonts w:ascii="TheSans B4 SemiLight" w:hAnsi="TheSans B4 SemiLight"/>
                <w:color w:val="2F5496" w:themeColor="accent1" w:themeShade="BF"/>
                <w:lang w:eastAsia="zh-CN"/>
              </w:rPr>
              <w:t>Requests</w:t>
            </w:r>
          </w:p>
        </w:tc>
        <w:tc>
          <w:tcPr>
            <w:tcW w:w="3402" w:type="dxa"/>
          </w:tcPr>
          <w:p w:rsidR="00E04728" w:rsidRPr="00D47EBA" w:rsidRDefault="00E04728">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lang w:eastAsia="zh-CN"/>
              </w:rPr>
            </w:pPr>
          </w:p>
        </w:tc>
        <w:tc>
          <w:tcPr>
            <w:tcW w:w="2410" w:type="dxa"/>
            <w:hideMark/>
          </w:tcPr>
          <w:p w:rsidR="00E04728" w:rsidRPr="00D47EBA" w:rsidRDefault="00E04728">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Unab</w:t>
            </w:r>
            <w:r w:rsidR="00F13E9C" w:rsidRPr="00D47EBA">
              <w:rPr>
                <w:rFonts w:ascii="TheSans B4 SemiLight" w:hAnsi="TheSans B4 SemiLight"/>
                <w:color w:val="2F5496" w:themeColor="accent1" w:themeShade="BF"/>
                <w:lang w:eastAsia="zh-CN"/>
              </w:rPr>
              <w:t xml:space="preserve">le to fulfil requests under </w:t>
            </w:r>
            <w:r w:rsidR="00F13E9C" w:rsidRPr="00D47EBA">
              <w:rPr>
                <w:rFonts w:ascii="TheSans B4 SemiLight" w:hAnsi="TheSans B4 SemiLight"/>
                <w:i/>
                <w:color w:val="2F5496" w:themeColor="accent1" w:themeShade="BF"/>
                <w:lang w:eastAsia="zh-CN"/>
              </w:rPr>
              <w:t>DPA/GDPR</w:t>
            </w:r>
            <w:r w:rsidR="00F13E9C" w:rsidRPr="00D47EBA">
              <w:rPr>
                <w:rFonts w:ascii="TheSans B4 SemiLight" w:hAnsi="TheSans B4 SemiLight"/>
                <w:color w:val="2F5496" w:themeColor="accent1" w:themeShade="BF"/>
                <w:lang w:eastAsia="zh-CN"/>
              </w:rPr>
              <w:t>,</w:t>
            </w:r>
            <w:r w:rsidRPr="00D47EBA">
              <w:rPr>
                <w:rFonts w:ascii="TheSans B4 SemiLight" w:hAnsi="TheSans B4 SemiLight"/>
                <w:color w:val="2F5496" w:themeColor="accent1" w:themeShade="BF"/>
                <w:lang w:eastAsia="zh-CN"/>
              </w:rPr>
              <w:t xml:space="preserve"> FoI or lawful requests from law enforcement.</w:t>
            </w:r>
          </w:p>
        </w:tc>
        <w:tc>
          <w:tcPr>
            <w:tcW w:w="2475" w:type="dxa"/>
            <w:hideMark/>
          </w:tcPr>
          <w:p w:rsidR="00E04728" w:rsidRPr="00D47EBA" w:rsidRDefault="00AE7B70">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Reputational damage, possible fines, possible cost of complying with ICO notices/audits</w:t>
            </w:r>
            <w:r w:rsidR="00E04728" w:rsidRPr="00D47EBA">
              <w:rPr>
                <w:rFonts w:ascii="TheSans B4 SemiLight" w:hAnsi="TheSans B4 SemiLight"/>
                <w:color w:val="2F5496" w:themeColor="accent1" w:themeShade="BF"/>
                <w:lang w:eastAsia="zh-CN"/>
              </w:rPr>
              <w:t>, cost of implementing alternative approaches.</w:t>
            </w:r>
          </w:p>
        </w:tc>
      </w:tr>
      <w:tr w:rsidR="00E04728" w:rsidTr="00307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hideMark/>
          </w:tcPr>
          <w:p w:rsidR="00E04728" w:rsidRPr="00D47EBA" w:rsidRDefault="00E04728">
            <w:pPr>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RISK 017 - Presence information gathered by Office 365 may be used for unauthorised purposes</w:t>
            </w:r>
          </w:p>
        </w:tc>
        <w:tc>
          <w:tcPr>
            <w:tcW w:w="3402" w:type="dxa"/>
            <w:hideMark/>
          </w:tcPr>
          <w:p w:rsidR="00E04728" w:rsidRPr="00D47EBA" w:rsidRDefault="00E04728">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Information on location, working patterns etc. may be gathered and used inappropriately.</w:t>
            </w:r>
          </w:p>
        </w:tc>
        <w:tc>
          <w:tcPr>
            <w:tcW w:w="2410" w:type="dxa"/>
            <w:hideMark/>
          </w:tcPr>
          <w:p w:rsidR="00E04728" w:rsidRPr="00D47EBA" w:rsidRDefault="00E04728">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 xml:space="preserve">Organisation might be in breach of </w:t>
            </w:r>
            <w:r w:rsidR="00E379B0" w:rsidRPr="00D47EBA">
              <w:rPr>
                <w:rFonts w:ascii="TheSans B4 SemiLight" w:hAnsi="TheSans B4 SemiLight"/>
                <w:i/>
                <w:color w:val="2F5496" w:themeColor="accent1" w:themeShade="BF"/>
                <w:lang w:eastAsia="zh-CN"/>
              </w:rPr>
              <w:t>Data Protection Act 1998</w:t>
            </w:r>
            <w:r w:rsidRPr="00D47EBA">
              <w:rPr>
                <w:rFonts w:ascii="TheSans B4 SemiLight" w:hAnsi="TheSans B4 SemiLight"/>
                <w:color w:val="2F5496" w:themeColor="accent1" w:themeShade="BF"/>
                <w:lang w:eastAsia="zh-CN"/>
              </w:rPr>
              <w:t xml:space="preserve"> principle 2</w:t>
            </w:r>
            <w:r w:rsidR="00AE7B70" w:rsidRPr="00D47EBA">
              <w:rPr>
                <w:rFonts w:ascii="TheSans B4 SemiLight" w:hAnsi="TheSans B4 SemiLight"/>
                <w:color w:val="2F5496" w:themeColor="accent1" w:themeShade="BF"/>
                <w:lang w:eastAsia="zh-CN"/>
              </w:rPr>
              <w:t xml:space="preserve"> </w:t>
            </w:r>
            <w:r w:rsidR="00AE7B70" w:rsidRPr="00D47EBA">
              <w:rPr>
                <w:rFonts w:ascii="TheSans B4 SemiLight" w:hAnsi="TheSans B4 SemiLight"/>
                <w:i/>
                <w:color w:val="2F5496" w:themeColor="accent1" w:themeShade="BF"/>
                <w:lang w:eastAsia="zh-CN"/>
              </w:rPr>
              <w:t xml:space="preserve">GDPR </w:t>
            </w:r>
            <w:r w:rsidR="00AE7B70" w:rsidRPr="00D47EBA">
              <w:rPr>
                <w:rFonts w:ascii="TheSans B4 SemiLight" w:hAnsi="TheSans B4 SemiLight"/>
                <w:color w:val="2F5496" w:themeColor="accent1" w:themeShade="BF"/>
                <w:lang w:eastAsia="zh-CN"/>
              </w:rPr>
              <w:t>article 5</w:t>
            </w:r>
            <w:r w:rsidRPr="00D47EBA">
              <w:rPr>
                <w:rFonts w:ascii="TheSans B4 SemiLight" w:hAnsi="TheSans B4 SemiLight"/>
                <w:color w:val="2F5496" w:themeColor="accent1" w:themeShade="BF"/>
                <w:lang w:eastAsia="zh-CN"/>
              </w:rPr>
              <w:t>.</w:t>
            </w:r>
          </w:p>
        </w:tc>
        <w:tc>
          <w:tcPr>
            <w:tcW w:w="2475" w:type="dxa"/>
            <w:hideMark/>
          </w:tcPr>
          <w:p w:rsidR="00E04728" w:rsidRPr="00D47EBA" w:rsidRDefault="00AE7B70">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Reputational damage, possible fines, possible cost of complying with ICO notices/audits</w:t>
            </w:r>
            <w:r w:rsidR="00E04728" w:rsidRPr="00D47EBA">
              <w:rPr>
                <w:rFonts w:ascii="TheSans B4 SemiLight" w:hAnsi="TheSans B4 SemiLight"/>
                <w:color w:val="2F5496" w:themeColor="accent1" w:themeShade="BF"/>
                <w:lang w:eastAsia="zh-CN"/>
              </w:rPr>
              <w:t>, staff may decline to use the facility.</w:t>
            </w:r>
          </w:p>
        </w:tc>
      </w:tr>
      <w:tr w:rsidR="00E04728" w:rsidTr="00307960">
        <w:trPr>
          <w:trHeight w:val="1858"/>
        </w:trPr>
        <w:tc>
          <w:tcPr>
            <w:cnfStyle w:val="001000000000" w:firstRow="0" w:lastRow="0" w:firstColumn="1" w:lastColumn="0" w:oddVBand="0" w:evenVBand="0" w:oddHBand="0" w:evenHBand="0" w:firstRowFirstColumn="0" w:firstRowLastColumn="0" w:lastRowFirstColumn="0" w:lastRowLastColumn="0"/>
            <w:tcW w:w="1843" w:type="dxa"/>
            <w:hideMark/>
          </w:tcPr>
          <w:p w:rsidR="00E04728" w:rsidRPr="00D47EBA" w:rsidRDefault="00E04728">
            <w:pPr>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RISK 018 - Documents containing personal information may be inappropriately shared outside the University accidentally</w:t>
            </w:r>
          </w:p>
        </w:tc>
        <w:tc>
          <w:tcPr>
            <w:tcW w:w="3402" w:type="dxa"/>
            <w:hideMark/>
          </w:tcPr>
          <w:p w:rsidR="00E04728" w:rsidRPr="00D47EBA" w:rsidRDefault="00E04728">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Personal, sensitive or confidential information</w:t>
            </w:r>
            <w:r w:rsidR="00C44058" w:rsidRPr="00D47EBA">
              <w:rPr>
                <w:rFonts w:ascii="TheSans B4 SemiLight" w:hAnsi="TheSans B4 SemiLight"/>
                <w:color w:val="2F5496" w:themeColor="accent1" w:themeShade="BF"/>
                <w:lang w:eastAsia="zh-CN"/>
              </w:rPr>
              <w:t>,</w:t>
            </w:r>
            <w:r w:rsidRPr="00D47EBA">
              <w:rPr>
                <w:rFonts w:ascii="TheSans B4 SemiLight" w:hAnsi="TheSans B4 SemiLight"/>
                <w:color w:val="2F5496" w:themeColor="accent1" w:themeShade="BF"/>
                <w:lang w:eastAsia="zh-CN"/>
              </w:rPr>
              <w:t xml:space="preserve"> messages and documents may be disclosed inappropriately.</w:t>
            </w:r>
          </w:p>
        </w:tc>
        <w:tc>
          <w:tcPr>
            <w:tcW w:w="2410" w:type="dxa"/>
            <w:hideMark/>
          </w:tcPr>
          <w:p w:rsidR="00E04728" w:rsidRPr="00D47EBA" w:rsidRDefault="00E04728">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 xml:space="preserve">Organisation might be in breach of </w:t>
            </w:r>
            <w:r w:rsidR="00E379B0" w:rsidRPr="00D47EBA">
              <w:rPr>
                <w:rFonts w:ascii="TheSans B4 SemiLight" w:hAnsi="TheSans B4 SemiLight"/>
                <w:i/>
                <w:color w:val="2F5496" w:themeColor="accent1" w:themeShade="BF"/>
                <w:lang w:eastAsia="zh-CN"/>
              </w:rPr>
              <w:t>Data Protection Act 1998</w:t>
            </w:r>
            <w:r w:rsidRPr="00D47EBA">
              <w:rPr>
                <w:rFonts w:ascii="TheSans B4 SemiLight" w:hAnsi="TheSans B4 SemiLight"/>
                <w:color w:val="2F5496" w:themeColor="accent1" w:themeShade="BF"/>
                <w:lang w:eastAsia="zh-CN"/>
              </w:rPr>
              <w:t xml:space="preserve"> principle 7</w:t>
            </w:r>
            <w:r w:rsidR="00AE7B70" w:rsidRPr="00D47EBA">
              <w:rPr>
                <w:rFonts w:ascii="TheSans B4 SemiLight" w:hAnsi="TheSans B4 SemiLight"/>
                <w:color w:val="2F5496" w:themeColor="accent1" w:themeShade="BF"/>
                <w:lang w:eastAsia="zh-CN"/>
              </w:rPr>
              <w:t xml:space="preserve"> </w:t>
            </w:r>
            <w:r w:rsidR="00AE7B70" w:rsidRPr="00D47EBA">
              <w:rPr>
                <w:rFonts w:ascii="TheSans B4 SemiLight" w:hAnsi="TheSans B4 SemiLight"/>
                <w:i/>
                <w:color w:val="2F5496" w:themeColor="accent1" w:themeShade="BF"/>
                <w:lang w:eastAsia="zh-CN"/>
              </w:rPr>
              <w:t xml:space="preserve">GDPR </w:t>
            </w:r>
            <w:r w:rsidR="00AE7B70" w:rsidRPr="00D47EBA">
              <w:rPr>
                <w:rFonts w:ascii="TheSans B4 SemiLight" w:hAnsi="TheSans B4 SemiLight"/>
                <w:color w:val="2F5496" w:themeColor="accent1" w:themeShade="BF"/>
                <w:lang w:eastAsia="zh-CN"/>
              </w:rPr>
              <w:t>article 24</w:t>
            </w:r>
            <w:r w:rsidRPr="00D47EBA">
              <w:rPr>
                <w:rFonts w:ascii="TheSans B4 SemiLight" w:hAnsi="TheSans B4 SemiLight"/>
                <w:color w:val="2F5496" w:themeColor="accent1" w:themeShade="BF"/>
                <w:lang w:eastAsia="zh-CN"/>
              </w:rPr>
              <w:t>.</w:t>
            </w:r>
          </w:p>
        </w:tc>
        <w:tc>
          <w:tcPr>
            <w:tcW w:w="2475" w:type="dxa"/>
            <w:hideMark/>
          </w:tcPr>
          <w:p w:rsidR="00E04728" w:rsidRPr="00D47EBA" w:rsidRDefault="00AE7B70">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Reputational damage, possible fines, possible cost of complying with ICO notices/audits</w:t>
            </w:r>
            <w:r w:rsidR="00E04728" w:rsidRPr="00D47EBA">
              <w:rPr>
                <w:rFonts w:ascii="TheSans B4 SemiLight" w:hAnsi="TheSans B4 SemiLight"/>
                <w:color w:val="2F5496" w:themeColor="accent1" w:themeShade="BF"/>
                <w:lang w:eastAsia="zh-CN"/>
              </w:rPr>
              <w:t>.</w:t>
            </w:r>
          </w:p>
          <w:p w:rsidR="00E04728" w:rsidRPr="00D47EBA" w:rsidRDefault="00E04728">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Potential loss of intellectual property.</w:t>
            </w:r>
          </w:p>
        </w:tc>
      </w:tr>
      <w:tr w:rsidR="00E04728" w:rsidTr="00307960">
        <w:trPr>
          <w:cnfStyle w:val="000000100000" w:firstRow="0" w:lastRow="0" w:firstColumn="0" w:lastColumn="0" w:oddVBand="0" w:evenVBand="0" w:oddHBand="1" w:evenHBand="0" w:firstRowFirstColumn="0" w:firstRowLastColumn="0" w:lastRowFirstColumn="0" w:lastRowLastColumn="0"/>
          <w:trHeight w:val="1133"/>
        </w:trPr>
        <w:tc>
          <w:tcPr>
            <w:cnfStyle w:val="001000000000" w:firstRow="0" w:lastRow="0" w:firstColumn="1" w:lastColumn="0" w:oddVBand="0" w:evenVBand="0" w:oddHBand="0" w:evenHBand="0" w:firstRowFirstColumn="0" w:firstRowLastColumn="0" w:lastRowFirstColumn="0" w:lastRowLastColumn="0"/>
            <w:tcW w:w="1843" w:type="dxa"/>
            <w:hideMark/>
          </w:tcPr>
          <w:p w:rsidR="00E04728" w:rsidRPr="00D47EBA" w:rsidRDefault="00E04728">
            <w:pPr>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RISK 019 - Personal data might be retained longer than necessary</w:t>
            </w:r>
          </w:p>
        </w:tc>
        <w:tc>
          <w:tcPr>
            <w:tcW w:w="3402" w:type="dxa"/>
            <w:hideMark/>
          </w:tcPr>
          <w:p w:rsidR="00E04728" w:rsidRPr="00D47EBA" w:rsidRDefault="00E04728">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Personal information may be retained longer than necessary.</w:t>
            </w:r>
          </w:p>
        </w:tc>
        <w:tc>
          <w:tcPr>
            <w:tcW w:w="2410" w:type="dxa"/>
            <w:hideMark/>
          </w:tcPr>
          <w:p w:rsidR="00E04728" w:rsidRPr="00D47EBA" w:rsidRDefault="00E04728">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 xml:space="preserve">Organisation might be in breach of </w:t>
            </w:r>
            <w:r w:rsidR="00E379B0" w:rsidRPr="00D47EBA">
              <w:rPr>
                <w:rFonts w:ascii="TheSans B4 SemiLight" w:hAnsi="TheSans B4 SemiLight"/>
                <w:i/>
                <w:color w:val="2F5496" w:themeColor="accent1" w:themeShade="BF"/>
                <w:lang w:eastAsia="zh-CN"/>
              </w:rPr>
              <w:t>Data Protection Act 1998</w:t>
            </w:r>
            <w:r w:rsidRPr="00D47EBA">
              <w:rPr>
                <w:rFonts w:ascii="TheSans B4 SemiLight" w:hAnsi="TheSans B4 SemiLight"/>
                <w:color w:val="2F5496" w:themeColor="accent1" w:themeShade="BF"/>
                <w:lang w:eastAsia="zh-CN"/>
              </w:rPr>
              <w:t xml:space="preserve"> principle 5</w:t>
            </w:r>
            <w:r w:rsidR="006F74D8" w:rsidRPr="00D47EBA">
              <w:rPr>
                <w:rFonts w:ascii="TheSans B4 SemiLight" w:hAnsi="TheSans B4 SemiLight"/>
                <w:color w:val="2F5496" w:themeColor="accent1" w:themeShade="BF"/>
                <w:lang w:eastAsia="zh-CN"/>
              </w:rPr>
              <w:t xml:space="preserve"> </w:t>
            </w:r>
            <w:r w:rsidR="006F74D8" w:rsidRPr="00D47EBA">
              <w:rPr>
                <w:rFonts w:ascii="TheSans B4 SemiLight" w:hAnsi="TheSans B4 SemiLight"/>
                <w:i/>
                <w:color w:val="2F5496" w:themeColor="accent1" w:themeShade="BF"/>
                <w:lang w:eastAsia="zh-CN"/>
              </w:rPr>
              <w:t>GDPR</w:t>
            </w:r>
            <w:r w:rsidR="006F74D8" w:rsidRPr="00D47EBA">
              <w:rPr>
                <w:rFonts w:ascii="TheSans B4 SemiLight" w:hAnsi="TheSans B4 SemiLight"/>
                <w:color w:val="2F5496" w:themeColor="accent1" w:themeShade="BF"/>
                <w:lang w:eastAsia="zh-CN"/>
              </w:rPr>
              <w:t xml:space="preserve"> article 5, 17</w:t>
            </w:r>
            <w:r w:rsidRPr="00D47EBA">
              <w:rPr>
                <w:rFonts w:ascii="TheSans B4 SemiLight" w:hAnsi="TheSans B4 SemiLight"/>
                <w:color w:val="2F5496" w:themeColor="accent1" w:themeShade="BF"/>
                <w:lang w:eastAsia="zh-CN"/>
              </w:rPr>
              <w:t>.</w:t>
            </w:r>
          </w:p>
        </w:tc>
        <w:tc>
          <w:tcPr>
            <w:tcW w:w="2475" w:type="dxa"/>
            <w:hideMark/>
          </w:tcPr>
          <w:p w:rsidR="00E04728" w:rsidRPr="00D47EBA" w:rsidRDefault="006F74D8">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Reputational damage, possible fines, possible cost of complying with ICO notices/audits</w:t>
            </w:r>
            <w:r w:rsidR="00E04728" w:rsidRPr="00D47EBA">
              <w:rPr>
                <w:rFonts w:ascii="TheSans B4 SemiLight" w:hAnsi="TheSans B4 SemiLight"/>
                <w:color w:val="2F5496" w:themeColor="accent1" w:themeShade="BF"/>
                <w:lang w:eastAsia="zh-CN"/>
              </w:rPr>
              <w:t>.</w:t>
            </w:r>
          </w:p>
        </w:tc>
      </w:tr>
      <w:tr w:rsidR="00E04728" w:rsidTr="00307960">
        <w:tc>
          <w:tcPr>
            <w:cnfStyle w:val="001000000000" w:firstRow="0" w:lastRow="0" w:firstColumn="1" w:lastColumn="0" w:oddVBand="0" w:evenVBand="0" w:oddHBand="0" w:evenHBand="0" w:firstRowFirstColumn="0" w:firstRowLastColumn="0" w:lastRowFirstColumn="0" w:lastRowLastColumn="0"/>
            <w:tcW w:w="1843" w:type="dxa"/>
            <w:hideMark/>
          </w:tcPr>
          <w:p w:rsidR="00E04728" w:rsidRPr="00D47EBA" w:rsidRDefault="00E04728">
            <w:pPr>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RISK 020 – Existing policies may not be adequate</w:t>
            </w:r>
          </w:p>
        </w:tc>
        <w:tc>
          <w:tcPr>
            <w:tcW w:w="3402" w:type="dxa"/>
            <w:hideMark/>
          </w:tcPr>
          <w:p w:rsidR="00E04728" w:rsidRPr="00D47EBA" w:rsidRDefault="00E04728">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Individuals may not follow the appropriate procedures or take appropriate precautions when using Office 365, meaning that personal, sensitive or confidential information messages and documents may be disclosed inappropriately or that full advantage of Office 365 cannot be taken.</w:t>
            </w:r>
          </w:p>
        </w:tc>
        <w:tc>
          <w:tcPr>
            <w:tcW w:w="2410" w:type="dxa"/>
            <w:hideMark/>
          </w:tcPr>
          <w:p w:rsidR="00E04728" w:rsidRPr="00D47EBA" w:rsidRDefault="00E04728">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 xml:space="preserve">Organisation might be in breach of </w:t>
            </w:r>
            <w:r w:rsidR="00E379B0" w:rsidRPr="00D47EBA">
              <w:rPr>
                <w:rFonts w:ascii="TheSans B4 SemiLight" w:hAnsi="TheSans B4 SemiLight"/>
                <w:i/>
                <w:color w:val="2F5496" w:themeColor="accent1" w:themeShade="BF"/>
                <w:lang w:eastAsia="zh-CN"/>
              </w:rPr>
              <w:t>Data Protection Act 1998</w:t>
            </w:r>
            <w:r w:rsidRPr="00D47EBA">
              <w:rPr>
                <w:rFonts w:ascii="TheSans B4 SemiLight" w:hAnsi="TheSans B4 SemiLight"/>
                <w:color w:val="2F5496" w:themeColor="accent1" w:themeShade="BF"/>
                <w:lang w:eastAsia="zh-CN"/>
              </w:rPr>
              <w:t xml:space="preserve"> principle 7 (The “appropriate organisational measures” mentioned in the Act inc</w:t>
            </w:r>
            <w:r w:rsidR="006F74D8" w:rsidRPr="00D47EBA">
              <w:rPr>
                <w:rFonts w:ascii="TheSans B4 SemiLight" w:hAnsi="TheSans B4 SemiLight"/>
                <w:color w:val="2F5496" w:themeColor="accent1" w:themeShade="BF"/>
                <w:lang w:eastAsia="zh-CN"/>
              </w:rPr>
              <w:t xml:space="preserve">ludes having relevant policies), </w:t>
            </w:r>
            <w:r w:rsidR="006F74D8" w:rsidRPr="00D47EBA">
              <w:rPr>
                <w:rFonts w:ascii="TheSans B4 SemiLight" w:hAnsi="TheSans B4 SemiLight"/>
                <w:i/>
                <w:color w:val="2F5496" w:themeColor="accent1" w:themeShade="BF"/>
                <w:lang w:eastAsia="zh-CN"/>
              </w:rPr>
              <w:t xml:space="preserve">GDPR </w:t>
            </w:r>
            <w:r w:rsidR="006F74D8" w:rsidRPr="00D47EBA">
              <w:rPr>
                <w:rFonts w:ascii="TheSans B4 SemiLight" w:hAnsi="TheSans B4 SemiLight"/>
                <w:color w:val="2F5496" w:themeColor="accent1" w:themeShade="BF"/>
                <w:lang w:eastAsia="zh-CN"/>
              </w:rPr>
              <w:t>article 24.</w:t>
            </w:r>
          </w:p>
        </w:tc>
        <w:tc>
          <w:tcPr>
            <w:tcW w:w="2475" w:type="dxa"/>
            <w:hideMark/>
          </w:tcPr>
          <w:p w:rsidR="00E04728" w:rsidRPr="00D47EBA" w:rsidRDefault="006F74D8">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Reputational damage, possible fines, possible cost of complying with ICO notices/audits</w:t>
            </w:r>
            <w:r w:rsidR="00E04728" w:rsidRPr="00D47EBA">
              <w:rPr>
                <w:rFonts w:ascii="TheSans B4 SemiLight" w:hAnsi="TheSans B4 SemiLight"/>
                <w:color w:val="2F5496" w:themeColor="accent1" w:themeShade="BF"/>
                <w:lang w:eastAsia="zh-CN"/>
              </w:rPr>
              <w:t>.</w:t>
            </w:r>
          </w:p>
          <w:p w:rsidR="00E04728" w:rsidRPr="00D47EBA" w:rsidRDefault="00E04728">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Organisation may not see the full benefit of deploying Office 365 because staff are not permitted to use it fully.</w:t>
            </w:r>
          </w:p>
        </w:tc>
      </w:tr>
      <w:tr w:rsidR="00E04728" w:rsidTr="00307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hideMark/>
          </w:tcPr>
          <w:p w:rsidR="00E04728" w:rsidRPr="00D47EBA" w:rsidRDefault="00E04728">
            <w:pPr>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 xml:space="preserve">RISK 021 – Personal Information might be inappropriately </w:t>
            </w:r>
            <w:r w:rsidRPr="00D47EBA">
              <w:rPr>
                <w:rFonts w:ascii="TheSans B4 SemiLight" w:hAnsi="TheSans B4 SemiLight"/>
                <w:color w:val="2F5496" w:themeColor="accent1" w:themeShade="BF"/>
                <w:lang w:eastAsia="zh-CN"/>
              </w:rPr>
              <w:lastRenderedPageBreak/>
              <w:t xml:space="preserve">disclosed through the external directory service </w:t>
            </w:r>
          </w:p>
        </w:tc>
        <w:tc>
          <w:tcPr>
            <w:tcW w:w="3402" w:type="dxa"/>
            <w:hideMark/>
          </w:tcPr>
          <w:p w:rsidR="00E04728" w:rsidRPr="00D47EBA" w:rsidRDefault="00E04728">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lastRenderedPageBreak/>
              <w:t>Personal, sensitive or confidential information held in Azure Active Directory may be shared inappropriately.</w:t>
            </w:r>
          </w:p>
        </w:tc>
        <w:tc>
          <w:tcPr>
            <w:tcW w:w="2410" w:type="dxa"/>
            <w:hideMark/>
          </w:tcPr>
          <w:p w:rsidR="00E04728" w:rsidRPr="00D47EBA" w:rsidRDefault="00E04728">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 xml:space="preserve">Organisation might be in breach of </w:t>
            </w:r>
            <w:r w:rsidR="00E379B0" w:rsidRPr="00D47EBA">
              <w:rPr>
                <w:rFonts w:ascii="TheSans B4 SemiLight" w:hAnsi="TheSans B4 SemiLight"/>
                <w:i/>
                <w:color w:val="2F5496" w:themeColor="accent1" w:themeShade="BF"/>
                <w:lang w:eastAsia="zh-CN"/>
              </w:rPr>
              <w:t>Data Protection Act 1998</w:t>
            </w:r>
            <w:r w:rsidRPr="00D47EBA">
              <w:rPr>
                <w:rFonts w:ascii="TheSans B4 SemiLight" w:hAnsi="TheSans B4 SemiLight"/>
                <w:color w:val="2F5496" w:themeColor="accent1" w:themeShade="BF"/>
                <w:lang w:eastAsia="zh-CN"/>
              </w:rPr>
              <w:t xml:space="preserve"> principle 7</w:t>
            </w:r>
            <w:r w:rsidR="006F74D8" w:rsidRPr="00D47EBA">
              <w:rPr>
                <w:rFonts w:ascii="TheSans B4 SemiLight" w:hAnsi="TheSans B4 SemiLight"/>
                <w:i/>
                <w:color w:val="2F5496" w:themeColor="accent1" w:themeShade="BF"/>
                <w:lang w:eastAsia="zh-CN"/>
              </w:rPr>
              <w:t xml:space="preserve"> GDPR </w:t>
            </w:r>
            <w:r w:rsidR="006F74D8" w:rsidRPr="00D47EBA">
              <w:rPr>
                <w:rFonts w:ascii="TheSans B4 SemiLight" w:hAnsi="TheSans B4 SemiLight"/>
                <w:color w:val="2F5496" w:themeColor="accent1" w:themeShade="BF"/>
                <w:lang w:eastAsia="zh-CN"/>
              </w:rPr>
              <w:t>article 24</w:t>
            </w:r>
            <w:r w:rsidRPr="00D47EBA">
              <w:rPr>
                <w:rFonts w:ascii="TheSans B4 SemiLight" w:hAnsi="TheSans B4 SemiLight"/>
                <w:color w:val="2F5496" w:themeColor="accent1" w:themeShade="BF"/>
                <w:lang w:eastAsia="zh-CN"/>
              </w:rPr>
              <w:t>.</w:t>
            </w:r>
          </w:p>
        </w:tc>
        <w:tc>
          <w:tcPr>
            <w:tcW w:w="2475" w:type="dxa"/>
            <w:hideMark/>
          </w:tcPr>
          <w:p w:rsidR="00E04728" w:rsidRPr="00D47EBA" w:rsidRDefault="006F74D8">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Reputational damage, possible fines, possible cost of complying with ICO notices/audits</w:t>
            </w:r>
            <w:r w:rsidR="00E04728" w:rsidRPr="00D47EBA">
              <w:rPr>
                <w:rFonts w:ascii="TheSans B4 SemiLight" w:hAnsi="TheSans B4 SemiLight"/>
                <w:color w:val="2F5496" w:themeColor="accent1" w:themeShade="BF"/>
                <w:lang w:eastAsia="zh-CN"/>
              </w:rPr>
              <w:t>.</w:t>
            </w:r>
          </w:p>
          <w:p w:rsidR="00E04728" w:rsidRPr="00D47EBA" w:rsidRDefault="00E04728">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lastRenderedPageBreak/>
              <w:t>University information may be used for unauthorised purposes, disclosed inappropriately, corrupted, made unavailable or lost.</w:t>
            </w:r>
          </w:p>
        </w:tc>
      </w:tr>
      <w:tr w:rsidR="00E04728" w:rsidTr="00307960">
        <w:trPr>
          <w:trHeight w:val="1833"/>
        </w:trPr>
        <w:tc>
          <w:tcPr>
            <w:cnfStyle w:val="001000000000" w:firstRow="0" w:lastRow="0" w:firstColumn="1" w:lastColumn="0" w:oddVBand="0" w:evenVBand="0" w:oddHBand="0" w:evenHBand="0" w:firstRowFirstColumn="0" w:firstRowLastColumn="0" w:lastRowFirstColumn="0" w:lastRowLastColumn="0"/>
            <w:tcW w:w="1843" w:type="dxa"/>
            <w:hideMark/>
          </w:tcPr>
          <w:p w:rsidR="00E04728" w:rsidRPr="00D47EBA" w:rsidRDefault="00E04728">
            <w:pPr>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lastRenderedPageBreak/>
              <w:t>RISK 022 – The introduction of new Office 365 components and integrated apps could lead to the inappropriate sharing of personal data</w:t>
            </w:r>
          </w:p>
        </w:tc>
        <w:tc>
          <w:tcPr>
            <w:tcW w:w="3402" w:type="dxa"/>
            <w:hideMark/>
          </w:tcPr>
          <w:p w:rsidR="00E04728" w:rsidRPr="00D47EBA" w:rsidRDefault="00E04728">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Personal, sensitive or confidential information held in emails, contacts, tasks, calendar or notes may be shared inappropriately, corrupted or lost.</w:t>
            </w:r>
          </w:p>
          <w:p w:rsidR="00E04728" w:rsidRPr="00D47EBA" w:rsidRDefault="00E04728">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Personal data contained in emails, calendar, contacts, documents etc. may not be protected by acceptable data protection legislation.</w:t>
            </w:r>
          </w:p>
        </w:tc>
        <w:tc>
          <w:tcPr>
            <w:tcW w:w="2410" w:type="dxa"/>
            <w:hideMark/>
          </w:tcPr>
          <w:p w:rsidR="00E04728" w:rsidRPr="00D47EBA" w:rsidRDefault="00E04728">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 xml:space="preserve">Organisation might be in breach of </w:t>
            </w:r>
            <w:r w:rsidR="00E379B0" w:rsidRPr="00D47EBA">
              <w:rPr>
                <w:rFonts w:ascii="TheSans B4 SemiLight" w:hAnsi="TheSans B4 SemiLight"/>
                <w:i/>
                <w:color w:val="2F5496" w:themeColor="accent1" w:themeShade="BF"/>
                <w:lang w:eastAsia="zh-CN"/>
              </w:rPr>
              <w:t>Data Protection Act 1998</w:t>
            </w:r>
            <w:r w:rsidRPr="00D47EBA">
              <w:rPr>
                <w:rFonts w:ascii="TheSans B4 SemiLight" w:hAnsi="TheSans B4 SemiLight"/>
                <w:color w:val="2F5496" w:themeColor="accent1" w:themeShade="BF"/>
                <w:lang w:eastAsia="zh-CN"/>
              </w:rPr>
              <w:t xml:space="preserve"> principle 7</w:t>
            </w:r>
            <w:r w:rsidR="006F74D8" w:rsidRPr="00D47EBA">
              <w:rPr>
                <w:rFonts w:ascii="TheSans B4 SemiLight" w:hAnsi="TheSans B4 SemiLight"/>
                <w:i/>
                <w:color w:val="2F5496" w:themeColor="accent1" w:themeShade="BF"/>
                <w:lang w:eastAsia="zh-CN"/>
              </w:rPr>
              <w:t xml:space="preserve"> GDPR </w:t>
            </w:r>
            <w:r w:rsidR="006F74D8" w:rsidRPr="00D47EBA">
              <w:rPr>
                <w:rFonts w:ascii="TheSans B4 SemiLight" w:hAnsi="TheSans B4 SemiLight"/>
                <w:color w:val="2F5496" w:themeColor="accent1" w:themeShade="BF"/>
                <w:lang w:eastAsia="zh-CN"/>
              </w:rPr>
              <w:t>article 24</w:t>
            </w:r>
            <w:r w:rsidRPr="00D47EBA">
              <w:rPr>
                <w:rFonts w:ascii="TheSans B4 SemiLight" w:hAnsi="TheSans B4 SemiLight"/>
                <w:color w:val="2F5496" w:themeColor="accent1" w:themeShade="BF"/>
                <w:lang w:eastAsia="zh-CN"/>
              </w:rPr>
              <w:t>.</w:t>
            </w:r>
          </w:p>
          <w:p w:rsidR="00E04728" w:rsidRPr="00D47EBA" w:rsidRDefault="00E04728">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 xml:space="preserve">Organisation might be in breach of </w:t>
            </w:r>
            <w:r w:rsidR="00E379B0" w:rsidRPr="00D47EBA">
              <w:rPr>
                <w:rFonts w:ascii="TheSans B4 SemiLight" w:hAnsi="TheSans B4 SemiLight"/>
                <w:i/>
                <w:color w:val="2F5496" w:themeColor="accent1" w:themeShade="BF"/>
                <w:lang w:eastAsia="zh-CN"/>
              </w:rPr>
              <w:t>Data Protection Act 1998</w:t>
            </w:r>
            <w:r w:rsidRPr="00D47EBA">
              <w:rPr>
                <w:rFonts w:ascii="TheSans B4 SemiLight" w:hAnsi="TheSans B4 SemiLight"/>
                <w:color w:val="2F5496" w:themeColor="accent1" w:themeShade="BF"/>
                <w:lang w:eastAsia="zh-CN"/>
              </w:rPr>
              <w:t xml:space="preserve"> principle 8</w:t>
            </w:r>
            <w:r w:rsidR="006F74D8" w:rsidRPr="00D47EBA">
              <w:rPr>
                <w:rFonts w:ascii="TheSans B4 SemiLight" w:hAnsi="TheSans B4 SemiLight"/>
                <w:i/>
                <w:color w:val="2F5496" w:themeColor="accent1" w:themeShade="BF"/>
                <w:lang w:eastAsia="zh-CN"/>
              </w:rPr>
              <w:t xml:space="preserve"> GDPR </w:t>
            </w:r>
            <w:r w:rsidR="006F74D8" w:rsidRPr="00D47EBA">
              <w:rPr>
                <w:rFonts w:ascii="TheSans B4 SemiLight" w:hAnsi="TheSans B4 SemiLight"/>
                <w:color w:val="2F5496" w:themeColor="accent1" w:themeShade="BF"/>
                <w:lang w:eastAsia="zh-CN"/>
              </w:rPr>
              <w:t>articles 45,</w:t>
            </w:r>
            <w:r w:rsidR="004313C8">
              <w:rPr>
                <w:rFonts w:ascii="TheSans B4 SemiLight" w:hAnsi="TheSans B4 SemiLight"/>
                <w:color w:val="2F5496" w:themeColor="accent1" w:themeShade="BF"/>
                <w:lang w:eastAsia="zh-CN"/>
              </w:rPr>
              <w:t xml:space="preserve"> </w:t>
            </w:r>
            <w:r w:rsidR="006F74D8" w:rsidRPr="00D47EBA">
              <w:rPr>
                <w:rFonts w:ascii="TheSans B4 SemiLight" w:hAnsi="TheSans B4 SemiLight"/>
                <w:color w:val="2F5496" w:themeColor="accent1" w:themeShade="BF"/>
                <w:lang w:eastAsia="zh-CN"/>
              </w:rPr>
              <w:t>46,</w:t>
            </w:r>
            <w:r w:rsidR="004313C8">
              <w:rPr>
                <w:rFonts w:ascii="TheSans B4 SemiLight" w:hAnsi="TheSans B4 SemiLight"/>
                <w:color w:val="2F5496" w:themeColor="accent1" w:themeShade="BF"/>
                <w:lang w:eastAsia="zh-CN"/>
              </w:rPr>
              <w:t xml:space="preserve"> </w:t>
            </w:r>
            <w:r w:rsidR="006F74D8" w:rsidRPr="00D47EBA">
              <w:rPr>
                <w:rFonts w:ascii="TheSans B4 SemiLight" w:hAnsi="TheSans B4 SemiLight"/>
                <w:color w:val="2F5496" w:themeColor="accent1" w:themeShade="BF"/>
                <w:lang w:eastAsia="zh-CN"/>
              </w:rPr>
              <w:t>49</w:t>
            </w:r>
            <w:r w:rsidRPr="00D47EBA">
              <w:rPr>
                <w:rFonts w:ascii="TheSans B4 SemiLight" w:hAnsi="TheSans B4 SemiLight"/>
                <w:color w:val="2F5496" w:themeColor="accent1" w:themeShade="BF"/>
                <w:lang w:eastAsia="zh-CN"/>
              </w:rPr>
              <w:t>.</w:t>
            </w:r>
          </w:p>
        </w:tc>
        <w:tc>
          <w:tcPr>
            <w:tcW w:w="2475" w:type="dxa"/>
            <w:hideMark/>
          </w:tcPr>
          <w:p w:rsidR="00E04728" w:rsidRPr="00D47EBA" w:rsidRDefault="006F74D8">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Reputational damage, possible fines, possible cost of complying with ICO notices/audits</w:t>
            </w:r>
            <w:r w:rsidR="00E04728" w:rsidRPr="00D47EBA">
              <w:rPr>
                <w:rFonts w:ascii="TheSans B4 SemiLight" w:hAnsi="TheSans B4 SemiLight"/>
                <w:color w:val="2F5496" w:themeColor="accent1" w:themeShade="BF"/>
                <w:lang w:eastAsia="zh-CN"/>
              </w:rPr>
              <w:t>.</w:t>
            </w:r>
          </w:p>
          <w:p w:rsidR="00E04728" w:rsidRPr="00D47EBA" w:rsidRDefault="00E04728">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University information may be</w:t>
            </w:r>
            <w:r w:rsidR="00887A85" w:rsidRPr="00D47EBA">
              <w:rPr>
                <w:rFonts w:ascii="TheSans B4 SemiLight" w:hAnsi="TheSans B4 SemiLight"/>
                <w:color w:val="2F5496" w:themeColor="accent1" w:themeShade="BF"/>
                <w:lang w:eastAsia="zh-CN"/>
              </w:rPr>
              <w:t xml:space="preserve"> used for unauthorised purposes or</w:t>
            </w:r>
            <w:r w:rsidRPr="00D47EBA">
              <w:rPr>
                <w:rFonts w:ascii="TheSans B4 SemiLight" w:hAnsi="TheSans B4 SemiLight"/>
                <w:color w:val="2F5496" w:themeColor="accent1" w:themeShade="BF"/>
                <w:lang w:eastAsia="zh-CN"/>
              </w:rPr>
              <w:t xml:space="preserve"> disclosed inappropriately.</w:t>
            </w:r>
          </w:p>
        </w:tc>
      </w:tr>
      <w:tr w:rsidR="00E04728" w:rsidTr="00307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hideMark/>
          </w:tcPr>
          <w:p w:rsidR="00E04728" w:rsidRPr="00D47EBA" w:rsidRDefault="00E04728">
            <w:pPr>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RISK 023 – The use of Microsoft Forms could lead people to supply personal information without understanding how it is processed</w:t>
            </w:r>
          </w:p>
        </w:tc>
        <w:tc>
          <w:tcPr>
            <w:tcW w:w="3402" w:type="dxa"/>
            <w:hideMark/>
          </w:tcPr>
          <w:p w:rsidR="00E04728" w:rsidRPr="00D47EBA" w:rsidRDefault="00E04728">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Personal information may be processed in a manner that differs from the respondents’ expectations.</w:t>
            </w:r>
          </w:p>
        </w:tc>
        <w:tc>
          <w:tcPr>
            <w:tcW w:w="2410" w:type="dxa"/>
            <w:hideMark/>
          </w:tcPr>
          <w:p w:rsidR="00E04728" w:rsidRPr="00D47EBA" w:rsidRDefault="00E04728">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 xml:space="preserve">Organisation might be in breach of </w:t>
            </w:r>
            <w:r w:rsidR="00E379B0" w:rsidRPr="00D47EBA">
              <w:rPr>
                <w:rFonts w:ascii="TheSans B4 SemiLight" w:hAnsi="TheSans B4 SemiLight"/>
                <w:i/>
                <w:color w:val="2F5496" w:themeColor="accent1" w:themeShade="BF"/>
                <w:lang w:eastAsia="zh-CN"/>
              </w:rPr>
              <w:t>Data Protection Act 1998</w:t>
            </w:r>
            <w:r w:rsidRPr="00D47EBA">
              <w:rPr>
                <w:rFonts w:ascii="TheSans B4 SemiLight" w:hAnsi="TheSans B4 SemiLight"/>
                <w:color w:val="2F5496" w:themeColor="accent1" w:themeShade="BF"/>
                <w:lang w:eastAsia="zh-CN"/>
              </w:rPr>
              <w:t xml:space="preserve"> principle 2</w:t>
            </w:r>
            <w:r w:rsidR="006F74D8" w:rsidRPr="00D47EBA">
              <w:rPr>
                <w:rFonts w:ascii="TheSans B4 SemiLight" w:hAnsi="TheSans B4 SemiLight"/>
                <w:color w:val="2F5496" w:themeColor="accent1" w:themeShade="BF"/>
                <w:lang w:eastAsia="zh-CN"/>
              </w:rPr>
              <w:t xml:space="preserve">, 8, </w:t>
            </w:r>
            <w:r w:rsidR="006F74D8" w:rsidRPr="00D47EBA">
              <w:rPr>
                <w:rFonts w:ascii="TheSans B4 SemiLight" w:hAnsi="TheSans B4 SemiLight"/>
                <w:i/>
                <w:color w:val="2F5496" w:themeColor="accent1" w:themeShade="BF"/>
                <w:lang w:eastAsia="zh-CN"/>
              </w:rPr>
              <w:t xml:space="preserve">GDPR </w:t>
            </w:r>
            <w:r w:rsidR="006F74D8" w:rsidRPr="00D47EBA">
              <w:rPr>
                <w:rFonts w:ascii="TheSans B4 SemiLight" w:hAnsi="TheSans B4 SemiLight"/>
                <w:color w:val="2F5496" w:themeColor="accent1" w:themeShade="BF"/>
                <w:lang w:eastAsia="zh-CN"/>
              </w:rPr>
              <w:t xml:space="preserve">article 5, 45,46,49 </w:t>
            </w:r>
            <w:r w:rsidRPr="00D47EBA">
              <w:rPr>
                <w:rFonts w:ascii="TheSans B4 SemiLight" w:hAnsi="TheSans B4 SemiLight"/>
                <w:color w:val="2F5496" w:themeColor="accent1" w:themeShade="BF"/>
                <w:lang w:eastAsia="zh-CN"/>
              </w:rPr>
              <w:t>.</w:t>
            </w:r>
          </w:p>
        </w:tc>
        <w:tc>
          <w:tcPr>
            <w:tcW w:w="2475" w:type="dxa"/>
          </w:tcPr>
          <w:p w:rsidR="00E04728" w:rsidRPr="00D47EBA" w:rsidRDefault="006F74D8">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Reputational damage, possible fines, possible cost of complying with ICO notices/audits</w:t>
            </w:r>
            <w:r w:rsidR="00E04728" w:rsidRPr="00D47EBA">
              <w:rPr>
                <w:rFonts w:ascii="TheSans B4 SemiLight" w:hAnsi="TheSans B4 SemiLight"/>
                <w:color w:val="2F5496" w:themeColor="accent1" w:themeShade="BF"/>
                <w:lang w:eastAsia="zh-CN"/>
              </w:rPr>
              <w:t>.</w:t>
            </w:r>
          </w:p>
          <w:p w:rsidR="00E04728" w:rsidRPr="00D47EBA" w:rsidRDefault="00E04728">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lang w:eastAsia="zh-CN"/>
              </w:rPr>
            </w:pPr>
          </w:p>
        </w:tc>
      </w:tr>
      <w:tr w:rsidR="00E04728" w:rsidTr="00307960">
        <w:tc>
          <w:tcPr>
            <w:cnfStyle w:val="001000000000" w:firstRow="0" w:lastRow="0" w:firstColumn="1" w:lastColumn="0" w:oddVBand="0" w:evenVBand="0" w:oddHBand="0" w:evenHBand="0" w:firstRowFirstColumn="0" w:firstRowLastColumn="0" w:lastRowFirstColumn="0" w:lastRowLastColumn="0"/>
            <w:tcW w:w="1843" w:type="dxa"/>
            <w:hideMark/>
          </w:tcPr>
          <w:p w:rsidR="00E04728" w:rsidRPr="00D47EBA" w:rsidRDefault="00E04728">
            <w:pPr>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RISK 024 - Failure to meet confidentiality requirements of research grants</w:t>
            </w:r>
          </w:p>
        </w:tc>
        <w:tc>
          <w:tcPr>
            <w:tcW w:w="3402" w:type="dxa"/>
          </w:tcPr>
          <w:p w:rsidR="00E04728" w:rsidRPr="00D47EBA" w:rsidRDefault="00E04728">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lang w:eastAsia="zh-CN"/>
              </w:rPr>
            </w:pPr>
          </w:p>
        </w:tc>
        <w:tc>
          <w:tcPr>
            <w:tcW w:w="2410" w:type="dxa"/>
          </w:tcPr>
          <w:p w:rsidR="00E04728" w:rsidRPr="00D47EBA" w:rsidRDefault="00E04728">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lang w:eastAsia="zh-CN"/>
              </w:rPr>
            </w:pPr>
          </w:p>
        </w:tc>
        <w:tc>
          <w:tcPr>
            <w:tcW w:w="2475" w:type="dxa"/>
            <w:hideMark/>
          </w:tcPr>
          <w:p w:rsidR="00E04728" w:rsidRPr="00D47EBA" w:rsidRDefault="00E04728">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Loss of research contracts / income, reputational damage.</w:t>
            </w:r>
          </w:p>
        </w:tc>
      </w:tr>
    </w:tbl>
    <w:p w:rsidR="004B5907" w:rsidRDefault="004B5907" w:rsidP="004B5907">
      <w:pPr>
        <w:pStyle w:val="Caption"/>
      </w:pPr>
      <w:r>
        <w:t>Table 2 - Impact of privacy risks</w:t>
      </w:r>
    </w:p>
    <w:p w:rsidR="004B5907" w:rsidRDefault="004B5907" w:rsidP="004B5907">
      <w:r>
        <w:br w:type="page"/>
      </w:r>
    </w:p>
    <w:p w:rsidR="004B5907" w:rsidRPr="002A4602" w:rsidRDefault="00066A8F" w:rsidP="001B7898">
      <w:pPr>
        <w:pStyle w:val="Heading1"/>
        <w:rPr>
          <w:rFonts w:ascii="TheSans B6 SemiBold" w:hAnsi="TheSans B6 SemiBold"/>
          <w:sz w:val="36"/>
          <w:szCs w:val="36"/>
        </w:rPr>
      </w:pPr>
      <w:bookmarkStart w:id="39" w:name="Step4"/>
      <w:bookmarkStart w:id="40" w:name="_Toc513036699"/>
      <w:r w:rsidRPr="002A4602">
        <w:rPr>
          <w:rFonts w:ascii="TheSans B6 SemiBold" w:hAnsi="TheSans B6 SemiBold"/>
          <w:sz w:val="36"/>
          <w:szCs w:val="36"/>
        </w:rPr>
        <w:lastRenderedPageBreak/>
        <w:t>Step Four</w:t>
      </w:r>
      <w:r w:rsidR="00E40938">
        <w:rPr>
          <w:rFonts w:ascii="TheSans B6 SemiBold" w:hAnsi="TheSans B6 SemiBold"/>
          <w:sz w:val="36"/>
          <w:szCs w:val="36"/>
        </w:rPr>
        <w:t xml:space="preserve"> </w:t>
      </w:r>
      <w:r w:rsidR="00E40938" w:rsidRPr="00E40938">
        <w:rPr>
          <w:rFonts w:ascii="TheSans B6 SemiBold" w:hAnsi="TheSans B6 SemiBold"/>
          <w:sz w:val="36"/>
          <w:szCs w:val="36"/>
        </w:rPr>
        <w:t>–</w:t>
      </w:r>
      <w:r w:rsidR="004B5907" w:rsidRPr="002A4602">
        <w:rPr>
          <w:rFonts w:ascii="TheSans B6 SemiBold" w:hAnsi="TheSans B6 SemiBold"/>
          <w:sz w:val="36"/>
          <w:szCs w:val="36"/>
        </w:rPr>
        <w:t xml:space="preserve"> Identify privacy solutions</w:t>
      </w:r>
      <w:bookmarkEnd w:id="39"/>
      <w:bookmarkEnd w:id="40"/>
    </w:p>
    <w:p w:rsidR="004B5907" w:rsidRPr="002A4602" w:rsidRDefault="004B5907" w:rsidP="004B5907">
      <w:pPr>
        <w:rPr>
          <w:rFonts w:ascii="TheSans B4 SemiLight" w:hAnsi="TheSans B4 SemiLight"/>
          <w:color w:val="2F5496" w:themeColor="accent1" w:themeShade="BF"/>
        </w:rPr>
      </w:pPr>
      <w:r w:rsidRPr="002A4602">
        <w:rPr>
          <w:rFonts w:ascii="TheSans B4 SemiLight" w:hAnsi="TheSans B4 SemiLight"/>
          <w:color w:val="2F5496" w:themeColor="accent1" w:themeShade="BF"/>
        </w:rPr>
        <w:t>This step involves examining each o</w:t>
      </w:r>
      <w:r w:rsidR="00066A8F" w:rsidRPr="002A4602">
        <w:rPr>
          <w:rFonts w:ascii="TheSans B4 SemiLight" w:hAnsi="TheSans B4 SemiLight"/>
          <w:color w:val="2F5496" w:themeColor="accent1" w:themeShade="BF"/>
        </w:rPr>
        <w:t>f the risks identified in Step T</w:t>
      </w:r>
      <w:r w:rsidRPr="002A4602">
        <w:rPr>
          <w:rFonts w:ascii="TheSans B4 SemiLight" w:hAnsi="TheSans B4 SemiLight"/>
          <w:color w:val="2F5496" w:themeColor="accent1" w:themeShade="BF"/>
        </w:rPr>
        <w:t>hree and identifying solutions that will bring the residual risk to a level where the University can accept it.</w:t>
      </w:r>
    </w:p>
    <w:p w:rsidR="004B5907" w:rsidRPr="002A4602" w:rsidRDefault="004B5907" w:rsidP="004B5907">
      <w:pPr>
        <w:rPr>
          <w:rFonts w:ascii="TheSans B4 SemiLight" w:hAnsi="TheSans B4 SemiLight"/>
          <w:color w:val="2F5496" w:themeColor="accent1" w:themeShade="BF"/>
        </w:rPr>
      </w:pPr>
      <w:r w:rsidRPr="002A4602">
        <w:rPr>
          <w:rFonts w:ascii="TheSans B4 SemiLight" w:hAnsi="TheSans B4 SemiLight"/>
          <w:color w:val="2F5496" w:themeColor="accent1" w:themeShade="BF"/>
        </w:rPr>
        <w:t>In some cases, these soluti</w:t>
      </w:r>
      <w:r w:rsidR="00066A8F" w:rsidRPr="002A4602">
        <w:rPr>
          <w:rFonts w:ascii="TheSans B4 SemiLight" w:hAnsi="TheSans B4 SemiLight"/>
          <w:color w:val="2F5496" w:themeColor="accent1" w:themeShade="BF"/>
        </w:rPr>
        <w:t>ons are inherent in Office 365</w:t>
      </w:r>
      <w:r w:rsidRPr="002A4602">
        <w:rPr>
          <w:rFonts w:ascii="TheSans B4 SemiLight" w:hAnsi="TheSans B4 SemiLight"/>
          <w:color w:val="2F5496" w:themeColor="accent1" w:themeShade="BF"/>
        </w:rPr>
        <w:t>, and no further actions are required. In other cases, further act</w:t>
      </w:r>
      <w:r w:rsidR="00066A8F" w:rsidRPr="002A4602">
        <w:rPr>
          <w:rFonts w:ascii="TheSans B4 SemiLight" w:hAnsi="TheSans B4 SemiLight"/>
          <w:color w:val="2F5496" w:themeColor="accent1" w:themeShade="BF"/>
        </w:rPr>
        <w:t xml:space="preserve">ion will be required </w:t>
      </w:r>
      <w:r w:rsidRPr="002A4602">
        <w:rPr>
          <w:rFonts w:ascii="TheSans B4 SemiLight" w:hAnsi="TheSans B4 SemiLight"/>
          <w:color w:val="2F5496" w:themeColor="accent1" w:themeShade="BF"/>
        </w:rPr>
        <w:t>and these will need to be integrated back i</w:t>
      </w:r>
      <w:r w:rsidR="00066A8F" w:rsidRPr="002A4602">
        <w:rPr>
          <w:rFonts w:ascii="TheSans B4 SemiLight" w:hAnsi="TheSans B4 SemiLight"/>
          <w:color w:val="2F5496" w:themeColor="accent1" w:themeShade="BF"/>
        </w:rPr>
        <w:t>nto the project plan (see Step S</w:t>
      </w:r>
      <w:r w:rsidRPr="002A4602">
        <w:rPr>
          <w:rFonts w:ascii="TheSans B4 SemiLight" w:hAnsi="TheSans B4 SemiLight"/>
          <w:color w:val="2F5496" w:themeColor="accent1" w:themeShade="BF"/>
        </w:rPr>
        <w:t>ix).</w:t>
      </w:r>
    </w:p>
    <w:p w:rsidR="004B5907" w:rsidRPr="002A4602" w:rsidRDefault="004B5907" w:rsidP="004B5907">
      <w:pPr>
        <w:rPr>
          <w:rFonts w:ascii="TheSans B4 SemiLight" w:hAnsi="TheSans B4 SemiLight"/>
          <w:color w:val="2F5496" w:themeColor="accent1" w:themeShade="BF"/>
        </w:rPr>
      </w:pPr>
      <w:r w:rsidRPr="002A4602">
        <w:rPr>
          <w:rFonts w:ascii="TheSans B4 SemiLight" w:hAnsi="TheSans B4 SemiLight"/>
          <w:color w:val="2F5496" w:themeColor="accent1" w:themeShade="BF"/>
        </w:rPr>
        <w:t>To avoid repetit</w:t>
      </w:r>
      <w:r w:rsidR="00066A8F" w:rsidRPr="002A4602">
        <w:rPr>
          <w:rFonts w:ascii="TheSans B4 SemiLight" w:hAnsi="TheSans B4 SemiLight"/>
          <w:color w:val="2F5496" w:themeColor="accent1" w:themeShade="BF"/>
        </w:rPr>
        <w:t>ion, the information for Steps Four and F</w:t>
      </w:r>
      <w:r w:rsidRPr="002A4602">
        <w:rPr>
          <w:rFonts w:ascii="TheSans B4 SemiLight" w:hAnsi="TheSans B4 SemiLight"/>
          <w:color w:val="2F5496" w:themeColor="accent1" w:themeShade="BF"/>
        </w:rPr>
        <w:t xml:space="preserve">ive have been consolidated into “Table 3 - Risks, solutions, and acceptance”. Columns one two </w:t>
      </w:r>
      <w:r w:rsidR="00887A85" w:rsidRPr="002A4602">
        <w:rPr>
          <w:rFonts w:ascii="TheSans B4 SemiLight" w:hAnsi="TheSans B4 SemiLight"/>
          <w:color w:val="2F5496" w:themeColor="accent1" w:themeShade="BF"/>
        </w:rPr>
        <w:t xml:space="preserve">three </w:t>
      </w:r>
      <w:r w:rsidRPr="002A4602">
        <w:rPr>
          <w:rFonts w:ascii="TheSans B4 SemiLight" w:hAnsi="TheSans B4 SemiLight"/>
          <w:color w:val="2F5496" w:themeColor="accent1" w:themeShade="BF"/>
        </w:rPr>
        <w:t>and four of this tab</w:t>
      </w:r>
      <w:r w:rsidR="00066A8F" w:rsidRPr="002A4602">
        <w:rPr>
          <w:rFonts w:ascii="TheSans B4 SemiLight" w:hAnsi="TheSans B4 SemiLight"/>
          <w:color w:val="2F5496" w:themeColor="accent1" w:themeShade="BF"/>
        </w:rPr>
        <w:t>le record the outcomes of Step Four. For convenience in Step Six</w:t>
      </w:r>
      <w:r w:rsidRPr="002A4602">
        <w:rPr>
          <w:rFonts w:ascii="TheSans B4 SemiLight" w:hAnsi="TheSans B4 SemiLight"/>
          <w:color w:val="2F5496" w:themeColor="accent1" w:themeShade="BF"/>
        </w:rPr>
        <w:t>, column three records whether there are any actions required to implement the solutions identified.</w:t>
      </w:r>
    </w:p>
    <w:p w:rsidR="004B5907" w:rsidRPr="002A4602" w:rsidRDefault="00066A8F" w:rsidP="001B7898">
      <w:pPr>
        <w:pStyle w:val="Heading1"/>
        <w:rPr>
          <w:rFonts w:ascii="TheSans B6 SemiBold" w:hAnsi="TheSans B6 SemiBold"/>
          <w:sz w:val="36"/>
          <w:szCs w:val="36"/>
        </w:rPr>
      </w:pPr>
      <w:bookmarkStart w:id="41" w:name="Step5"/>
      <w:bookmarkStart w:id="42" w:name="_Toc513036700"/>
      <w:r w:rsidRPr="002A4602">
        <w:rPr>
          <w:rFonts w:ascii="TheSans B6 SemiBold" w:hAnsi="TheSans B6 SemiBold"/>
          <w:sz w:val="36"/>
          <w:szCs w:val="36"/>
        </w:rPr>
        <w:t>Step Five</w:t>
      </w:r>
      <w:r w:rsidR="00E40938">
        <w:rPr>
          <w:rFonts w:ascii="TheSans B6 SemiBold" w:hAnsi="TheSans B6 SemiBold"/>
          <w:sz w:val="36"/>
          <w:szCs w:val="36"/>
        </w:rPr>
        <w:t xml:space="preserve"> </w:t>
      </w:r>
      <w:r w:rsidR="00E40938" w:rsidRPr="00E40938">
        <w:rPr>
          <w:rFonts w:ascii="TheSans B6 SemiBold" w:hAnsi="TheSans B6 SemiBold"/>
          <w:sz w:val="36"/>
          <w:szCs w:val="36"/>
        </w:rPr>
        <w:t>–</w:t>
      </w:r>
      <w:r w:rsidR="004B5907" w:rsidRPr="002A4602">
        <w:rPr>
          <w:rFonts w:ascii="TheSans B6 SemiBold" w:hAnsi="TheSans B6 SemiBold"/>
          <w:sz w:val="36"/>
          <w:szCs w:val="36"/>
        </w:rPr>
        <w:t xml:space="preserve"> Sign off and record the PIA outcomes</w:t>
      </w:r>
      <w:bookmarkEnd w:id="41"/>
      <w:bookmarkEnd w:id="42"/>
    </w:p>
    <w:p w:rsidR="004B5907" w:rsidRPr="002A4602" w:rsidRDefault="004B5907" w:rsidP="004B5907">
      <w:pPr>
        <w:rPr>
          <w:rFonts w:ascii="TheSans B4 SemiLight" w:hAnsi="TheSans B4 SemiLight"/>
          <w:color w:val="2F5496" w:themeColor="accent1" w:themeShade="BF"/>
        </w:rPr>
      </w:pPr>
      <w:r w:rsidRPr="002A4602">
        <w:rPr>
          <w:rFonts w:ascii="TheSans B4 SemiLight" w:hAnsi="TheSans B4 SemiLight"/>
          <w:color w:val="2F5496" w:themeColor="accent1" w:themeShade="BF"/>
        </w:rPr>
        <w:t xml:space="preserve">Whether the solution to a privacy risk involves taking additional action or not, the University needs to formally consider the risk and the proposed solution, and satisfy itself that the residual risk had indeed been reduced to an acceptable level. </w:t>
      </w:r>
    </w:p>
    <w:p w:rsidR="004B5907" w:rsidRPr="002A4602" w:rsidRDefault="00066A8F" w:rsidP="004B5907">
      <w:pPr>
        <w:rPr>
          <w:rFonts w:ascii="TheSans B4 SemiLight" w:hAnsi="TheSans B4 SemiLight"/>
          <w:color w:val="2F5496" w:themeColor="accent1" w:themeShade="BF"/>
        </w:rPr>
      </w:pPr>
      <w:r w:rsidRPr="002A4602">
        <w:rPr>
          <w:rFonts w:ascii="TheSans B4 SemiLight" w:hAnsi="TheSans B4 SemiLight"/>
          <w:color w:val="2F5496" w:themeColor="accent1" w:themeShade="BF"/>
        </w:rPr>
        <w:t>Step F</w:t>
      </w:r>
      <w:r w:rsidR="004B5907" w:rsidRPr="002A4602">
        <w:rPr>
          <w:rFonts w:ascii="TheSans B4 SemiLight" w:hAnsi="TheSans B4 SemiLight"/>
          <w:color w:val="2F5496" w:themeColor="accent1" w:themeShade="BF"/>
        </w:rPr>
        <w:t>ive records the formal acceptance of the residual risks by appropriate people on behalf of the University.</w:t>
      </w:r>
    </w:p>
    <w:p w:rsidR="008D46CC" w:rsidRPr="002A4602" w:rsidRDefault="004B5907" w:rsidP="004B5907">
      <w:pPr>
        <w:rPr>
          <w:rFonts w:ascii="TheSans B4 SemiLight" w:hAnsi="TheSans B4 SemiLight"/>
          <w:color w:val="2F5496" w:themeColor="accent1" w:themeShade="BF"/>
        </w:rPr>
      </w:pPr>
      <w:r w:rsidRPr="002A4602">
        <w:rPr>
          <w:rFonts w:ascii="TheSans B4 SemiLight" w:hAnsi="TheSans B4 SemiLight"/>
          <w:color w:val="2F5496" w:themeColor="accent1" w:themeShade="BF"/>
        </w:rPr>
        <w:t>Column five of “Table 3 Risks, solutions, and acceptance</w:t>
      </w:r>
      <w:r w:rsidR="00066A8F" w:rsidRPr="002A4602">
        <w:rPr>
          <w:rFonts w:ascii="TheSans B4 SemiLight" w:hAnsi="TheSans B4 SemiLight"/>
          <w:color w:val="2F5496" w:themeColor="accent1" w:themeShade="BF"/>
        </w:rPr>
        <w:t>” records the outcomes of Step F</w:t>
      </w:r>
      <w:r w:rsidRPr="002A4602">
        <w:rPr>
          <w:rFonts w:ascii="TheSans B4 SemiLight" w:hAnsi="TheSans B4 SemiLight"/>
          <w:color w:val="2F5496" w:themeColor="accent1" w:themeShade="BF"/>
        </w:rPr>
        <w:t xml:space="preserve">ive. </w:t>
      </w:r>
    </w:p>
    <w:p w:rsidR="00855D03" w:rsidRDefault="008D46CC" w:rsidP="00855D03">
      <w:pPr>
        <w:pStyle w:val="Caption"/>
      </w:pPr>
      <w:r>
        <w:br w:type="page"/>
      </w:r>
      <w:r w:rsidR="00855D03">
        <w:lastRenderedPageBreak/>
        <w:t>Table 3 - Risks, solutions,</w:t>
      </w:r>
      <w:r w:rsidR="00855D03" w:rsidRPr="004510C9">
        <w:t xml:space="preserve"> and acceptance</w:t>
      </w:r>
    </w:p>
    <w:tbl>
      <w:tblPr>
        <w:tblStyle w:val="GridTable4-Accent11"/>
        <w:tblW w:w="9923" w:type="dxa"/>
        <w:tblInd w:w="-5" w:type="dxa"/>
        <w:tblLook w:val="04A0" w:firstRow="1" w:lastRow="0" w:firstColumn="1" w:lastColumn="0" w:noHBand="0" w:noVBand="1"/>
      </w:tblPr>
      <w:tblGrid>
        <w:gridCol w:w="1843"/>
        <w:gridCol w:w="3931"/>
        <w:gridCol w:w="1614"/>
        <w:gridCol w:w="1401"/>
        <w:gridCol w:w="1134"/>
      </w:tblGrid>
      <w:tr w:rsidR="00E31BC1" w:rsidTr="0083322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43" w:type="dxa"/>
            <w:tcBorders>
              <w:top w:val="none" w:sz="0" w:space="0" w:color="auto"/>
              <w:left w:val="none" w:sz="0" w:space="0" w:color="auto"/>
              <w:bottom w:val="none" w:sz="0" w:space="0" w:color="auto"/>
              <w:right w:val="none" w:sz="0" w:space="0" w:color="auto"/>
            </w:tcBorders>
            <w:hideMark/>
          </w:tcPr>
          <w:p w:rsidR="004B5907" w:rsidRPr="0044308D" w:rsidRDefault="000F67AF" w:rsidP="004B5907">
            <w:pPr>
              <w:rPr>
                <w:rFonts w:ascii="TheSans B4 SemiLight" w:hAnsi="TheSans B4 SemiLight"/>
                <w:lang w:eastAsia="zh-CN"/>
              </w:rPr>
            </w:pPr>
            <w:r w:rsidRPr="0044308D">
              <w:rPr>
                <w:rFonts w:ascii="TheSans B4 SemiLight" w:hAnsi="TheSans B4 SemiLight"/>
                <w:lang w:eastAsia="zh-CN"/>
              </w:rPr>
              <w:t>Risk ID and</w:t>
            </w:r>
            <w:r w:rsidR="00D2745B">
              <w:rPr>
                <w:rFonts w:ascii="TheSans B4 SemiLight" w:hAnsi="TheSans B4 SemiLight"/>
                <w:lang w:eastAsia="zh-CN"/>
              </w:rPr>
              <w:t xml:space="preserve"> T</w:t>
            </w:r>
            <w:r w:rsidR="004B5907" w:rsidRPr="0044308D">
              <w:rPr>
                <w:rFonts w:ascii="TheSans B4 SemiLight" w:hAnsi="TheSans B4 SemiLight"/>
                <w:lang w:eastAsia="zh-CN"/>
              </w:rPr>
              <w:t>itle</w:t>
            </w:r>
          </w:p>
        </w:tc>
        <w:tc>
          <w:tcPr>
            <w:tcW w:w="3931" w:type="dxa"/>
            <w:tcBorders>
              <w:top w:val="none" w:sz="0" w:space="0" w:color="auto"/>
              <w:left w:val="none" w:sz="0" w:space="0" w:color="auto"/>
              <w:bottom w:val="none" w:sz="0" w:space="0" w:color="auto"/>
              <w:right w:val="none" w:sz="0" w:space="0" w:color="auto"/>
            </w:tcBorders>
            <w:hideMark/>
          </w:tcPr>
          <w:p w:rsidR="004B5907" w:rsidRPr="0044308D" w:rsidRDefault="004B5907" w:rsidP="004B5907">
            <w:pPr>
              <w:cnfStyle w:val="100000000000" w:firstRow="1" w:lastRow="0" w:firstColumn="0" w:lastColumn="0" w:oddVBand="0" w:evenVBand="0" w:oddHBand="0" w:evenHBand="0" w:firstRowFirstColumn="0" w:firstRowLastColumn="0" w:lastRowFirstColumn="0" w:lastRowLastColumn="0"/>
              <w:rPr>
                <w:rFonts w:ascii="TheSans B4 SemiLight" w:hAnsi="TheSans B4 SemiLight"/>
                <w:lang w:eastAsia="zh-CN"/>
              </w:rPr>
            </w:pPr>
            <w:r w:rsidRPr="0044308D">
              <w:rPr>
                <w:rFonts w:ascii="TheSans B4 SemiLight" w:hAnsi="TheSans B4 SemiLight"/>
                <w:lang w:eastAsia="zh-CN"/>
              </w:rPr>
              <w:t>Solution(s)</w:t>
            </w:r>
          </w:p>
        </w:tc>
        <w:tc>
          <w:tcPr>
            <w:tcW w:w="1614" w:type="dxa"/>
            <w:tcBorders>
              <w:top w:val="none" w:sz="0" w:space="0" w:color="auto"/>
              <w:left w:val="none" w:sz="0" w:space="0" w:color="auto"/>
              <w:bottom w:val="none" w:sz="0" w:space="0" w:color="auto"/>
              <w:right w:val="none" w:sz="0" w:space="0" w:color="auto"/>
            </w:tcBorders>
          </w:tcPr>
          <w:p w:rsidR="004B5907" w:rsidRPr="0044308D" w:rsidRDefault="00307960" w:rsidP="004B5907">
            <w:pPr>
              <w:cnfStyle w:val="100000000000" w:firstRow="1" w:lastRow="0" w:firstColumn="0" w:lastColumn="0" w:oddVBand="0" w:evenVBand="0" w:oddHBand="0" w:evenHBand="0" w:firstRowFirstColumn="0" w:firstRowLastColumn="0" w:lastRowFirstColumn="0" w:lastRowLastColumn="0"/>
              <w:rPr>
                <w:rFonts w:ascii="TheSans B4 SemiLight" w:hAnsi="TheSans B4 SemiLight"/>
                <w:lang w:eastAsia="zh-CN"/>
              </w:rPr>
            </w:pPr>
            <w:r>
              <w:rPr>
                <w:rFonts w:ascii="TheSans B4 SemiLight" w:hAnsi="TheSans B4 SemiLight"/>
                <w:lang w:eastAsia="zh-CN"/>
              </w:rPr>
              <w:t>Action r</w:t>
            </w:r>
            <w:r w:rsidR="008D46CC" w:rsidRPr="0044308D">
              <w:rPr>
                <w:rFonts w:ascii="TheSans B4 SemiLight" w:hAnsi="TheSans B4 SemiLight"/>
                <w:lang w:eastAsia="zh-CN"/>
              </w:rPr>
              <w:t>equired</w:t>
            </w:r>
          </w:p>
        </w:tc>
        <w:tc>
          <w:tcPr>
            <w:tcW w:w="1401" w:type="dxa"/>
            <w:tcBorders>
              <w:top w:val="none" w:sz="0" w:space="0" w:color="auto"/>
              <w:left w:val="none" w:sz="0" w:space="0" w:color="auto"/>
              <w:bottom w:val="none" w:sz="0" w:space="0" w:color="auto"/>
              <w:right w:val="none" w:sz="0" w:space="0" w:color="auto"/>
            </w:tcBorders>
            <w:hideMark/>
          </w:tcPr>
          <w:p w:rsidR="004B5907" w:rsidRPr="0044308D" w:rsidRDefault="004B5907" w:rsidP="004B5907">
            <w:pPr>
              <w:cnfStyle w:val="100000000000" w:firstRow="1" w:lastRow="0" w:firstColumn="0" w:lastColumn="0" w:oddVBand="0" w:evenVBand="0" w:oddHBand="0" w:evenHBand="0" w:firstRowFirstColumn="0" w:firstRowLastColumn="0" w:lastRowFirstColumn="0" w:lastRowLastColumn="0"/>
              <w:rPr>
                <w:rFonts w:ascii="TheSans B4 SemiLight" w:hAnsi="TheSans B4 SemiLight"/>
                <w:lang w:eastAsia="zh-CN"/>
              </w:rPr>
            </w:pPr>
            <w:r w:rsidRPr="0044308D">
              <w:rPr>
                <w:rFonts w:ascii="TheSans B4 SemiLight" w:hAnsi="TheSans B4 SemiLight"/>
                <w:lang w:eastAsia="zh-CN"/>
              </w:rPr>
              <w:t xml:space="preserve">Result: </w:t>
            </w:r>
            <w:r w:rsidR="003D1589">
              <w:rPr>
                <w:rFonts w:ascii="TheSans B4 SemiLight" w:hAnsi="TheSans B4 SemiLight"/>
                <w:lang w:eastAsia="zh-CN"/>
              </w:rPr>
              <w:t xml:space="preserve">                   </w:t>
            </w:r>
            <w:r w:rsidRPr="0044308D">
              <w:rPr>
                <w:rFonts w:ascii="TheSans B4 SemiLight" w:hAnsi="TheSans B4 SemiLight"/>
                <w:lang w:eastAsia="zh-CN"/>
              </w:rPr>
              <w:t>Is risk eliminated, reduced or accepted?</w:t>
            </w:r>
          </w:p>
        </w:tc>
        <w:tc>
          <w:tcPr>
            <w:tcW w:w="1134" w:type="dxa"/>
            <w:tcBorders>
              <w:top w:val="none" w:sz="0" w:space="0" w:color="auto"/>
              <w:left w:val="none" w:sz="0" w:space="0" w:color="auto"/>
              <w:bottom w:val="none" w:sz="0" w:space="0" w:color="auto"/>
              <w:right w:val="none" w:sz="0" w:space="0" w:color="auto"/>
            </w:tcBorders>
            <w:hideMark/>
          </w:tcPr>
          <w:p w:rsidR="004B5907" w:rsidRPr="0044308D" w:rsidRDefault="004B5907" w:rsidP="004B5907">
            <w:pPr>
              <w:cnfStyle w:val="100000000000" w:firstRow="1" w:lastRow="0" w:firstColumn="0" w:lastColumn="0" w:oddVBand="0" w:evenVBand="0" w:oddHBand="0" w:evenHBand="0" w:firstRowFirstColumn="0" w:firstRowLastColumn="0" w:lastRowFirstColumn="0" w:lastRowLastColumn="0"/>
              <w:rPr>
                <w:rFonts w:ascii="TheSans B4 SemiLight" w:hAnsi="TheSans B4 SemiLight"/>
                <w:lang w:eastAsia="zh-CN"/>
              </w:rPr>
            </w:pPr>
            <w:r w:rsidRPr="0044308D">
              <w:rPr>
                <w:rFonts w:ascii="TheSans B4 SemiLight" w:hAnsi="TheSans B4 SemiLight"/>
                <w:lang w:eastAsia="zh-CN"/>
              </w:rPr>
              <w:t>Approved by</w:t>
            </w:r>
          </w:p>
        </w:tc>
      </w:tr>
      <w:tr w:rsidR="00E31BC1" w:rsidTr="0083322E">
        <w:trPr>
          <w:cnfStyle w:val="000000100000" w:firstRow="0" w:lastRow="0" w:firstColumn="0" w:lastColumn="0" w:oddVBand="0" w:evenVBand="0" w:oddHBand="1" w:evenHBand="0" w:firstRowFirstColumn="0" w:firstRowLastColumn="0" w:lastRowFirstColumn="0" w:lastRowLastColumn="0"/>
          <w:trHeight w:val="6590"/>
        </w:trPr>
        <w:tc>
          <w:tcPr>
            <w:cnfStyle w:val="001000000000" w:firstRow="0" w:lastRow="0" w:firstColumn="1" w:lastColumn="0" w:oddVBand="0" w:evenVBand="0" w:oddHBand="0" w:evenHBand="0" w:firstRowFirstColumn="0" w:firstRowLastColumn="0" w:lastRowFirstColumn="0" w:lastRowLastColumn="0"/>
            <w:tcW w:w="1843" w:type="dxa"/>
          </w:tcPr>
          <w:p w:rsidR="004B5907" w:rsidRPr="00D47EBA" w:rsidRDefault="00C87DA6" w:rsidP="004B5907">
            <w:pPr>
              <w:rPr>
                <w:rFonts w:ascii="TheSans B4 SemiLight" w:hAnsi="TheSans B4 SemiLight"/>
                <w:color w:val="2F5496" w:themeColor="accent1" w:themeShade="BF"/>
              </w:rPr>
            </w:pPr>
            <w:r w:rsidRPr="00D47EBA">
              <w:rPr>
                <w:rFonts w:ascii="TheSans B4 SemiLight" w:hAnsi="TheSans B4 SemiLight"/>
                <w:color w:val="2F5496" w:themeColor="accent1" w:themeShade="BF"/>
              </w:rPr>
              <w:t xml:space="preserve">RISK </w:t>
            </w:r>
            <w:r w:rsidR="008D46CC" w:rsidRPr="00D47EBA">
              <w:rPr>
                <w:rFonts w:ascii="TheSans B4 SemiLight" w:hAnsi="TheSans B4 SemiLight"/>
                <w:color w:val="2F5496" w:themeColor="accent1" w:themeShade="BF"/>
              </w:rPr>
              <w:t>001 - Personal data handled outside EEA</w:t>
            </w:r>
          </w:p>
        </w:tc>
        <w:tc>
          <w:tcPr>
            <w:tcW w:w="3931" w:type="dxa"/>
          </w:tcPr>
          <w:p w:rsidR="008D46CC" w:rsidRPr="00D47EBA" w:rsidRDefault="008D46CC" w:rsidP="008D46CC">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For applications other than Yammer</w:t>
            </w:r>
            <w:r w:rsidR="000B41D8" w:rsidRPr="00D47EBA">
              <w:rPr>
                <w:rFonts w:ascii="TheSans B4 SemiLight" w:hAnsi="TheSans B4 SemiLight"/>
                <w:color w:val="2F5496" w:themeColor="accent1" w:themeShade="BF"/>
              </w:rPr>
              <w:t>, Forms</w:t>
            </w:r>
            <w:r w:rsidRPr="00D47EBA">
              <w:rPr>
                <w:rFonts w:ascii="TheSans B4 SemiLight" w:hAnsi="TheSans B4 SemiLight"/>
                <w:color w:val="2F5496" w:themeColor="accent1" w:themeShade="BF"/>
              </w:rPr>
              <w:t xml:space="preserve"> and Sway, data will be stored and processed within the EEA, other than temporary processing for exceptional technical purposes.</w:t>
            </w:r>
          </w:p>
          <w:p w:rsidR="008D46CC" w:rsidRPr="00D47EBA" w:rsidRDefault="008D46CC" w:rsidP="008D46CC">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This exceptional processing:</w:t>
            </w:r>
          </w:p>
          <w:p w:rsidR="008D46CC" w:rsidRPr="00D47EBA" w:rsidRDefault="00854978" w:rsidP="00C87DA6">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C</w:t>
            </w:r>
            <w:r w:rsidR="008D46CC" w:rsidRPr="00D47EBA">
              <w:rPr>
                <w:rFonts w:ascii="TheSans B4 SemiLight" w:hAnsi="TheSans B4 SemiLight"/>
                <w:color w:val="2F5496" w:themeColor="accent1" w:themeShade="BF"/>
              </w:rPr>
              <w:t>an only be instigated in response to an issue formally logged by the University;</w:t>
            </w:r>
          </w:p>
          <w:p w:rsidR="008D46CC" w:rsidRPr="00D47EBA" w:rsidRDefault="00854978" w:rsidP="00C87DA6">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I</w:t>
            </w:r>
            <w:r w:rsidR="008D46CC" w:rsidRPr="00D47EBA">
              <w:rPr>
                <w:rFonts w:ascii="TheSans B4 SemiLight" w:hAnsi="TheSans B4 SemiLight"/>
                <w:color w:val="2F5496" w:themeColor="accent1" w:themeShade="BF"/>
              </w:rPr>
              <w:t>nvolves Microsoft engineers in the USA remotely accessing University data for the purposes of resolving the issue;</w:t>
            </w:r>
          </w:p>
          <w:p w:rsidR="008D46CC" w:rsidRPr="00D47EBA" w:rsidRDefault="00854978" w:rsidP="00C87DA6">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M</w:t>
            </w:r>
            <w:r w:rsidR="008D46CC" w:rsidRPr="00D47EBA">
              <w:rPr>
                <w:rFonts w:ascii="TheSans B4 SemiLight" w:hAnsi="TheSans B4 SemiLight"/>
                <w:color w:val="2F5496" w:themeColor="accent1" w:themeShade="BF"/>
              </w:rPr>
              <w:t>ay involve these engineers temporarily copying data to other servers in the same data centre (still in the EEA);</w:t>
            </w:r>
          </w:p>
          <w:p w:rsidR="008D46CC" w:rsidRPr="00D47EBA" w:rsidRDefault="00854978" w:rsidP="00C87DA6">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D</w:t>
            </w:r>
            <w:r w:rsidR="008D46CC" w:rsidRPr="00D47EBA">
              <w:rPr>
                <w:rFonts w:ascii="TheSans B4 SemiLight" w:hAnsi="TheSans B4 SemiLight"/>
                <w:color w:val="2F5496" w:themeColor="accent1" w:themeShade="BF"/>
              </w:rPr>
              <w:t>oes not involve the data being stored at rest outside the EEA at any point;</w:t>
            </w:r>
          </w:p>
          <w:p w:rsidR="008D46CC" w:rsidRPr="00D47EBA" w:rsidRDefault="00854978" w:rsidP="00C87DA6">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R</w:t>
            </w:r>
            <w:r w:rsidR="008D46CC" w:rsidRPr="00D47EBA">
              <w:rPr>
                <w:rFonts w:ascii="TheSans B4 SemiLight" w:hAnsi="TheSans B4 SemiLight"/>
                <w:color w:val="2F5496" w:themeColor="accent1" w:themeShade="BF"/>
              </w:rPr>
              <w:t>equires specific authorisation for each occasion;</w:t>
            </w:r>
          </w:p>
          <w:p w:rsidR="008D46CC" w:rsidRPr="00D47EBA" w:rsidRDefault="00854978" w:rsidP="00C87DA6">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I</w:t>
            </w:r>
            <w:r w:rsidR="008D46CC" w:rsidRPr="00D47EBA">
              <w:rPr>
                <w:rFonts w:ascii="TheSans B4 SemiLight" w:hAnsi="TheSans B4 SemiLight"/>
                <w:color w:val="2F5496" w:themeColor="accent1" w:themeShade="BF"/>
              </w:rPr>
              <w:t>s subject to an audit trail; and</w:t>
            </w:r>
          </w:p>
          <w:p w:rsidR="008D46CC" w:rsidRPr="00D47EBA" w:rsidRDefault="00854978" w:rsidP="00C87DA6">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I</w:t>
            </w:r>
            <w:r w:rsidR="008D46CC" w:rsidRPr="00D47EBA">
              <w:rPr>
                <w:rFonts w:ascii="TheSans B4 SemiLight" w:hAnsi="TheSans B4 SemiLight"/>
                <w:color w:val="2F5496" w:themeColor="accent1" w:themeShade="BF"/>
              </w:rPr>
              <w:t>s subject to secure processes for data destruction of any temporary copies of the data in the EEA once the issue is resolved.</w:t>
            </w:r>
          </w:p>
          <w:p w:rsidR="004B5907" w:rsidRPr="00D47EBA" w:rsidRDefault="008D46CC" w:rsidP="008D46CC">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 xml:space="preserve">Microsoft has incorporated EU Data Protection Model clauses into the agreement with the University, and is a signatory to the Privacy Shield Framework. This means that the use of Office 365 is compatible with </w:t>
            </w:r>
            <w:r w:rsidR="001E4FE3" w:rsidRPr="00D47EBA">
              <w:rPr>
                <w:rFonts w:ascii="TheSans B4 SemiLight" w:hAnsi="TheSans B4 SemiLight"/>
                <w:i/>
                <w:color w:val="2F5496" w:themeColor="accent1" w:themeShade="BF"/>
              </w:rPr>
              <w:t>DPA</w:t>
            </w:r>
            <w:r w:rsidR="001E4FE3" w:rsidRPr="00D47EBA">
              <w:rPr>
                <w:rFonts w:ascii="TheSans B4 SemiLight" w:hAnsi="TheSans B4 SemiLight"/>
                <w:color w:val="2F5496" w:themeColor="accent1" w:themeShade="BF"/>
              </w:rPr>
              <w:t xml:space="preserve"> </w:t>
            </w:r>
            <w:r w:rsidRPr="00D47EBA">
              <w:rPr>
                <w:rFonts w:ascii="TheSans B4 SemiLight" w:hAnsi="TheSans B4 SemiLight"/>
                <w:color w:val="2F5496" w:themeColor="accent1" w:themeShade="BF"/>
              </w:rPr>
              <w:t xml:space="preserve">Principle 8 </w:t>
            </w:r>
            <w:r w:rsidR="002F045B" w:rsidRPr="00D47EBA">
              <w:rPr>
                <w:rFonts w:ascii="TheSans B4 SemiLight" w:hAnsi="TheSans B4 SemiLight"/>
                <w:color w:val="2F5496" w:themeColor="accent1" w:themeShade="BF"/>
              </w:rPr>
              <w:t xml:space="preserve">and </w:t>
            </w:r>
            <w:r w:rsidR="002F045B" w:rsidRPr="00D47EBA">
              <w:rPr>
                <w:rFonts w:ascii="TheSans B4 SemiLight" w:hAnsi="TheSans B4 SemiLight"/>
                <w:i/>
                <w:color w:val="2F5496" w:themeColor="accent1" w:themeShade="BF"/>
              </w:rPr>
              <w:t xml:space="preserve">GDPR </w:t>
            </w:r>
            <w:r w:rsidR="002F045B" w:rsidRPr="00D47EBA">
              <w:rPr>
                <w:rFonts w:ascii="TheSans B4 SemiLight" w:hAnsi="TheSans B4 SemiLight"/>
                <w:color w:val="2F5496" w:themeColor="accent1" w:themeShade="BF"/>
              </w:rPr>
              <w:t>article 46.</w:t>
            </w:r>
            <w:r w:rsidR="0034774A">
              <w:rPr>
                <w:rFonts w:ascii="TheSans B4 SemiLight" w:hAnsi="TheSans B4 SemiLight"/>
                <w:color w:val="2F5496" w:themeColor="accent1" w:themeShade="BF"/>
              </w:rPr>
              <w:t xml:space="preserve">  </w:t>
            </w:r>
            <w:r w:rsidRPr="00D47EBA">
              <w:rPr>
                <w:rFonts w:ascii="TheSans B4 SemiLight" w:hAnsi="TheSans B4 SemiLight"/>
                <w:color w:val="2F5496" w:themeColor="accent1" w:themeShade="BF"/>
              </w:rPr>
              <w:t>The Office 365 service is certified to ISO 27001 (Information Security Management Systems) and ISO 27018 (Cloud processing of personal data). The results of the regular independent audits of Microsoft’s compliance with these standards are available to the University.</w:t>
            </w:r>
          </w:p>
        </w:tc>
        <w:tc>
          <w:tcPr>
            <w:tcW w:w="1614" w:type="dxa"/>
          </w:tcPr>
          <w:p w:rsidR="004B5907" w:rsidRPr="00D47EBA" w:rsidRDefault="00C87DA6" w:rsidP="004B5907">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None for EEA hosted applications</w:t>
            </w:r>
          </w:p>
          <w:p w:rsidR="00571A33" w:rsidRPr="00D47EBA" w:rsidRDefault="00C87DA6" w:rsidP="004D77AB">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Turn off Yammer and Sway.</w:t>
            </w:r>
            <w:r w:rsidR="004D77AB" w:rsidRPr="00D47EBA">
              <w:rPr>
                <w:rFonts w:ascii="TheSans B4 SemiLight" w:hAnsi="TheSans B4 SemiLight"/>
                <w:color w:val="2F5496" w:themeColor="accent1" w:themeShade="BF"/>
              </w:rPr>
              <w:t xml:space="preserve"> </w:t>
            </w:r>
            <w:r w:rsidR="000B41D8" w:rsidRPr="00D47EBA">
              <w:rPr>
                <w:rFonts w:ascii="TheSans B4 SemiLight" w:hAnsi="TheSans B4 SemiLight"/>
                <w:color w:val="2F5496" w:themeColor="accent1" w:themeShade="BF"/>
              </w:rPr>
              <w:t>(See RISK 0023 for Forms)</w:t>
            </w:r>
          </w:p>
          <w:p w:rsidR="00C87DA6" w:rsidRPr="00D47EBA" w:rsidRDefault="00C87DA6" w:rsidP="004D77AB">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 xml:space="preserve">Keep hosting location for Office 365 </w:t>
            </w:r>
            <w:r w:rsidR="004D77AB" w:rsidRPr="00D47EBA">
              <w:rPr>
                <w:rFonts w:ascii="TheSans B4 SemiLight" w:hAnsi="TheSans B4 SemiLight"/>
                <w:color w:val="2F5496" w:themeColor="accent1" w:themeShade="BF"/>
              </w:rPr>
              <w:t>a</w:t>
            </w:r>
            <w:r w:rsidRPr="00D47EBA">
              <w:rPr>
                <w:rFonts w:ascii="TheSans B4 SemiLight" w:hAnsi="TheSans B4 SemiLight"/>
                <w:color w:val="2F5496" w:themeColor="accent1" w:themeShade="BF"/>
              </w:rPr>
              <w:t>pplications under review</w:t>
            </w:r>
            <w:r w:rsidRPr="00D47EBA">
              <w:rPr>
                <w:rStyle w:val="FootnoteReference"/>
                <w:rFonts w:ascii="TheSans B4 SemiLight" w:hAnsi="TheSans B4 SemiLight"/>
                <w:color w:val="2F5496" w:themeColor="accent1" w:themeShade="BF"/>
              </w:rPr>
              <w:footnoteReference w:id="11"/>
            </w:r>
            <w:r w:rsidRPr="00D47EBA">
              <w:rPr>
                <w:rFonts w:ascii="TheSans B4 SemiLight" w:hAnsi="TheSans B4 SemiLight"/>
                <w:color w:val="2F5496" w:themeColor="accent1" w:themeShade="BF"/>
              </w:rPr>
              <w:t>.</w:t>
            </w:r>
            <w:r w:rsidR="00855D03" w:rsidRPr="00D47EBA">
              <w:rPr>
                <w:rFonts w:ascii="TheSans B4 SemiLight" w:hAnsi="TheSans B4 SemiLight"/>
                <w:color w:val="2F5496" w:themeColor="accent1" w:themeShade="BF"/>
                <w:sz w:val="24"/>
                <w:szCs w:val="24"/>
              </w:rPr>
              <w:t xml:space="preserve"> </w:t>
            </w:r>
          </w:p>
        </w:tc>
        <w:tc>
          <w:tcPr>
            <w:tcW w:w="1401" w:type="dxa"/>
          </w:tcPr>
          <w:p w:rsidR="004B5907" w:rsidRPr="00D47EBA" w:rsidRDefault="00C87DA6" w:rsidP="004B5907">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The risk is reduced to a level where it is accepted, and eliminated for Yammer and Sway.</w:t>
            </w:r>
          </w:p>
        </w:tc>
        <w:tc>
          <w:tcPr>
            <w:tcW w:w="1134" w:type="dxa"/>
          </w:tcPr>
          <w:p w:rsidR="004B5907" w:rsidRPr="00D47EBA" w:rsidRDefault="00737066" w:rsidP="004B5907">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CIO and DPO</w:t>
            </w:r>
          </w:p>
        </w:tc>
      </w:tr>
      <w:tr w:rsidR="00E31BC1" w:rsidTr="0083322E">
        <w:trPr>
          <w:trHeight w:val="2405"/>
        </w:trPr>
        <w:tc>
          <w:tcPr>
            <w:cnfStyle w:val="001000000000" w:firstRow="0" w:lastRow="0" w:firstColumn="1" w:lastColumn="0" w:oddVBand="0" w:evenVBand="0" w:oddHBand="0" w:evenHBand="0" w:firstRowFirstColumn="0" w:firstRowLastColumn="0" w:lastRowFirstColumn="0" w:lastRowLastColumn="0"/>
            <w:tcW w:w="1843" w:type="dxa"/>
          </w:tcPr>
          <w:p w:rsidR="004B5907" w:rsidRPr="00D47EBA" w:rsidRDefault="006943AC" w:rsidP="004B5907">
            <w:pPr>
              <w:rPr>
                <w:rFonts w:ascii="TheSans B4 SemiLight" w:hAnsi="TheSans B4 SemiLight"/>
                <w:color w:val="2F5496" w:themeColor="accent1" w:themeShade="BF"/>
              </w:rPr>
            </w:pPr>
            <w:r w:rsidRPr="00D47EBA">
              <w:rPr>
                <w:rFonts w:ascii="TheSans B4 SemiLight" w:hAnsi="TheSans B4 SemiLight"/>
                <w:color w:val="2F5496" w:themeColor="accent1" w:themeShade="BF"/>
              </w:rPr>
              <w:lastRenderedPageBreak/>
              <w:t xml:space="preserve">RISK </w:t>
            </w:r>
            <w:r w:rsidR="00C87DA6" w:rsidRPr="00D47EBA">
              <w:rPr>
                <w:rFonts w:ascii="TheSans B4 SemiLight" w:hAnsi="TheSans B4 SemiLight"/>
                <w:color w:val="2F5496" w:themeColor="accent1" w:themeShade="BF"/>
              </w:rPr>
              <w:t>002 - Unauthorised access to Office 365 content by Microsoft</w:t>
            </w:r>
          </w:p>
        </w:tc>
        <w:tc>
          <w:tcPr>
            <w:tcW w:w="3931" w:type="dxa"/>
          </w:tcPr>
          <w:p w:rsidR="004B5907" w:rsidRPr="00D47EBA" w:rsidRDefault="00C87DA6" w:rsidP="004B5907">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Microsoft are contractually bound to use the data only to provide the Office 365 service, and for no other purpose other than lawful requests from government agencies (the latter are covered by other identified risks). Data access by Microsoft is restricted to very specific circumstances and is subject to an audit trail.</w:t>
            </w:r>
          </w:p>
        </w:tc>
        <w:tc>
          <w:tcPr>
            <w:tcW w:w="1614" w:type="dxa"/>
          </w:tcPr>
          <w:p w:rsidR="004B5907" w:rsidRPr="00D47EBA" w:rsidRDefault="00C87DA6" w:rsidP="004B5907">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None</w:t>
            </w:r>
          </w:p>
        </w:tc>
        <w:tc>
          <w:tcPr>
            <w:tcW w:w="1401" w:type="dxa"/>
          </w:tcPr>
          <w:p w:rsidR="004B5907" w:rsidRPr="00D47EBA" w:rsidRDefault="00C87DA6" w:rsidP="004B5907">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The risk is reduced to a level where it is accepted.</w:t>
            </w:r>
          </w:p>
        </w:tc>
        <w:tc>
          <w:tcPr>
            <w:tcW w:w="1134" w:type="dxa"/>
          </w:tcPr>
          <w:p w:rsidR="004B5907" w:rsidRPr="00D47EBA" w:rsidRDefault="00737066" w:rsidP="004B5907">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CIO and DPO</w:t>
            </w:r>
          </w:p>
        </w:tc>
      </w:tr>
      <w:tr w:rsidR="00E31BC1" w:rsidTr="0083322E">
        <w:trPr>
          <w:cnfStyle w:val="000000100000" w:firstRow="0" w:lastRow="0" w:firstColumn="0" w:lastColumn="0" w:oddVBand="0" w:evenVBand="0" w:oddHBand="1" w:evenHBand="0" w:firstRowFirstColumn="0" w:firstRowLastColumn="0" w:lastRowFirstColumn="0" w:lastRowLastColumn="0"/>
          <w:trHeight w:val="1340"/>
        </w:trPr>
        <w:tc>
          <w:tcPr>
            <w:cnfStyle w:val="001000000000" w:firstRow="0" w:lastRow="0" w:firstColumn="1" w:lastColumn="0" w:oddVBand="0" w:evenVBand="0" w:oddHBand="0" w:evenHBand="0" w:firstRowFirstColumn="0" w:firstRowLastColumn="0" w:lastRowFirstColumn="0" w:lastRowLastColumn="0"/>
            <w:tcW w:w="1843" w:type="dxa"/>
          </w:tcPr>
          <w:p w:rsidR="0082261D" w:rsidRPr="00D47EBA" w:rsidRDefault="006943AC" w:rsidP="004B5907">
            <w:pPr>
              <w:rPr>
                <w:rFonts w:ascii="TheSans B4 SemiLight" w:hAnsi="TheSans B4 SemiLight"/>
                <w:color w:val="2F5496" w:themeColor="accent1" w:themeShade="BF"/>
              </w:rPr>
            </w:pPr>
            <w:r w:rsidRPr="00D47EBA">
              <w:rPr>
                <w:rFonts w:ascii="TheSans B4 SemiLight" w:hAnsi="TheSans B4 SemiLight"/>
                <w:color w:val="2F5496" w:themeColor="accent1" w:themeShade="BF"/>
              </w:rPr>
              <w:t xml:space="preserve">RISK </w:t>
            </w:r>
            <w:r w:rsidR="0082261D" w:rsidRPr="00D47EBA">
              <w:rPr>
                <w:rFonts w:ascii="TheSans B4 SemiLight" w:hAnsi="TheSans B4 SemiLight"/>
                <w:color w:val="2F5496" w:themeColor="accent1" w:themeShade="BF"/>
              </w:rPr>
              <w:t>003 - Access to Office 365 content by UK authorities</w:t>
            </w:r>
          </w:p>
          <w:p w:rsidR="0082261D" w:rsidRPr="00D47EBA" w:rsidRDefault="000F67AF" w:rsidP="004B5907">
            <w:pPr>
              <w:rPr>
                <w:rFonts w:ascii="TheSans B4 SemiLight" w:hAnsi="TheSans B4 SemiLight"/>
                <w:color w:val="2F5496" w:themeColor="accent1" w:themeShade="BF"/>
              </w:rPr>
            </w:pPr>
            <w:r w:rsidRPr="00D47EBA">
              <w:rPr>
                <w:rFonts w:ascii="TheSans B4 SemiLight" w:hAnsi="TheSans B4 SemiLight"/>
                <w:color w:val="2F5496" w:themeColor="accent1" w:themeShade="BF"/>
              </w:rPr>
              <w:t>and</w:t>
            </w:r>
            <w:r w:rsidR="0082261D" w:rsidRPr="00D47EBA">
              <w:rPr>
                <w:rFonts w:ascii="TheSans B4 SemiLight" w:hAnsi="TheSans B4 SemiLight"/>
                <w:color w:val="2F5496" w:themeColor="accent1" w:themeShade="BF"/>
              </w:rPr>
              <w:t xml:space="preserve"> </w:t>
            </w:r>
          </w:p>
          <w:p w:rsidR="0082261D" w:rsidRPr="00D47EBA" w:rsidRDefault="006943AC" w:rsidP="004B5907">
            <w:pPr>
              <w:rPr>
                <w:rFonts w:ascii="TheSans B4 SemiLight" w:hAnsi="TheSans B4 SemiLight"/>
                <w:color w:val="2F5496" w:themeColor="accent1" w:themeShade="BF"/>
              </w:rPr>
            </w:pPr>
            <w:r w:rsidRPr="00D47EBA">
              <w:rPr>
                <w:rFonts w:ascii="TheSans B4 SemiLight" w:hAnsi="TheSans B4 SemiLight"/>
                <w:color w:val="2F5496" w:themeColor="accent1" w:themeShade="BF"/>
              </w:rPr>
              <w:t xml:space="preserve">RISK </w:t>
            </w:r>
            <w:r w:rsidR="0082261D" w:rsidRPr="00D47EBA">
              <w:rPr>
                <w:rFonts w:ascii="TheSans B4 SemiLight" w:hAnsi="TheSans B4 SemiLight"/>
                <w:color w:val="2F5496" w:themeColor="accent1" w:themeShade="BF"/>
              </w:rPr>
              <w:t>004 - Access to Office 365 content by foreign authorities</w:t>
            </w:r>
          </w:p>
          <w:p w:rsidR="0082261D" w:rsidRPr="00D47EBA" w:rsidRDefault="0082261D" w:rsidP="004B5907">
            <w:pPr>
              <w:rPr>
                <w:rFonts w:ascii="TheSans B4 SemiLight" w:hAnsi="TheSans B4 SemiLight"/>
                <w:color w:val="2F5496" w:themeColor="accent1" w:themeShade="BF"/>
              </w:rPr>
            </w:pPr>
          </w:p>
        </w:tc>
        <w:tc>
          <w:tcPr>
            <w:tcW w:w="3931" w:type="dxa"/>
          </w:tcPr>
          <w:p w:rsidR="0082261D" w:rsidRPr="00D47EBA" w:rsidRDefault="0082261D" w:rsidP="00C87DA6">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 xml:space="preserve">Microsoft will attempt to direct all lawful requests for data from government authorities to the customer, or failing that to inform the customer that such requests have been made. This is part of Microsoft’s Privacy statement, a part of the Office 365 contract. </w:t>
            </w:r>
          </w:p>
          <w:p w:rsidR="0082261D" w:rsidRPr="00D47EBA" w:rsidRDefault="0082261D" w:rsidP="00C87DA6">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Microsoft regularly publishes figures on the total numbers of government requests</w:t>
            </w:r>
            <w:r w:rsidRPr="00D47EBA">
              <w:rPr>
                <w:rStyle w:val="FootnoteReference"/>
                <w:rFonts w:ascii="TheSans B4 SemiLight" w:hAnsi="TheSans B4 SemiLight"/>
                <w:color w:val="2F5496" w:themeColor="accent1" w:themeShade="BF"/>
              </w:rPr>
              <w:footnoteReference w:id="12"/>
            </w:r>
            <w:r w:rsidRPr="00D47EBA">
              <w:rPr>
                <w:rFonts w:ascii="TheSans B4 SemiLight" w:hAnsi="TheSans B4 SemiLight"/>
                <w:color w:val="2F5496" w:themeColor="accent1" w:themeShade="BF"/>
              </w:rPr>
              <w:t xml:space="preserve"> although this does not distinguish between </w:t>
            </w:r>
            <w:r w:rsidR="00B30DB3" w:rsidRPr="00D47EBA">
              <w:rPr>
                <w:rFonts w:ascii="TheSans B4 SemiLight" w:hAnsi="TheSans B4 SemiLight"/>
                <w:color w:val="2F5496" w:themeColor="accent1" w:themeShade="BF"/>
              </w:rPr>
              <w:t>corporate and consumer accounts</w:t>
            </w:r>
            <w:r w:rsidRPr="00D47EBA">
              <w:rPr>
                <w:rStyle w:val="FootnoteReference"/>
                <w:rFonts w:ascii="TheSans B4 SemiLight" w:hAnsi="TheSans B4 SemiLight"/>
                <w:color w:val="2F5496" w:themeColor="accent1" w:themeShade="BF"/>
              </w:rPr>
              <w:footnoteReference w:id="13"/>
            </w:r>
            <w:r w:rsidRPr="00D47EBA">
              <w:rPr>
                <w:rFonts w:ascii="TheSans B4 SemiLight" w:hAnsi="TheSans B4 SemiLight"/>
                <w:color w:val="2F5496" w:themeColor="accent1" w:themeShade="BF"/>
              </w:rPr>
              <w:t>.</w:t>
            </w:r>
          </w:p>
          <w:p w:rsidR="0082261D" w:rsidRPr="00D47EBA" w:rsidRDefault="0082261D" w:rsidP="00C87DA6">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The on-site systems would be subject to the same potential lawful requests, and although the organisation would be aware of the requests, the individual might not be made aware of any such requests or resulting disclosures. However, the involvement of the University in processing the request could help avoid misunderstandings arising from the nature of the material involved in certain research areas.</w:t>
            </w:r>
          </w:p>
          <w:p w:rsidR="0082261D" w:rsidRPr="00D47EBA" w:rsidRDefault="0082261D" w:rsidP="00C87DA6">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 xml:space="preserve">For cases where the offsite storage of email would not be acceptable, the University </w:t>
            </w:r>
            <w:r w:rsidR="00376995" w:rsidRPr="00D47EBA">
              <w:rPr>
                <w:rFonts w:ascii="TheSans B4 SemiLight" w:hAnsi="TheSans B4 SemiLight"/>
                <w:color w:val="2F5496" w:themeColor="accent1" w:themeShade="BF"/>
              </w:rPr>
              <w:t>should consider</w:t>
            </w:r>
            <w:r w:rsidRPr="00D47EBA">
              <w:rPr>
                <w:rFonts w:ascii="TheSans B4 SemiLight" w:hAnsi="TheSans B4 SemiLight"/>
                <w:color w:val="2F5496" w:themeColor="accent1" w:themeShade="BF"/>
              </w:rPr>
              <w:t xml:space="preserve"> a hybrid Exchange solution. This allows nominated users’ email, to be stored on-site, while retaining the full functionality of Office 365. Anyone </w:t>
            </w:r>
            <w:r w:rsidRPr="00D47EBA">
              <w:rPr>
                <w:rFonts w:ascii="TheSans B4 SemiLight" w:hAnsi="TheSans B4 SemiLight"/>
                <w:color w:val="2F5496" w:themeColor="accent1" w:themeShade="BF"/>
              </w:rPr>
              <w:lastRenderedPageBreak/>
              <w:t>requiring their mail</w:t>
            </w:r>
            <w:r w:rsidR="00376995" w:rsidRPr="00D47EBA">
              <w:rPr>
                <w:rFonts w:ascii="TheSans B4 SemiLight" w:hAnsi="TheSans B4 SemiLight"/>
                <w:color w:val="2F5496" w:themeColor="accent1" w:themeShade="BF"/>
              </w:rPr>
              <w:t>box to be located on premise could</w:t>
            </w:r>
            <w:r w:rsidRPr="00D47EBA">
              <w:rPr>
                <w:rFonts w:ascii="TheSans B4 SemiLight" w:hAnsi="TheSans B4 SemiLight"/>
                <w:color w:val="2F5496" w:themeColor="accent1" w:themeShade="BF"/>
              </w:rPr>
              <w:t xml:space="preserve"> request this but they </w:t>
            </w:r>
            <w:r w:rsidR="00376995" w:rsidRPr="00D47EBA">
              <w:rPr>
                <w:rFonts w:ascii="TheSans B4 SemiLight" w:hAnsi="TheSans B4 SemiLight"/>
                <w:color w:val="2F5496" w:themeColor="accent1" w:themeShade="BF"/>
              </w:rPr>
              <w:t xml:space="preserve">would </w:t>
            </w:r>
            <w:r w:rsidRPr="00D47EBA">
              <w:rPr>
                <w:rFonts w:ascii="TheSans B4 SemiLight" w:hAnsi="TheSans B4 SemiLight"/>
                <w:color w:val="2F5496" w:themeColor="accent1" w:themeShade="BF"/>
              </w:rPr>
              <w:t>still need to be aware that any email messages sent to collaborators who do not have mailboxes on the University on premise installation of Microsoft Exchange could mean that the data goes outside of the EEA.</w:t>
            </w:r>
            <w:r w:rsidR="00376995" w:rsidRPr="00D47EBA">
              <w:rPr>
                <w:rFonts w:ascii="TheSans B4 SemiLight" w:hAnsi="TheSans B4 SemiLight"/>
                <w:color w:val="2F5496" w:themeColor="accent1" w:themeShade="BF"/>
              </w:rPr>
              <w:t xml:space="preserve"> The University should also </w:t>
            </w:r>
            <w:r w:rsidR="0057022E" w:rsidRPr="00D47EBA">
              <w:rPr>
                <w:rFonts w:ascii="TheSans B4 SemiLight" w:hAnsi="TheSans B4 SemiLight"/>
                <w:color w:val="2F5496" w:themeColor="accent1" w:themeShade="BF"/>
              </w:rPr>
              <w:t>investigate</w:t>
            </w:r>
            <w:r w:rsidR="00376995" w:rsidRPr="00D47EBA">
              <w:rPr>
                <w:rFonts w:ascii="TheSans B4 SemiLight" w:hAnsi="TheSans B4 SemiLight"/>
                <w:color w:val="2F5496" w:themeColor="accent1" w:themeShade="BF"/>
              </w:rPr>
              <w:t xml:space="preserve"> a ‘bring your own key</w:t>
            </w:r>
            <w:r w:rsidR="00376995" w:rsidRPr="00D47EBA">
              <w:rPr>
                <w:rStyle w:val="FootnoteReference"/>
                <w:rFonts w:ascii="TheSans B4 SemiLight" w:hAnsi="TheSans B4 SemiLight"/>
                <w:color w:val="2F5496" w:themeColor="accent1" w:themeShade="BF"/>
              </w:rPr>
              <w:footnoteReference w:id="14"/>
            </w:r>
            <w:r w:rsidR="00376995" w:rsidRPr="00D47EBA">
              <w:rPr>
                <w:rFonts w:ascii="TheSans B4 SemiLight" w:hAnsi="TheSans B4 SemiLight"/>
                <w:color w:val="2F5496" w:themeColor="accent1" w:themeShade="BF"/>
              </w:rPr>
              <w:t>’ approach that would negate Microsoft’s ability to access any customer data</w:t>
            </w:r>
            <w:r w:rsidR="0057022E" w:rsidRPr="00D47EBA">
              <w:rPr>
                <w:rFonts w:ascii="TheSans B4 SemiLight" w:hAnsi="TheSans B4 SemiLight"/>
                <w:color w:val="2F5496" w:themeColor="accent1" w:themeShade="BF"/>
              </w:rPr>
              <w:t xml:space="preserve"> (though with implications for cost, functionality and support)</w:t>
            </w:r>
            <w:r w:rsidR="00376995" w:rsidRPr="00D47EBA">
              <w:rPr>
                <w:rFonts w:ascii="TheSans B4 SemiLight" w:hAnsi="TheSans B4 SemiLight"/>
                <w:color w:val="2F5496" w:themeColor="accent1" w:themeShade="BF"/>
              </w:rPr>
              <w:t>.</w:t>
            </w:r>
          </w:p>
        </w:tc>
        <w:tc>
          <w:tcPr>
            <w:tcW w:w="1614" w:type="dxa"/>
          </w:tcPr>
          <w:p w:rsidR="0082261D" w:rsidRPr="00D47EBA" w:rsidRDefault="0082261D" w:rsidP="00260D9E">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lastRenderedPageBreak/>
              <w:t>Issue a policy statement prohibiting the storage on Office 365 of particularly sensitive material.</w:t>
            </w:r>
          </w:p>
          <w:p w:rsidR="00495132" w:rsidRPr="00D47EBA" w:rsidRDefault="00B30DB3" w:rsidP="00495132">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Consider i</w:t>
            </w:r>
            <w:r w:rsidR="0082261D" w:rsidRPr="00D47EBA">
              <w:rPr>
                <w:rFonts w:ascii="TheSans B4 SemiLight" w:hAnsi="TheSans B4 SemiLight"/>
                <w:color w:val="2F5496" w:themeColor="accent1" w:themeShade="BF"/>
              </w:rPr>
              <w:t>mplement</w:t>
            </w:r>
            <w:r w:rsidRPr="00D47EBA">
              <w:rPr>
                <w:rFonts w:ascii="TheSans B4 SemiLight" w:hAnsi="TheSans B4 SemiLight"/>
                <w:color w:val="2F5496" w:themeColor="accent1" w:themeShade="BF"/>
              </w:rPr>
              <w:t>ing</w:t>
            </w:r>
            <w:r w:rsidR="0082261D" w:rsidRPr="00D47EBA">
              <w:rPr>
                <w:rFonts w:ascii="TheSans B4 SemiLight" w:hAnsi="TheSans B4 SemiLight"/>
                <w:color w:val="2F5496" w:themeColor="accent1" w:themeShade="BF"/>
              </w:rPr>
              <w:t xml:space="preserve"> a hybrid Exchange solution allowing the on-site storage of</w:t>
            </w:r>
            <w:r w:rsidR="00376995" w:rsidRPr="00D47EBA">
              <w:rPr>
                <w:rFonts w:ascii="TheSans B4 SemiLight" w:hAnsi="TheSans B4 SemiLight"/>
                <w:color w:val="2F5496" w:themeColor="accent1" w:themeShade="BF"/>
              </w:rPr>
              <w:t xml:space="preserve"> some</w:t>
            </w:r>
            <w:r w:rsidR="0082261D" w:rsidRPr="00D47EBA">
              <w:rPr>
                <w:rFonts w:ascii="TheSans B4 SemiLight" w:hAnsi="TheSans B4 SemiLight"/>
                <w:color w:val="2F5496" w:themeColor="accent1" w:themeShade="BF"/>
              </w:rPr>
              <w:t xml:space="preserve"> mailboxes</w:t>
            </w:r>
            <w:r w:rsidR="00376995" w:rsidRPr="00D47EBA">
              <w:rPr>
                <w:rFonts w:ascii="TheSans B4 SemiLight" w:hAnsi="TheSans B4 SemiLight"/>
                <w:color w:val="2F5496" w:themeColor="accent1" w:themeShade="BF"/>
              </w:rPr>
              <w:t>, or a ‘bring your own key’ approach</w:t>
            </w:r>
            <w:r w:rsidR="00495132" w:rsidRPr="00D47EBA">
              <w:rPr>
                <w:rFonts w:ascii="TheSans B4 SemiLight" w:hAnsi="TheSans B4 SemiLight"/>
                <w:color w:val="2F5496" w:themeColor="accent1" w:themeShade="BF"/>
              </w:rPr>
              <w:t>.</w:t>
            </w:r>
          </w:p>
          <w:p w:rsidR="0082261D" w:rsidRPr="00D47EBA" w:rsidRDefault="00495132" w:rsidP="00495132">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C</w:t>
            </w:r>
            <w:r w:rsidR="0082261D" w:rsidRPr="00D47EBA">
              <w:rPr>
                <w:rFonts w:ascii="TheSans B4 SemiLight" w:hAnsi="TheSans B4 SemiLight"/>
                <w:color w:val="2F5496" w:themeColor="accent1" w:themeShade="BF"/>
              </w:rPr>
              <w:t>ontinue to provide onsite data storage facilities.</w:t>
            </w:r>
          </w:p>
        </w:tc>
        <w:tc>
          <w:tcPr>
            <w:tcW w:w="1401" w:type="dxa"/>
          </w:tcPr>
          <w:p w:rsidR="0082261D" w:rsidRPr="00D47EBA" w:rsidRDefault="0082261D" w:rsidP="004B5907">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The risk is reduced to a level where it is accepted.</w:t>
            </w:r>
          </w:p>
        </w:tc>
        <w:tc>
          <w:tcPr>
            <w:tcW w:w="1134" w:type="dxa"/>
          </w:tcPr>
          <w:p w:rsidR="0082261D" w:rsidRPr="00D47EBA" w:rsidRDefault="00737066" w:rsidP="004B5907">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CIO and DPO</w:t>
            </w:r>
          </w:p>
        </w:tc>
      </w:tr>
      <w:tr w:rsidR="00E31BC1" w:rsidTr="0083322E">
        <w:tc>
          <w:tcPr>
            <w:cnfStyle w:val="001000000000" w:firstRow="0" w:lastRow="0" w:firstColumn="1" w:lastColumn="0" w:oddVBand="0" w:evenVBand="0" w:oddHBand="0" w:evenHBand="0" w:firstRowFirstColumn="0" w:firstRowLastColumn="0" w:lastRowFirstColumn="0" w:lastRowLastColumn="0"/>
            <w:tcW w:w="1843" w:type="dxa"/>
          </w:tcPr>
          <w:p w:rsidR="004B5907" w:rsidRPr="00D47EBA" w:rsidRDefault="006943AC" w:rsidP="004B5907">
            <w:pPr>
              <w:rPr>
                <w:rFonts w:ascii="TheSans B4 SemiLight" w:hAnsi="TheSans B4 SemiLight"/>
                <w:color w:val="2F5496" w:themeColor="accent1" w:themeShade="BF"/>
              </w:rPr>
            </w:pPr>
            <w:r w:rsidRPr="00D47EBA">
              <w:rPr>
                <w:rFonts w:ascii="TheSans B4 SemiLight" w:hAnsi="TheSans B4 SemiLight"/>
                <w:color w:val="2F5496" w:themeColor="accent1" w:themeShade="BF"/>
              </w:rPr>
              <w:t xml:space="preserve">RISK </w:t>
            </w:r>
            <w:r w:rsidR="00260D9E" w:rsidRPr="00D47EBA">
              <w:rPr>
                <w:rFonts w:ascii="TheSans B4 SemiLight" w:hAnsi="TheSans B4 SemiLight"/>
                <w:color w:val="2F5496" w:themeColor="accent1" w:themeShade="BF"/>
              </w:rPr>
              <w:t>005 - Unauthorised access to Office 365 content by third parties</w:t>
            </w:r>
          </w:p>
        </w:tc>
        <w:tc>
          <w:tcPr>
            <w:tcW w:w="3931" w:type="dxa"/>
          </w:tcPr>
          <w:p w:rsidR="004B5907" w:rsidRPr="00D47EBA" w:rsidRDefault="006C5B8D" w:rsidP="004B5907">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Microsoft have implemented a multi layered approach to security complying with ISO 27001 and ISO 27018. Their compliance with these standards is independently audited at least annually. The results of these audits are available to customers</w:t>
            </w:r>
            <w:r w:rsidRPr="00D47EBA">
              <w:rPr>
                <w:rStyle w:val="FootnoteReference"/>
                <w:rFonts w:ascii="TheSans B4 SemiLight" w:hAnsi="TheSans B4 SemiLight"/>
                <w:color w:val="2F5496" w:themeColor="accent1" w:themeShade="BF"/>
              </w:rPr>
              <w:footnoteReference w:id="15"/>
            </w:r>
            <w:r w:rsidRPr="00D47EBA">
              <w:rPr>
                <w:rFonts w:ascii="TheSans B4 SemiLight" w:hAnsi="TheSans B4 SemiLight"/>
                <w:color w:val="2F5496" w:themeColor="accent1" w:themeShade="BF"/>
              </w:rPr>
              <w:t>. The likelihood of unauthorised access to Office 365 content by virtue of a compromise of Microsoft’s security is very small compared with the likelihood of unauthorised access by virtue of a compromise at the client end (for example, weak or shared passwords, PCs left logged in and unattended, PCs infected with malware, loss of mobile devices), and is almost certainly less than the likelihood of a breach of the security of the University’s servers and network.</w:t>
            </w:r>
          </w:p>
        </w:tc>
        <w:tc>
          <w:tcPr>
            <w:tcW w:w="1614" w:type="dxa"/>
          </w:tcPr>
          <w:p w:rsidR="004B5907" w:rsidRPr="00D47EBA" w:rsidRDefault="006C5B8D" w:rsidP="004B5907">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Periodically review the independent audit of Microsoft data centre security.</w:t>
            </w:r>
          </w:p>
        </w:tc>
        <w:tc>
          <w:tcPr>
            <w:tcW w:w="1401" w:type="dxa"/>
          </w:tcPr>
          <w:p w:rsidR="004B5907" w:rsidRPr="00D47EBA" w:rsidRDefault="000552E2" w:rsidP="004B5907">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The risk is reduced to a level where it is accepted.</w:t>
            </w:r>
          </w:p>
        </w:tc>
        <w:tc>
          <w:tcPr>
            <w:tcW w:w="1134" w:type="dxa"/>
          </w:tcPr>
          <w:p w:rsidR="004B5907" w:rsidRPr="00D47EBA" w:rsidRDefault="00737066" w:rsidP="004B5907">
            <w:pPr>
              <w:keepNext/>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CIO and DPO</w:t>
            </w:r>
          </w:p>
        </w:tc>
      </w:tr>
      <w:tr w:rsidR="00E31BC1" w:rsidTr="008332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82261D" w:rsidRPr="00D47EBA" w:rsidRDefault="006943AC" w:rsidP="004B5907">
            <w:pPr>
              <w:rPr>
                <w:rFonts w:ascii="TheSans B4 SemiLight" w:hAnsi="TheSans B4 SemiLight"/>
                <w:color w:val="2F5496" w:themeColor="accent1" w:themeShade="BF"/>
              </w:rPr>
            </w:pPr>
            <w:r w:rsidRPr="00D47EBA">
              <w:rPr>
                <w:rFonts w:ascii="TheSans B4 SemiLight" w:hAnsi="TheSans B4 SemiLight"/>
                <w:color w:val="2F5496" w:themeColor="accent1" w:themeShade="BF"/>
              </w:rPr>
              <w:t xml:space="preserve">RISK </w:t>
            </w:r>
            <w:r w:rsidR="0082261D" w:rsidRPr="00D47EBA">
              <w:rPr>
                <w:rFonts w:ascii="TheSans B4 SemiLight" w:hAnsi="TheSans B4 SemiLight"/>
                <w:color w:val="2F5496" w:themeColor="accent1" w:themeShade="BF"/>
              </w:rPr>
              <w:t>006 – ‘External’ communications may be intercepted in transit</w:t>
            </w:r>
          </w:p>
        </w:tc>
        <w:tc>
          <w:tcPr>
            <w:tcW w:w="3931" w:type="dxa"/>
          </w:tcPr>
          <w:p w:rsidR="0082261D" w:rsidRPr="00D47EBA" w:rsidRDefault="0082261D" w:rsidP="00307960">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 xml:space="preserve">In the case of email, there is a significant risk of confidential information being accessed in transit or after receipt depending on the security of the networks, servers and clients once the message leaves Office 365. However, this is no different than the situation with an on-site email system. </w:t>
            </w:r>
            <w:r w:rsidR="00307960">
              <w:rPr>
                <w:rFonts w:ascii="TheSans B4 SemiLight" w:hAnsi="TheSans B4 SemiLight"/>
                <w:color w:val="2F5496" w:themeColor="accent1" w:themeShade="BF"/>
              </w:rPr>
              <w:t xml:space="preserve"> </w:t>
            </w:r>
            <w:r w:rsidRPr="00D47EBA">
              <w:rPr>
                <w:rFonts w:ascii="TheSans B4 SemiLight" w:hAnsi="TheSans B4 SemiLight"/>
                <w:color w:val="2F5496" w:themeColor="accent1" w:themeShade="BF"/>
              </w:rPr>
              <w:t xml:space="preserve">The University’s existing policy cautions against sending high </w:t>
            </w:r>
            <w:r w:rsidRPr="00D47EBA">
              <w:rPr>
                <w:rFonts w:ascii="TheSans B4 SemiLight" w:hAnsi="TheSans B4 SemiLight"/>
                <w:color w:val="2F5496" w:themeColor="accent1" w:themeShade="BF"/>
              </w:rPr>
              <w:lastRenderedPageBreak/>
              <w:t>risk personal data or sensitive information to external users by email.</w:t>
            </w:r>
          </w:p>
        </w:tc>
        <w:tc>
          <w:tcPr>
            <w:tcW w:w="1614" w:type="dxa"/>
          </w:tcPr>
          <w:p w:rsidR="00492942" w:rsidRPr="00D47EBA" w:rsidRDefault="00492942" w:rsidP="00492942">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lastRenderedPageBreak/>
              <w:t>None</w:t>
            </w:r>
          </w:p>
        </w:tc>
        <w:tc>
          <w:tcPr>
            <w:tcW w:w="1401" w:type="dxa"/>
          </w:tcPr>
          <w:p w:rsidR="0082261D" w:rsidRPr="00D47EBA" w:rsidRDefault="0082261D" w:rsidP="004B5907">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The risk is no different to that currently accepted.</w:t>
            </w:r>
          </w:p>
        </w:tc>
        <w:tc>
          <w:tcPr>
            <w:tcW w:w="1134" w:type="dxa"/>
          </w:tcPr>
          <w:p w:rsidR="0082261D" w:rsidRPr="00D47EBA" w:rsidRDefault="00737066" w:rsidP="004B5907">
            <w:pPr>
              <w:keepNext/>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CIO and DPO</w:t>
            </w:r>
          </w:p>
        </w:tc>
      </w:tr>
      <w:tr w:rsidR="00E31BC1" w:rsidTr="0083322E">
        <w:tc>
          <w:tcPr>
            <w:cnfStyle w:val="001000000000" w:firstRow="0" w:lastRow="0" w:firstColumn="1" w:lastColumn="0" w:oddVBand="0" w:evenVBand="0" w:oddHBand="0" w:evenHBand="0" w:firstRowFirstColumn="0" w:firstRowLastColumn="0" w:lastRowFirstColumn="0" w:lastRowLastColumn="0"/>
            <w:tcW w:w="1843" w:type="dxa"/>
          </w:tcPr>
          <w:p w:rsidR="00492942" w:rsidRPr="00D47EBA" w:rsidRDefault="006943AC" w:rsidP="004B5907">
            <w:pPr>
              <w:rPr>
                <w:rFonts w:ascii="TheSans B4 SemiLight" w:hAnsi="TheSans B4 SemiLight"/>
                <w:color w:val="2F5496" w:themeColor="accent1" w:themeShade="BF"/>
              </w:rPr>
            </w:pPr>
            <w:r w:rsidRPr="00D47EBA">
              <w:rPr>
                <w:rFonts w:ascii="TheSans B4 SemiLight" w:hAnsi="TheSans B4 SemiLight"/>
                <w:color w:val="2F5496" w:themeColor="accent1" w:themeShade="BF"/>
              </w:rPr>
              <w:t xml:space="preserve">RISK </w:t>
            </w:r>
            <w:r w:rsidR="00492942" w:rsidRPr="00D47EBA">
              <w:rPr>
                <w:rFonts w:ascii="TheSans B4 SemiLight" w:hAnsi="TheSans B4 SemiLight"/>
                <w:color w:val="2F5496" w:themeColor="accent1" w:themeShade="BF"/>
              </w:rPr>
              <w:t>007 - ‘Internal’ communication content may be intercepted by Microsoft in transit</w:t>
            </w:r>
          </w:p>
        </w:tc>
        <w:tc>
          <w:tcPr>
            <w:tcW w:w="3931" w:type="dxa"/>
          </w:tcPr>
          <w:p w:rsidR="00492942" w:rsidRPr="00D47EBA" w:rsidRDefault="00492942" w:rsidP="0082261D">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Microsoft are contractually bound to use the data only to provide the Office 365 service, and for no other purpose other than lawful requests from government agencies (the latter are covered by other identified risks). Data access by Microsoft is restricted to very specific circumstances and is subject to an audit trail.</w:t>
            </w:r>
          </w:p>
        </w:tc>
        <w:tc>
          <w:tcPr>
            <w:tcW w:w="1614" w:type="dxa"/>
          </w:tcPr>
          <w:p w:rsidR="00492942" w:rsidRPr="00D47EBA" w:rsidRDefault="00492942" w:rsidP="00492942">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None</w:t>
            </w:r>
          </w:p>
        </w:tc>
        <w:tc>
          <w:tcPr>
            <w:tcW w:w="1401" w:type="dxa"/>
          </w:tcPr>
          <w:p w:rsidR="00492942" w:rsidRPr="00D47EBA" w:rsidRDefault="00492942" w:rsidP="004B5907">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The risk is reduced to a level where it is accepted.</w:t>
            </w:r>
          </w:p>
        </w:tc>
        <w:tc>
          <w:tcPr>
            <w:tcW w:w="1134" w:type="dxa"/>
          </w:tcPr>
          <w:p w:rsidR="00492942" w:rsidRPr="00D47EBA" w:rsidRDefault="00737066" w:rsidP="004B5907">
            <w:pPr>
              <w:keepNext/>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CIO and DPO</w:t>
            </w:r>
          </w:p>
        </w:tc>
      </w:tr>
      <w:tr w:rsidR="00E31BC1" w:rsidTr="008332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492942" w:rsidRPr="00D47EBA" w:rsidRDefault="006943AC" w:rsidP="004B5907">
            <w:pPr>
              <w:rPr>
                <w:rFonts w:ascii="TheSans B4 SemiLight" w:hAnsi="TheSans B4 SemiLight"/>
                <w:color w:val="2F5496" w:themeColor="accent1" w:themeShade="BF"/>
              </w:rPr>
            </w:pPr>
            <w:r w:rsidRPr="00D47EBA">
              <w:rPr>
                <w:rFonts w:ascii="TheSans B4 SemiLight" w:hAnsi="TheSans B4 SemiLight"/>
                <w:color w:val="2F5496" w:themeColor="accent1" w:themeShade="BF"/>
              </w:rPr>
              <w:t xml:space="preserve">RISK </w:t>
            </w:r>
            <w:r w:rsidR="00492942" w:rsidRPr="00D47EBA">
              <w:rPr>
                <w:rFonts w:ascii="TheSans B4 SemiLight" w:hAnsi="TheSans B4 SemiLight"/>
                <w:color w:val="2F5496" w:themeColor="accent1" w:themeShade="BF"/>
              </w:rPr>
              <w:t>008 – ‘Internal’ communication content may be intercepted by UK authorities in transit</w:t>
            </w:r>
          </w:p>
          <w:p w:rsidR="00492942" w:rsidRPr="00D47EBA" w:rsidRDefault="006943AC" w:rsidP="004B5907">
            <w:pPr>
              <w:rPr>
                <w:rFonts w:ascii="TheSans B4 SemiLight" w:hAnsi="TheSans B4 SemiLight"/>
                <w:color w:val="2F5496" w:themeColor="accent1" w:themeShade="BF"/>
              </w:rPr>
            </w:pPr>
            <w:r w:rsidRPr="00D47EBA">
              <w:rPr>
                <w:rFonts w:ascii="TheSans B4 SemiLight" w:hAnsi="TheSans B4 SemiLight"/>
                <w:color w:val="2F5496" w:themeColor="accent1" w:themeShade="BF"/>
              </w:rPr>
              <w:t xml:space="preserve">RISK </w:t>
            </w:r>
            <w:r w:rsidR="00492942" w:rsidRPr="00D47EBA">
              <w:rPr>
                <w:rFonts w:ascii="TheSans B4 SemiLight" w:hAnsi="TheSans B4 SemiLight"/>
                <w:color w:val="2F5496" w:themeColor="accent1" w:themeShade="BF"/>
              </w:rPr>
              <w:t>009 – ‘Internal’ communication content may be intercepted by foreign authorities in transit</w:t>
            </w:r>
          </w:p>
          <w:p w:rsidR="00492942" w:rsidRPr="00D47EBA" w:rsidRDefault="006943AC" w:rsidP="004B5907">
            <w:pPr>
              <w:rPr>
                <w:rFonts w:ascii="TheSans B4 SemiLight" w:hAnsi="TheSans B4 SemiLight"/>
                <w:color w:val="2F5496" w:themeColor="accent1" w:themeShade="BF"/>
              </w:rPr>
            </w:pPr>
            <w:r w:rsidRPr="00D47EBA">
              <w:rPr>
                <w:rFonts w:ascii="TheSans B4 SemiLight" w:hAnsi="TheSans B4 SemiLight"/>
                <w:color w:val="2F5496" w:themeColor="accent1" w:themeShade="BF"/>
              </w:rPr>
              <w:t xml:space="preserve">RISK </w:t>
            </w:r>
            <w:r w:rsidR="00492942" w:rsidRPr="00D47EBA">
              <w:rPr>
                <w:rFonts w:ascii="TheSans B4 SemiLight" w:hAnsi="TheSans B4 SemiLight"/>
                <w:color w:val="2F5496" w:themeColor="accent1" w:themeShade="BF"/>
              </w:rPr>
              <w:t>010 – ‘Internal’ communication content may be intercepted by third parties in transit</w:t>
            </w:r>
          </w:p>
        </w:tc>
        <w:tc>
          <w:tcPr>
            <w:tcW w:w="3931" w:type="dxa"/>
          </w:tcPr>
          <w:p w:rsidR="00492942" w:rsidRPr="00D47EBA" w:rsidRDefault="00492942" w:rsidP="00492942">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Email in transit between two University users, both on the University network, is nevertheless routed through the Microsoft servers.</w:t>
            </w:r>
          </w:p>
          <w:p w:rsidR="00492942" w:rsidRPr="00D47EBA" w:rsidRDefault="00492942" w:rsidP="00492942">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However, it can be strongly encrypted.</w:t>
            </w:r>
          </w:p>
          <w:p w:rsidR="00492942" w:rsidRPr="00D47EBA" w:rsidRDefault="00492942" w:rsidP="00492942">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 xml:space="preserve">Microsoft have a direct connection to Janet, so the only networks involved in the exchange are the </w:t>
            </w:r>
            <w:r w:rsidR="002C1D43" w:rsidRPr="00D47EBA">
              <w:rPr>
                <w:rFonts w:ascii="TheSans B4 SemiLight" w:hAnsi="TheSans B4 SemiLight"/>
                <w:color w:val="2F5496" w:themeColor="accent1" w:themeShade="BF"/>
              </w:rPr>
              <w:t>University</w:t>
            </w:r>
            <w:r w:rsidRPr="00D47EBA">
              <w:rPr>
                <w:rFonts w:ascii="TheSans B4 SemiLight" w:hAnsi="TheSans B4 SemiLight"/>
                <w:color w:val="2F5496" w:themeColor="accent1" w:themeShade="BF"/>
              </w:rPr>
              <w:t xml:space="preserve"> network, Janet and the Microsoft network. If either the sender or recipient are off the University network, this would be covered by RISK 006 even if one or both are University users.</w:t>
            </w:r>
          </w:p>
        </w:tc>
        <w:tc>
          <w:tcPr>
            <w:tcW w:w="1614" w:type="dxa"/>
          </w:tcPr>
          <w:p w:rsidR="00492942" w:rsidRPr="00D47EBA" w:rsidRDefault="00492942" w:rsidP="00492942">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Enforce the use of strong encryption between email clients and the Office 365 mail service.</w:t>
            </w:r>
          </w:p>
        </w:tc>
        <w:tc>
          <w:tcPr>
            <w:tcW w:w="1401" w:type="dxa"/>
          </w:tcPr>
          <w:p w:rsidR="00492942" w:rsidRPr="00D47EBA" w:rsidRDefault="00492942" w:rsidP="004B5907">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The risk is reduced to a level where it is accepted.</w:t>
            </w:r>
          </w:p>
        </w:tc>
        <w:tc>
          <w:tcPr>
            <w:tcW w:w="1134" w:type="dxa"/>
          </w:tcPr>
          <w:p w:rsidR="00492942" w:rsidRPr="00D47EBA" w:rsidRDefault="00737066" w:rsidP="004B5907">
            <w:pPr>
              <w:keepNext/>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CIO and DPO</w:t>
            </w:r>
          </w:p>
        </w:tc>
      </w:tr>
      <w:tr w:rsidR="00E31BC1" w:rsidTr="0083322E">
        <w:tc>
          <w:tcPr>
            <w:cnfStyle w:val="001000000000" w:firstRow="0" w:lastRow="0" w:firstColumn="1" w:lastColumn="0" w:oddVBand="0" w:evenVBand="0" w:oddHBand="0" w:evenHBand="0" w:firstRowFirstColumn="0" w:firstRowLastColumn="0" w:lastRowFirstColumn="0" w:lastRowLastColumn="0"/>
            <w:tcW w:w="1843" w:type="dxa"/>
          </w:tcPr>
          <w:p w:rsidR="00492942" w:rsidRPr="00D47EBA" w:rsidRDefault="006943AC" w:rsidP="004B5907">
            <w:pPr>
              <w:rPr>
                <w:rFonts w:ascii="TheSans B4 SemiLight" w:hAnsi="TheSans B4 SemiLight"/>
                <w:color w:val="2F5496" w:themeColor="accent1" w:themeShade="BF"/>
              </w:rPr>
            </w:pPr>
            <w:r w:rsidRPr="00D47EBA">
              <w:rPr>
                <w:rFonts w:ascii="TheSans B4 SemiLight" w:hAnsi="TheSans B4 SemiLight"/>
                <w:color w:val="2F5496" w:themeColor="accent1" w:themeShade="BF"/>
              </w:rPr>
              <w:t xml:space="preserve">RISK </w:t>
            </w:r>
            <w:r w:rsidR="00492942" w:rsidRPr="00D47EBA">
              <w:rPr>
                <w:rFonts w:ascii="TheSans B4 SemiLight" w:hAnsi="TheSans B4 SemiLight"/>
                <w:color w:val="2F5496" w:themeColor="accent1" w:themeShade="BF"/>
              </w:rPr>
              <w:t>011 - Gathering of metadata on communications by Microsoft</w:t>
            </w:r>
          </w:p>
        </w:tc>
        <w:tc>
          <w:tcPr>
            <w:tcW w:w="3931" w:type="dxa"/>
          </w:tcPr>
          <w:p w:rsidR="00492942" w:rsidRPr="00D47EBA" w:rsidRDefault="00492942" w:rsidP="00492942">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Microsoft are contractually bound to use the customer data, including metadata, to provide the Office 365 service, and for no other purpose other than lawful requests from government agen</w:t>
            </w:r>
            <w:r w:rsidR="00C76BE2" w:rsidRPr="00D47EBA">
              <w:rPr>
                <w:rFonts w:ascii="TheSans B4 SemiLight" w:hAnsi="TheSans B4 SemiLight"/>
                <w:color w:val="2F5496" w:themeColor="accent1" w:themeShade="BF"/>
              </w:rPr>
              <w:t>cies (the latter are covered by</w:t>
            </w:r>
            <w:r w:rsidRPr="00D47EBA">
              <w:rPr>
                <w:rFonts w:ascii="TheSans B4 SemiLight" w:hAnsi="TheSans B4 SemiLight"/>
                <w:color w:val="2F5496" w:themeColor="accent1" w:themeShade="BF"/>
              </w:rPr>
              <w:t xml:space="preserve"> </w:t>
            </w:r>
            <w:r w:rsidR="006943AC" w:rsidRPr="00D47EBA">
              <w:rPr>
                <w:rFonts w:ascii="TheSans B4 SemiLight" w:hAnsi="TheSans B4 SemiLight"/>
                <w:color w:val="2F5496" w:themeColor="accent1" w:themeShade="BF"/>
              </w:rPr>
              <w:t xml:space="preserve">RISK </w:t>
            </w:r>
            <w:r w:rsidRPr="00D47EBA">
              <w:rPr>
                <w:rFonts w:ascii="TheSans B4 SemiLight" w:hAnsi="TheSans B4 SemiLight"/>
                <w:color w:val="2F5496" w:themeColor="accent1" w:themeShade="BF"/>
              </w:rPr>
              <w:t xml:space="preserve">012 and </w:t>
            </w:r>
            <w:r w:rsidR="006943AC" w:rsidRPr="00D47EBA">
              <w:rPr>
                <w:rFonts w:ascii="TheSans B4 SemiLight" w:hAnsi="TheSans B4 SemiLight"/>
                <w:color w:val="2F5496" w:themeColor="accent1" w:themeShade="BF"/>
              </w:rPr>
              <w:t xml:space="preserve">RISK </w:t>
            </w:r>
            <w:r w:rsidRPr="00D47EBA">
              <w:rPr>
                <w:rFonts w:ascii="TheSans B4 SemiLight" w:hAnsi="TheSans B4 SemiLight"/>
                <w:color w:val="2F5496" w:themeColor="accent1" w:themeShade="BF"/>
              </w:rPr>
              <w:t>013).</w:t>
            </w:r>
          </w:p>
        </w:tc>
        <w:tc>
          <w:tcPr>
            <w:tcW w:w="1614" w:type="dxa"/>
          </w:tcPr>
          <w:p w:rsidR="00492942" w:rsidRPr="00D47EBA" w:rsidRDefault="00492942" w:rsidP="00492942">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None</w:t>
            </w:r>
          </w:p>
        </w:tc>
        <w:tc>
          <w:tcPr>
            <w:tcW w:w="1401" w:type="dxa"/>
          </w:tcPr>
          <w:p w:rsidR="00492942" w:rsidRPr="00D47EBA" w:rsidRDefault="00492942" w:rsidP="004B5907">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The risk is reduced to a level where it is accepted.</w:t>
            </w:r>
          </w:p>
        </w:tc>
        <w:tc>
          <w:tcPr>
            <w:tcW w:w="1134" w:type="dxa"/>
          </w:tcPr>
          <w:p w:rsidR="00492942" w:rsidRPr="00D47EBA" w:rsidRDefault="00737066" w:rsidP="004B5907">
            <w:pPr>
              <w:keepNext/>
              <w:cnfStyle w:val="000000000000" w:firstRow="0" w:lastRow="0" w:firstColumn="0" w:lastColumn="0" w:oddVBand="0" w:evenVBand="0" w:oddHBand="0" w:evenHBand="0" w:firstRowFirstColumn="0" w:firstRowLastColumn="0" w:lastRowFirstColumn="0" w:lastRowLastColumn="0"/>
              <w:rPr>
                <w:color w:val="2F5496" w:themeColor="accent1" w:themeShade="BF"/>
              </w:rPr>
            </w:pPr>
            <w:r w:rsidRPr="00D47EBA">
              <w:rPr>
                <w:color w:val="2F5496" w:themeColor="accent1" w:themeShade="BF"/>
              </w:rPr>
              <w:t>CIO and DPO</w:t>
            </w:r>
          </w:p>
        </w:tc>
      </w:tr>
      <w:tr w:rsidR="00E31BC1" w:rsidTr="0083322E">
        <w:trPr>
          <w:cnfStyle w:val="000000100000" w:firstRow="0" w:lastRow="0" w:firstColumn="0" w:lastColumn="0" w:oddVBand="0" w:evenVBand="0" w:oddHBand="1" w:evenHBand="0" w:firstRowFirstColumn="0" w:firstRowLastColumn="0" w:lastRowFirstColumn="0" w:lastRowLastColumn="0"/>
          <w:trHeight w:val="7152"/>
        </w:trPr>
        <w:tc>
          <w:tcPr>
            <w:cnfStyle w:val="001000000000" w:firstRow="0" w:lastRow="0" w:firstColumn="1" w:lastColumn="0" w:oddVBand="0" w:evenVBand="0" w:oddHBand="0" w:evenHBand="0" w:firstRowFirstColumn="0" w:firstRowLastColumn="0" w:lastRowFirstColumn="0" w:lastRowLastColumn="0"/>
            <w:tcW w:w="1843" w:type="dxa"/>
          </w:tcPr>
          <w:p w:rsidR="00492942" w:rsidRPr="00D47EBA" w:rsidRDefault="006943AC" w:rsidP="004B5907">
            <w:pPr>
              <w:rPr>
                <w:rFonts w:ascii="TheSans B4 SemiLight" w:hAnsi="TheSans B4 SemiLight"/>
                <w:color w:val="2F5496" w:themeColor="accent1" w:themeShade="BF"/>
              </w:rPr>
            </w:pPr>
            <w:r w:rsidRPr="00D47EBA">
              <w:rPr>
                <w:rFonts w:ascii="TheSans B4 SemiLight" w:hAnsi="TheSans B4 SemiLight"/>
                <w:color w:val="2F5496" w:themeColor="accent1" w:themeShade="BF"/>
              </w:rPr>
              <w:lastRenderedPageBreak/>
              <w:t xml:space="preserve">RISK </w:t>
            </w:r>
            <w:r w:rsidR="00492942" w:rsidRPr="00D47EBA">
              <w:rPr>
                <w:rFonts w:ascii="TheSans B4 SemiLight" w:hAnsi="TheSans B4 SemiLight"/>
                <w:color w:val="2F5496" w:themeColor="accent1" w:themeShade="BF"/>
              </w:rPr>
              <w:t>012 - Gathering of metadata on communications by UK authorities</w:t>
            </w:r>
          </w:p>
          <w:p w:rsidR="00492942" w:rsidRPr="00D47EBA" w:rsidRDefault="006943AC" w:rsidP="004B5907">
            <w:pPr>
              <w:rPr>
                <w:rFonts w:ascii="TheSans B4 SemiLight" w:hAnsi="TheSans B4 SemiLight"/>
                <w:color w:val="2F5496" w:themeColor="accent1" w:themeShade="BF"/>
              </w:rPr>
            </w:pPr>
            <w:r w:rsidRPr="00D47EBA">
              <w:rPr>
                <w:rFonts w:ascii="TheSans B4 SemiLight" w:hAnsi="TheSans B4 SemiLight"/>
                <w:color w:val="2F5496" w:themeColor="accent1" w:themeShade="BF"/>
              </w:rPr>
              <w:t xml:space="preserve">RISK </w:t>
            </w:r>
            <w:r w:rsidR="00492942" w:rsidRPr="00D47EBA">
              <w:rPr>
                <w:rFonts w:ascii="TheSans B4 SemiLight" w:hAnsi="TheSans B4 SemiLight"/>
                <w:color w:val="2F5496" w:themeColor="accent1" w:themeShade="BF"/>
              </w:rPr>
              <w:t>013 - Gathering of metadata on communications by foreign authorities</w:t>
            </w:r>
          </w:p>
        </w:tc>
        <w:tc>
          <w:tcPr>
            <w:tcW w:w="3931" w:type="dxa"/>
          </w:tcPr>
          <w:p w:rsidR="00492942" w:rsidRPr="00D47EBA" w:rsidRDefault="00492942" w:rsidP="00492942">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Communications between Office 365 clients and the Office 365 server are encrypted by SSL / TLS. Therefore, the only metadata that can be collected indicates that a client communicated with Office 365. No information about the recipient, subject etc. can be gathered at this stage. Microsoft have a direct connection to Janet, so for on-campus users the only networks involved are the University network, Janet and Microsoft’s network. For users off campus, the risk is no different to that for the use of the current systems.</w:t>
            </w:r>
          </w:p>
          <w:p w:rsidR="00492942" w:rsidRPr="00D47EBA" w:rsidRDefault="00492942" w:rsidP="00492942">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 xml:space="preserve">Metadata about emails (typically the message subject, sender’s and recipient’s email addresses, date and time message was sent and arrived etc.) will be held on the Microsoft mail servers and the recipients’ mail servers. See also the assessment for </w:t>
            </w:r>
            <w:r w:rsidR="006943AC" w:rsidRPr="00D47EBA">
              <w:rPr>
                <w:rFonts w:ascii="TheSans B4 SemiLight" w:hAnsi="TheSans B4 SemiLight"/>
                <w:color w:val="2F5496" w:themeColor="accent1" w:themeShade="BF"/>
              </w:rPr>
              <w:t xml:space="preserve">RISK </w:t>
            </w:r>
            <w:r w:rsidRPr="00D47EBA">
              <w:rPr>
                <w:rFonts w:ascii="TheSans B4 SemiLight" w:hAnsi="TheSans B4 SemiLight"/>
                <w:color w:val="2F5496" w:themeColor="accent1" w:themeShade="BF"/>
              </w:rPr>
              <w:t xml:space="preserve">003. </w:t>
            </w:r>
          </w:p>
          <w:p w:rsidR="00492942" w:rsidRPr="00D47EBA" w:rsidRDefault="00492942" w:rsidP="00492942">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Communication using Skype for Business is all encrypted using SSL/TLS, and if the communication is between two internal users, it does not leave the home network (although initial call set-up is performed via the Office 365 servers). Even for external communication, the metadata captured would reveal only that a connection took place, and very little about the nature of the communication.</w:t>
            </w:r>
          </w:p>
          <w:p w:rsidR="00492942" w:rsidRPr="00D47EBA" w:rsidRDefault="00492942" w:rsidP="00492942">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The recorded metadata is subject to lawful requests for access from UK authorities (as is email sent using the University’s internal systems). The only difference is that for internal communications, the request would necessarily have to be processed by University staff when University systems are used, whereas if Office 365 is used, the processing of the request could in theory not involve any University staff.</w:t>
            </w:r>
          </w:p>
        </w:tc>
        <w:tc>
          <w:tcPr>
            <w:tcW w:w="1614" w:type="dxa"/>
          </w:tcPr>
          <w:p w:rsidR="00492942" w:rsidRPr="00D47EBA" w:rsidRDefault="00492942" w:rsidP="00492942">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None</w:t>
            </w:r>
          </w:p>
        </w:tc>
        <w:tc>
          <w:tcPr>
            <w:tcW w:w="1401" w:type="dxa"/>
          </w:tcPr>
          <w:p w:rsidR="00492942" w:rsidRPr="00D47EBA" w:rsidRDefault="00492942" w:rsidP="004B5907">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The risk is reduced to a level where it is accepted.</w:t>
            </w:r>
          </w:p>
        </w:tc>
        <w:tc>
          <w:tcPr>
            <w:tcW w:w="1134" w:type="dxa"/>
          </w:tcPr>
          <w:p w:rsidR="00492942" w:rsidRPr="00D47EBA" w:rsidRDefault="00402134" w:rsidP="004B5907">
            <w:pPr>
              <w:keepNext/>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CIO and DPO</w:t>
            </w:r>
          </w:p>
        </w:tc>
      </w:tr>
      <w:tr w:rsidR="00E31BC1" w:rsidRPr="0044308D" w:rsidTr="0083322E">
        <w:trPr>
          <w:trHeight w:val="7293"/>
        </w:trPr>
        <w:tc>
          <w:tcPr>
            <w:cnfStyle w:val="001000000000" w:firstRow="0" w:lastRow="0" w:firstColumn="1" w:lastColumn="0" w:oddVBand="0" w:evenVBand="0" w:oddHBand="0" w:evenHBand="0" w:firstRowFirstColumn="0" w:firstRowLastColumn="0" w:lastRowFirstColumn="0" w:lastRowLastColumn="0"/>
            <w:tcW w:w="1843" w:type="dxa"/>
          </w:tcPr>
          <w:p w:rsidR="00492942" w:rsidRPr="00D47EBA" w:rsidRDefault="006943AC" w:rsidP="004B5907">
            <w:pPr>
              <w:rPr>
                <w:rFonts w:ascii="TheSans B4 SemiLight" w:hAnsi="TheSans B4 SemiLight"/>
                <w:color w:val="2F5496" w:themeColor="accent1" w:themeShade="BF"/>
              </w:rPr>
            </w:pPr>
            <w:r w:rsidRPr="00D47EBA">
              <w:rPr>
                <w:rFonts w:ascii="TheSans B4 SemiLight" w:hAnsi="TheSans B4 SemiLight"/>
                <w:color w:val="2F5496" w:themeColor="accent1" w:themeShade="BF"/>
              </w:rPr>
              <w:lastRenderedPageBreak/>
              <w:t xml:space="preserve">RISK </w:t>
            </w:r>
            <w:r w:rsidR="00492942" w:rsidRPr="00D47EBA">
              <w:rPr>
                <w:rFonts w:ascii="TheSans B4 SemiLight" w:hAnsi="TheSans B4 SemiLight"/>
                <w:color w:val="2F5496" w:themeColor="accent1" w:themeShade="BF"/>
              </w:rPr>
              <w:t>014 - Gathering of metadata on communications by third parties</w:t>
            </w:r>
          </w:p>
        </w:tc>
        <w:tc>
          <w:tcPr>
            <w:tcW w:w="3931" w:type="dxa"/>
          </w:tcPr>
          <w:p w:rsidR="00492942" w:rsidRPr="00D47EBA" w:rsidRDefault="00492942" w:rsidP="00492942">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Communications between Office 365 clients and the Office 365 server is encrypted by SSL / TLS. Therefore, the only metadata that can be collected indicates that a client communicated with Office 365. No information about the recipient, subject etc. can be gathered at this stage. Microsoft have a direct connection to Janet, so for on-campus users the only networks involved are the University network, Janet and Microsoft’s network. For users off campus, the risk is no different to that for the use of the current systems.</w:t>
            </w:r>
          </w:p>
          <w:p w:rsidR="00492942" w:rsidRPr="00D47EBA" w:rsidRDefault="00492942" w:rsidP="00492942">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Metadata about emails (typically the message subject, sender’s and recipient’s email addresses, date and time message was sent and arrived etc.) will be held on the Microsoft mail servers and the recipients’ mail servers. See also the a</w:t>
            </w:r>
            <w:r w:rsidR="00C76BE2" w:rsidRPr="00D47EBA">
              <w:rPr>
                <w:rFonts w:ascii="TheSans B4 SemiLight" w:hAnsi="TheSans B4 SemiLight"/>
                <w:color w:val="2F5496" w:themeColor="accent1" w:themeShade="BF"/>
              </w:rPr>
              <w:t xml:space="preserve">ssessment for </w:t>
            </w:r>
            <w:r w:rsidR="006943AC" w:rsidRPr="00D47EBA">
              <w:rPr>
                <w:rFonts w:ascii="TheSans B4 SemiLight" w:hAnsi="TheSans B4 SemiLight"/>
                <w:color w:val="2F5496" w:themeColor="accent1" w:themeShade="BF"/>
              </w:rPr>
              <w:t xml:space="preserve">RISK </w:t>
            </w:r>
            <w:r w:rsidRPr="00D47EBA">
              <w:rPr>
                <w:rFonts w:ascii="TheSans B4 SemiLight" w:hAnsi="TheSans B4 SemiLight"/>
                <w:color w:val="2F5496" w:themeColor="accent1" w:themeShade="BF"/>
              </w:rPr>
              <w:t xml:space="preserve">003. </w:t>
            </w:r>
          </w:p>
          <w:p w:rsidR="00492942" w:rsidRPr="00D47EBA" w:rsidRDefault="00492942" w:rsidP="00492942">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Communication using Skype for Business is all encrypted using SSL/TLS, and if the communication is between two internal users, it does not leave the home network (although initial call set-up is performed via the Office 365 servers). Even for external communication, the metadata captured would reveal only that a connection took place, and very little about the nature of the communication.</w:t>
            </w:r>
          </w:p>
        </w:tc>
        <w:tc>
          <w:tcPr>
            <w:tcW w:w="1614" w:type="dxa"/>
          </w:tcPr>
          <w:p w:rsidR="00492942" w:rsidRPr="00D47EBA" w:rsidRDefault="00492942" w:rsidP="00492942">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None</w:t>
            </w:r>
          </w:p>
        </w:tc>
        <w:tc>
          <w:tcPr>
            <w:tcW w:w="1401" w:type="dxa"/>
          </w:tcPr>
          <w:p w:rsidR="00492942" w:rsidRPr="00D47EBA" w:rsidRDefault="00492942" w:rsidP="004B5907">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The risk is reduced to a level where it is accepted.</w:t>
            </w:r>
          </w:p>
        </w:tc>
        <w:tc>
          <w:tcPr>
            <w:tcW w:w="1134" w:type="dxa"/>
          </w:tcPr>
          <w:p w:rsidR="00492942" w:rsidRPr="00D47EBA" w:rsidRDefault="00402134" w:rsidP="004B5907">
            <w:pPr>
              <w:keepNext/>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CIO and DPO</w:t>
            </w:r>
          </w:p>
        </w:tc>
      </w:tr>
      <w:tr w:rsidR="00E31BC1" w:rsidTr="008332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492942" w:rsidRPr="00D47EBA" w:rsidRDefault="006943AC" w:rsidP="004B5907">
            <w:pPr>
              <w:rPr>
                <w:rFonts w:ascii="TheSans B4 SemiLight" w:hAnsi="TheSans B4 SemiLight"/>
                <w:color w:val="2F5496" w:themeColor="accent1" w:themeShade="BF"/>
              </w:rPr>
            </w:pPr>
            <w:r w:rsidRPr="00D47EBA">
              <w:rPr>
                <w:rFonts w:ascii="TheSans B4 SemiLight" w:hAnsi="TheSans B4 SemiLight"/>
                <w:color w:val="2F5496" w:themeColor="accent1" w:themeShade="BF"/>
              </w:rPr>
              <w:t xml:space="preserve">RISK </w:t>
            </w:r>
            <w:r w:rsidR="00492942" w:rsidRPr="00D47EBA">
              <w:rPr>
                <w:rFonts w:ascii="TheSans B4 SemiLight" w:hAnsi="TheSans B4 SemiLight"/>
                <w:color w:val="2F5496" w:themeColor="accent1" w:themeShade="BF"/>
              </w:rPr>
              <w:t>015 - Data may be accidentally disclosed, lost or corrupted</w:t>
            </w:r>
          </w:p>
        </w:tc>
        <w:tc>
          <w:tcPr>
            <w:tcW w:w="3931" w:type="dxa"/>
          </w:tcPr>
          <w:p w:rsidR="00492942" w:rsidRPr="00D47EBA" w:rsidRDefault="00492942" w:rsidP="00492942">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 xml:space="preserve">Microsoft have implemented a multi layered approach to security complying with ISO 27001. Their compliance with this standard is independently audited at least annually. The results of these audits are available to customers, see </w:t>
            </w:r>
            <w:r w:rsidR="006943AC" w:rsidRPr="00D47EBA">
              <w:rPr>
                <w:rFonts w:ascii="TheSans B4 SemiLight" w:hAnsi="TheSans B4 SemiLight"/>
                <w:color w:val="2F5496" w:themeColor="accent1" w:themeShade="BF"/>
              </w:rPr>
              <w:t xml:space="preserve">RISK </w:t>
            </w:r>
            <w:r w:rsidRPr="00D47EBA">
              <w:rPr>
                <w:rFonts w:ascii="TheSans B4 SemiLight" w:hAnsi="TheSans B4 SemiLight"/>
                <w:color w:val="2F5496" w:themeColor="accent1" w:themeShade="BF"/>
              </w:rPr>
              <w:t xml:space="preserve">005. The likelihood of unauthorised access to Office 365 content by virtue of a compromise of Microsoft’s security is very small compared with the likelihood of unauthorised access </w:t>
            </w:r>
            <w:r w:rsidRPr="00D47EBA">
              <w:rPr>
                <w:rFonts w:ascii="TheSans B4 SemiLight" w:hAnsi="TheSans B4 SemiLight"/>
                <w:color w:val="2F5496" w:themeColor="accent1" w:themeShade="BF"/>
              </w:rPr>
              <w:lastRenderedPageBreak/>
              <w:t>by virtue of a compromise at the client end.</w:t>
            </w:r>
          </w:p>
          <w:p w:rsidR="00312A26" w:rsidRPr="00D47EBA" w:rsidRDefault="00492942" w:rsidP="0019546F">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 xml:space="preserve">The data held in Office 365 is replicated across two datacentres in seismically and politically stable locations. Data is replicated across redundant servers in each datacentre, and backed up regularly. More information about service continuity is available at </w:t>
            </w:r>
            <w:hyperlink r:id="rId23" w:history="1">
              <w:r w:rsidRPr="00D47EBA">
                <w:rPr>
                  <w:rStyle w:val="Hyperlink"/>
                  <w:rFonts w:ascii="TheSans B4 SemiLight" w:hAnsi="TheSans B4 SemiLight"/>
                  <w:color w:val="2F5496" w:themeColor="accent1" w:themeShade="BF"/>
                </w:rPr>
                <w:t>https://products.office.com/en-us/business/office-365-trust-center-welcome</w:t>
              </w:r>
            </w:hyperlink>
            <w:r w:rsidR="00312A26" w:rsidRPr="00D47EBA">
              <w:rPr>
                <w:rStyle w:val="Hyperlink"/>
                <w:rFonts w:ascii="TheSans B4 SemiLight" w:hAnsi="TheSans B4 SemiLight"/>
                <w:color w:val="2F5496" w:themeColor="accent1" w:themeShade="BF"/>
              </w:rPr>
              <w:t xml:space="preserve"> </w:t>
            </w:r>
            <w:r w:rsidR="0019546F" w:rsidRPr="00D47EBA">
              <w:rPr>
                <w:rStyle w:val="Hyperlink"/>
                <w:rFonts w:ascii="TheSans B4 SemiLight" w:hAnsi="TheSans B4 SemiLight"/>
                <w:color w:val="2F5496" w:themeColor="accent1" w:themeShade="BF"/>
              </w:rPr>
              <w:t xml:space="preserve">. </w:t>
            </w:r>
            <w:r w:rsidR="00E40938">
              <w:rPr>
                <w:rStyle w:val="Hyperlink"/>
                <w:rFonts w:ascii="TheSans B4 SemiLight" w:hAnsi="TheSans B4 SemiLight"/>
                <w:color w:val="2F5496" w:themeColor="accent1" w:themeShade="BF"/>
              </w:rPr>
              <w:t xml:space="preserve"> </w:t>
            </w:r>
            <w:r w:rsidR="00312A26" w:rsidRPr="00D47EBA">
              <w:rPr>
                <w:rFonts w:ascii="TheSans B4 SemiLight" w:hAnsi="TheSans B4 SemiLight"/>
                <w:color w:val="2F5496" w:themeColor="accent1" w:themeShade="BF"/>
              </w:rPr>
              <w:t>A discrete, immutable backup regime would provide additional protection against corruption caused by virus, user edits or ransomware.</w:t>
            </w:r>
          </w:p>
        </w:tc>
        <w:tc>
          <w:tcPr>
            <w:tcW w:w="1614" w:type="dxa"/>
          </w:tcPr>
          <w:p w:rsidR="00492942" w:rsidRPr="00D47EBA" w:rsidRDefault="00312A26" w:rsidP="00492942">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lastRenderedPageBreak/>
              <w:t>Regularly review whether a discrete, immutable backup regime is required.</w:t>
            </w:r>
          </w:p>
        </w:tc>
        <w:tc>
          <w:tcPr>
            <w:tcW w:w="1401" w:type="dxa"/>
          </w:tcPr>
          <w:p w:rsidR="00492942" w:rsidRPr="00D47EBA" w:rsidRDefault="00492942" w:rsidP="004B5907">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The risk is reduced to a level where it</w:t>
            </w:r>
            <w:r w:rsidR="00C76BE2" w:rsidRPr="00D47EBA">
              <w:rPr>
                <w:rFonts w:ascii="TheSans B4 SemiLight" w:hAnsi="TheSans B4 SemiLight"/>
                <w:color w:val="2F5496" w:themeColor="accent1" w:themeShade="BF"/>
              </w:rPr>
              <w:t xml:space="preserve"> is</w:t>
            </w:r>
            <w:r w:rsidRPr="00D47EBA">
              <w:rPr>
                <w:rFonts w:ascii="TheSans B4 SemiLight" w:hAnsi="TheSans B4 SemiLight"/>
                <w:color w:val="2F5496" w:themeColor="accent1" w:themeShade="BF"/>
              </w:rPr>
              <w:t xml:space="preserve"> less than is currently accepted.</w:t>
            </w:r>
          </w:p>
        </w:tc>
        <w:tc>
          <w:tcPr>
            <w:tcW w:w="1134" w:type="dxa"/>
          </w:tcPr>
          <w:p w:rsidR="00492942" w:rsidRPr="00D47EBA" w:rsidRDefault="00402134" w:rsidP="004B5907">
            <w:pPr>
              <w:keepNext/>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CIO and DPO</w:t>
            </w:r>
          </w:p>
        </w:tc>
      </w:tr>
      <w:tr w:rsidR="00E31BC1" w:rsidTr="0083322E">
        <w:tc>
          <w:tcPr>
            <w:cnfStyle w:val="001000000000" w:firstRow="0" w:lastRow="0" w:firstColumn="1" w:lastColumn="0" w:oddVBand="0" w:evenVBand="0" w:oddHBand="0" w:evenHBand="0" w:firstRowFirstColumn="0" w:firstRowLastColumn="0" w:lastRowFirstColumn="0" w:lastRowLastColumn="0"/>
            <w:tcW w:w="1843" w:type="dxa"/>
          </w:tcPr>
          <w:p w:rsidR="00492942" w:rsidRPr="00D47EBA" w:rsidRDefault="006943AC" w:rsidP="004B5907">
            <w:pPr>
              <w:rPr>
                <w:rFonts w:ascii="TheSans B4 SemiLight" w:hAnsi="TheSans B4 SemiLight"/>
                <w:color w:val="2F5496" w:themeColor="accent1" w:themeShade="BF"/>
              </w:rPr>
            </w:pPr>
            <w:r w:rsidRPr="00D47EBA">
              <w:rPr>
                <w:rFonts w:ascii="TheSans B4 SemiLight" w:hAnsi="TheSans B4 SemiLight"/>
                <w:color w:val="2F5496" w:themeColor="accent1" w:themeShade="BF"/>
              </w:rPr>
              <w:t xml:space="preserve">RISK </w:t>
            </w:r>
            <w:r w:rsidR="00492942" w:rsidRPr="00D47EBA">
              <w:rPr>
                <w:rFonts w:ascii="TheSans B4 SemiLight" w:hAnsi="TheSans B4 SemiLight"/>
                <w:color w:val="2F5496" w:themeColor="accent1" w:themeShade="BF"/>
              </w:rPr>
              <w:t>016 - Search facilities may be inad</w:t>
            </w:r>
            <w:r w:rsidR="00D930D1" w:rsidRPr="00D47EBA">
              <w:rPr>
                <w:rFonts w:ascii="TheSans B4 SemiLight" w:hAnsi="TheSans B4 SemiLight"/>
                <w:color w:val="2F5496" w:themeColor="accent1" w:themeShade="BF"/>
              </w:rPr>
              <w:t xml:space="preserve">equate to fulfil Subject Access and/or FoI </w:t>
            </w:r>
            <w:r w:rsidR="00492942" w:rsidRPr="00D47EBA">
              <w:rPr>
                <w:rFonts w:ascii="TheSans B4 SemiLight" w:hAnsi="TheSans B4 SemiLight"/>
                <w:color w:val="2F5496" w:themeColor="accent1" w:themeShade="BF"/>
              </w:rPr>
              <w:t>Requests</w:t>
            </w:r>
          </w:p>
        </w:tc>
        <w:tc>
          <w:tcPr>
            <w:tcW w:w="3931" w:type="dxa"/>
          </w:tcPr>
          <w:p w:rsidR="00492942" w:rsidRPr="00D47EBA" w:rsidRDefault="00495132" w:rsidP="00492942">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Search facilities to allow Data Protection subject access requests are available in Office 365. Information in Skype for Business instant messages are sent to the participants’ mailboxes, so would be discovered in the Office 365 search.</w:t>
            </w:r>
          </w:p>
          <w:p w:rsidR="00495132" w:rsidRPr="00D47EBA" w:rsidRDefault="00C76BE2" w:rsidP="00492942">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As with the current email system, t</w:t>
            </w:r>
            <w:r w:rsidR="00495132" w:rsidRPr="00D47EBA">
              <w:rPr>
                <w:rFonts w:ascii="TheSans B4 SemiLight" w:hAnsi="TheSans B4 SemiLight"/>
                <w:color w:val="2F5496" w:themeColor="accent1" w:themeShade="BF"/>
              </w:rPr>
              <w:t>he search facility does not extend to ‘archived’ data held in PST files on users’ computers, but these can be imported to Office 365.</w:t>
            </w:r>
          </w:p>
        </w:tc>
        <w:tc>
          <w:tcPr>
            <w:tcW w:w="1614" w:type="dxa"/>
          </w:tcPr>
          <w:p w:rsidR="00492942" w:rsidRPr="00D47EBA" w:rsidRDefault="00492942" w:rsidP="00492942">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 xml:space="preserve">Encourage the import of existing PST files to </w:t>
            </w:r>
            <w:r w:rsidR="00495132" w:rsidRPr="00D47EBA">
              <w:rPr>
                <w:rFonts w:ascii="TheSans B4 SemiLight" w:hAnsi="TheSans B4 SemiLight"/>
                <w:color w:val="2F5496" w:themeColor="accent1" w:themeShade="BF"/>
              </w:rPr>
              <w:t>Office 365.</w:t>
            </w:r>
          </w:p>
        </w:tc>
        <w:tc>
          <w:tcPr>
            <w:tcW w:w="1401" w:type="dxa"/>
          </w:tcPr>
          <w:p w:rsidR="00492942" w:rsidRPr="00D47EBA" w:rsidRDefault="00492942" w:rsidP="004B5907">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 xml:space="preserve">The risk is reduced </w:t>
            </w:r>
            <w:r w:rsidR="002D4987" w:rsidRPr="00D47EBA">
              <w:rPr>
                <w:rFonts w:ascii="TheSans B4 SemiLight" w:hAnsi="TheSans B4 SemiLight"/>
                <w:color w:val="2F5496" w:themeColor="accent1" w:themeShade="BF"/>
              </w:rPr>
              <w:t>to or below the levels currently</w:t>
            </w:r>
            <w:r w:rsidRPr="00D47EBA">
              <w:rPr>
                <w:rFonts w:ascii="TheSans B4 SemiLight" w:hAnsi="TheSans B4 SemiLight"/>
                <w:color w:val="2F5496" w:themeColor="accent1" w:themeShade="BF"/>
              </w:rPr>
              <w:t xml:space="preserve"> accepted. </w:t>
            </w:r>
          </w:p>
        </w:tc>
        <w:tc>
          <w:tcPr>
            <w:tcW w:w="1134" w:type="dxa"/>
          </w:tcPr>
          <w:p w:rsidR="00492942" w:rsidRPr="00D47EBA" w:rsidRDefault="00402134" w:rsidP="004B5907">
            <w:pPr>
              <w:keepNext/>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CIO and DPO</w:t>
            </w:r>
          </w:p>
        </w:tc>
      </w:tr>
      <w:tr w:rsidR="00E31BC1" w:rsidTr="008332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492942" w:rsidRPr="00D47EBA" w:rsidRDefault="006943AC" w:rsidP="004B5907">
            <w:pPr>
              <w:rPr>
                <w:rFonts w:ascii="TheSans B4 SemiLight" w:hAnsi="TheSans B4 SemiLight"/>
                <w:color w:val="2F5496" w:themeColor="accent1" w:themeShade="BF"/>
              </w:rPr>
            </w:pPr>
            <w:r w:rsidRPr="00D47EBA">
              <w:rPr>
                <w:rFonts w:ascii="TheSans B4 SemiLight" w:hAnsi="TheSans B4 SemiLight"/>
                <w:color w:val="2F5496" w:themeColor="accent1" w:themeShade="BF"/>
              </w:rPr>
              <w:t xml:space="preserve">RISK </w:t>
            </w:r>
            <w:r w:rsidR="00492942" w:rsidRPr="00D47EBA">
              <w:rPr>
                <w:rFonts w:ascii="TheSans B4 SemiLight" w:hAnsi="TheSans B4 SemiLight"/>
                <w:color w:val="2F5496" w:themeColor="accent1" w:themeShade="BF"/>
              </w:rPr>
              <w:t>017 - Presence information gathered by Office 365 may be used for unauthorised purposes</w:t>
            </w:r>
          </w:p>
        </w:tc>
        <w:tc>
          <w:tcPr>
            <w:tcW w:w="3931" w:type="dxa"/>
          </w:tcPr>
          <w:p w:rsidR="00492942" w:rsidRPr="00D47EBA" w:rsidRDefault="00492942" w:rsidP="00492942">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Office 365 does not keep historical data on users’ presence – only their current status. There is therefore no risk of Office 365 presence information being gathered, unless someone develops software to continually poll and record users’ presence status. Of course, someone intent on doing this could just as easily find other ways to harvest activity information so the move to Office 365 has no bearing on this risk.</w:t>
            </w:r>
          </w:p>
        </w:tc>
        <w:tc>
          <w:tcPr>
            <w:tcW w:w="1614" w:type="dxa"/>
          </w:tcPr>
          <w:p w:rsidR="00492942" w:rsidRPr="00D47EBA" w:rsidRDefault="00492942" w:rsidP="00492942">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None</w:t>
            </w:r>
          </w:p>
        </w:tc>
        <w:tc>
          <w:tcPr>
            <w:tcW w:w="1401" w:type="dxa"/>
          </w:tcPr>
          <w:p w:rsidR="00492942" w:rsidRPr="00D47EBA" w:rsidRDefault="00492942" w:rsidP="004B5907">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The risk is eliminated.</w:t>
            </w:r>
          </w:p>
        </w:tc>
        <w:tc>
          <w:tcPr>
            <w:tcW w:w="1134" w:type="dxa"/>
          </w:tcPr>
          <w:p w:rsidR="00492942" w:rsidRPr="00D47EBA" w:rsidRDefault="00402134" w:rsidP="004B5907">
            <w:pPr>
              <w:keepNext/>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CIO and DPO</w:t>
            </w:r>
          </w:p>
        </w:tc>
      </w:tr>
      <w:tr w:rsidR="00E31BC1" w:rsidTr="0083322E">
        <w:tc>
          <w:tcPr>
            <w:cnfStyle w:val="001000000000" w:firstRow="0" w:lastRow="0" w:firstColumn="1" w:lastColumn="0" w:oddVBand="0" w:evenVBand="0" w:oddHBand="0" w:evenHBand="0" w:firstRowFirstColumn="0" w:firstRowLastColumn="0" w:lastRowFirstColumn="0" w:lastRowLastColumn="0"/>
            <w:tcW w:w="1843" w:type="dxa"/>
          </w:tcPr>
          <w:p w:rsidR="00492942" w:rsidRPr="00D47EBA" w:rsidRDefault="006943AC" w:rsidP="004B5907">
            <w:pPr>
              <w:rPr>
                <w:rFonts w:ascii="TheSans B4 SemiLight" w:hAnsi="TheSans B4 SemiLight"/>
                <w:color w:val="2F5496" w:themeColor="accent1" w:themeShade="BF"/>
              </w:rPr>
            </w:pPr>
            <w:r w:rsidRPr="00D47EBA">
              <w:rPr>
                <w:rFonts w:ascii="TheSans B4 SemiLight" w:hAnsi="TheSans B4 SemiLight"/>
                <w:color w:val="2F5496" w:themeColor="accent1" w:themeShade="BF"/>
              </w:rPr>
              <w:t xml:space="preserve">RISK </w:t>
            </w:r>
            <w:r w:rsidR="00492942" w:rsidRPr="00D47EBA">
              <w:rPr>
                <w:rFonts w:ascii="TheSans B4 SemiLight" w:hAnsi="TheSans B4 SemiLight"/>
                <w:color w:val="2F5496" w:themeColor="accent1" w:themeShade="BF"/>
              </w:rPr>
              <w:t xml:space="preserve">018 - Documents containing personal information may be inappropriately </w:t>
            </w:r>
            <w:r w:rsidR="00492942" w:rsidRPr="00D47EBA">
              <w:rPr>
                <w:rFonts w:ascii="TheSans B4 SemiLight" w:hAnsi="TheSans B4 SemiLight"/>
                <w:color w:val="2F5496" w:themeColor="accent1" w:themeShade="BF"/>
              </w:rPr>
              <w:lastRenderedPageBreak/>
              <w:t>shared outside the University accidentally</w:t>
            </w:r>
          </w:p>
        </w:tc>
        <w:tc>
          <w:tcPr>
            <w:tcW w:w="3931" w:type="dxa"/>
          </w:tcPr>
          <w:p w:rsidR="00492942" w:rsidRPr="00D47EBA" w:rsidRDefault="00492942" w:rsidP="00492942">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lastRenderedPageBreak/>
              <w:t xml:space="preserve">OneDrive for Business allows users to share documents outside the University. SharePoint Online provides facilities to easily publish team web sites, including documents and lists. This may be set up in a way that allows end users to control the </w:t>
            </w:r>
            <w:r w:rsidRPr="00D47EBA">
              <w:rPr>
                <w:rFonts w:ascii="TheSans B4 SemiLight" w:hAnsi="TheSans B4 SemiLight"/>
                <w:color w:val="2F5496" w:themeColor="accent1" w:themeShade="BF"/>
                <w:lang w:eastAsia="zh-CN"/>
              </w:rPr>
              <w:lastRenderedPageBreak/>
              <w:t>visibility of content, documents and lists outside the University. Users should be made aware of the importance of considering data protection principles and confidentiality, and applying appropriate access controls to this type of information. Of course, the same considerations also apply to other types of web publishing, social media, cloud storage and even attachment of documents to emails.</w:t>
            </w:r>
          </w:p>
          <w:p w:rsidR="00492942" w:rsidRPr="00D47EBA" w:rsidRDefault="00492942" w:rsidP="00492942">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Staff are known to be currently using DropBox and Google Drive for storage and collaboration purposes. The adoption of OneDrive for Business and SharePoint Online would allow these alternative facilities to be superseded.</w:t>
            </w:r>
          </w:p>
          <w:p w:rsidR="00492942" w:rsidRPr="00D47EBA" w:rsidRDefault="00492942" w:rsidP="00492942">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Rights Management features available in Office 365 as part of Azure Information Protection</w:t>
            </w:r>
            <w:r w:rsidRPr="00D47EBA">
              <w:rPr>
                <w:rStyle w:val="FootnoteReference"/>
                <w:rFonts w:ascii="TheSans B4 SemiLight" w:hAnsi="TheSans B4 SemiLight"/>
                <w:color w:val="2F5496" w:themeColor="accent1" w:themeShade="BF"/>
                <w:lang w:eastAsia="zh-CN"/>
              </w:rPr>
              <w:footnoteReference w:id="16"/>
            </w:r>
            <w:r w:rsidRPr="00D47EBA">
              <w:rPr>
                <w:rFonts w:ascii="TheSans B4 SemiLight" w:hAnsi="TheSans B4 SemiLight"/>
                <w:color w:val="2F5496" w:themeColor="accent1" w:themeShade="BF"/>
                <w:lang w:eastAsia="zh-CN"/>
              </w:rPr>
              <w:t xml:space="preserve"> allow policy based restrictions to be placed on certain categories of document. For example, users might be able to share documents categorised as highly confidential outside the University, and the recipients would be able to read them, but the recipients would not be able to forward, save or print them. This would require categories of confidentiality to be defined and applied to all documents and information in Office 365, together with protection levels for each category.</w:t>
            </w:r>
          </w:p>
          <w:p w:rsidR="00492942" w:rsidRPr="00D47EBA" w:rsidRDefault="00492942" w:rsidP="00492942">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lang w:eastAsia="zh-CN"/>
              </w:rPr>
              <w:t>Data Loss Protection is a related technology available within Office 365 that automatically categorises information based on recognising ‘patterns’ of sensitive information such as payment card numbers, National Insurance numbers, bank account numbers and sort codes etc.</w:t>
            </w:r>
          </w:p>
        </w:tc>
        <w:tc>
          <w:tcPr>
            <w:tcW w:w="1614" w:type="dxa"/>
          </w:tcPr>
          <w:p w:rsidR="000B5A04" w:rsidRDefault="00492942" w:rsidP="00492942">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lastRenderedPageBreak/>
              <w:t xml:space="preserve">Issue reminders about security and privacy considerations when using collaboration </w:t>
            </w:r>
            <w:r w:rsidRPr="00D47EBA">
              <w:rPr>
                <w:rFonts w:ascii="TheSans B4 SemiLight" w:hAnsi="TheSans B4 SemiLight"/>
                <w:color w:val="2F5496" w:themeColor="accent1" w:themeShade="BF"/>
              </w:rPr>
              <w:lastRenderedPageBreak/>
              <w:t xml:space="preserve">features in Office 365. </w:t>
            </w:r>
          </w:p>
          <w:p w:rsidR="000B5A04" w:rsidRDefault="000B5A04" w:rsidP="00492942">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p>
          <w:p w:rsidR="00492942" w:rsidRPr="00D47EBA" w:rsidRDefault="00492942" w:rsidP="00492942">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Emphasise the risks associated with attachments, e.g. it is easy to send attachments to the wrong person.</w:t>
            </w:r>
          </w:p>
          <w:p w:rsidR="00DF52B6" w:rsidRPr="00D47EBA" w:rsidRDefault="00DF52B6" w:rsidP="00492942">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Consider enhancing information security by introducing Rights Management and Data Loss Prevention (DLP)</w:t>
            </w:r>
          </w:p>
        </w:tc>
        <w:tc>
          <w:tcPr>
            <w:tcW w:w="1401" w:type="dxa"/>
          </w:tcPr>
          <w:p w:rsidR="00492942" w:rsidRPr="00D47EBA" w:rsidRDefault="00DF52B6" w:rsidP="004B5907">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lastRenderedPageBreak/>
              <w:t>The risk is reduced to the level where it is accepted.</w:t>
            </w:r>
          </w:p>
        </w:tc>
        <w:tc>
          <w:tcPr>
            <w:tcW w:w="1134" w:type="dxa"/>
          </w:tcPr>
          <w:p w:rsidR="00492942" w:rsidRPr="00D47EBA" w:rsidRDefault="00402134" w:rsidP="004B5907">
            <w:pPr>
              <w:keepNext/>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CIO and DPO</w:t>
            </w:r>
          </w:p>
        </w:tc>
      </w:tr>
      <w:tr w:rsidR="00E31BC1" w:rsidTr="008332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DF52B6" w:rsidRPr="00D47EBA" w:rsidRDefault="006943AC" w:rsidP="004B5907">
            <w:pPr>
              <w:rPr>
                <w:rFonts w:ascii="TheSans B4 SemiLight" w:hAnsi="TheSans B4 SemiLight"/>
                <w:color w:val="2F5496" w:themeColor="accent1" w:themeShade="BF"/>
              </w:rPr>
            </w:pPr>
            <w:r w:rsidRPr="00D47EBA">
              <w:rPr>
                <w:rFonts w:ascii="TheSans B4 SemiLight" w:hAnsi="TheSans B4 SemiLight"/>
                <w:color w:val="2F5496" w:themeColor="accent1" w:themeShade="BF"/>
              </w:rPr>
              <w:t xml:space="preserve">RISK </w:t>
            </w:r>
            <w:r w:rsidR="00DF52B6" w:rsidRPr="00D47EBA">
              <w:rPr>
                <w:rFonts w:ascii="TheSans B4 SemiLight" w:hAnsi="TheSans B4 SemiLight"/>
                <w:color w:val="2F5496" w:themeColor="accent1" w:themeShade="BF"/>
              </w:rPr>
              <w:t xml:space="preserve">019 - Personal data </w:t>
            </w:r>
            <w:r w:rsidR="00DF52B6" w:rsidRPr="00D47EBA">
              <w:rPr>
                <w:rFonts w:ascii="TheSans B4 SemiLight" w:hAnsi="TheSans B4 SemiLight"/>
                <w:color w:val="2F5496" w:themeColor="accent1" w:themeShade="BF"/>
              </w:rPr>
              <w:lastRenderedPageBreak/>
              <w:t>might be retained longer than necessary</w:t>
            </w:r>
          </w:p>
        </w:tc>
        <w:tc>
          <w:tcPr>
            <w:tcW w:w="3931" w:type="dxa"/>
          </w:tcPr>
          <w:p w:rsidR="00DF52B6" w:rsidRPr="00D47EBA" w:rsidRDefault="00DF52B6" w:rsidP="00DF52B6">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lastRenderedPageBreak/>
              <w:t xml:space="preserve">Exchange Online and SharePoint Online provide facilities to apply </w:t>
            </w:r>
            <w:r w:rsidRPr="00D47EBA">
              <w:rPr>
                <w:rFonts w:ascii="TheSans B4 SemiLight" w:hAnsi="TheSans B4 SemiLight"/>
                <w:color w:val="2F5496" w:themeColor="accent1" w:themeShade="BF"/>
                <w:lang w:eastAsia="zh-CN"/>
              </w:rPr>
              <w:lastRenderedPageBreak/>
              <w:t>document retention policies for stored information. The defaults are as follows:</w:t>
            </w:r>
          </w:p>
          <w:p w:rsidR="00DF52B6" w:rsidRPr="00D47EBA" w:rsidRDefault="00DF52B6" w:rsidP="00DF52B6">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w:t>
            </w:r>
            <w:r w:rsidRPr="00D47EBA">
              <w:rPr>
                <w:rFonts w:ascii="TheSans B4 SemiLight" w:hAnsi="TheSans B4 SemiLight"/>
                <w:color w:val="2F5496" w:themeColor="accent1" w:themeShade="BF"/>
                <w:lang w:eastAsia="zh-CN"/>
              </w:rPr>
              <w:tab/>
              <w:t>Individual mailboxes are permanently deleted 30 days after the corresponding user account is suspended; and</w:t>
            </w:r>
          </w:p>
          <w:p w:rsidR="00DF52B6" w:rsidRPr="00D47EBA" w:rsidRDefault="00DF52B6" w:rsidP="00DF52B6">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w:t>
            </w:r>
            <w:r w:rsidRPr="00D47EBA">
              <w:rPr>
                <w:rFonts w:ascii="TheSans B4 SemiLight" w:hAnsi="TheSans B4 SemiLight"/>
                <w:color w:val="2F5496" w:themeColor="accent1" w:themeShade="BF"/>
                <w:lang w:eastAsia="zh-CN"/>
              </w:rPr>
              <w:tab/>
              <w:t>Deleted’ documents remain in the ‘Recycle bin’ for 30 days and are then deleted permanently.</w:t>
            </w:r>
          </w:p>
          <w:p w:rsidR="00DF52B6" w:rsidRPr="00D47EBA" w:rsidRDefault="00DF52B6" w:rsidP="00DF52B6">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The mailbox recovery settings are effectively the same as used currently. C</w:t>
            </w:r>
            <w:r w:rsidR="00EC1BB3" w:rsidRPr="00D47EBA">
              <w:rPr>
                <w:rFonts w:ascii="TheSans B4 SemiLight" w:hAnsi="TheSans B4 SemiLight"/>
                <w:color w:val="2F5496" w:themeColor="accent1" w:themeShade="BF"/>
                <w:lang w:eastAsia="zh-CN"/>
              </w:rPr>
              <w:t>urrent file recovery (from the F:</w:t>
            </w:r>
            <w:r w:rsidRPr="00D47EBA">
              <w:rPr>
                <w:rFonts w:ascii="TheSans B4 SemiLight" w:hAnsi="TheSans B4 SemiLight"/>
                <w:color w:val="2F5496" w:themeColor="accent1" w:themeShade="BF"/>
                <w:lang w:eastAsia="zh-CN"/>
              </w:rPr>
              <w:t xml:space="preserve"> drive) allow</w:t>
            </w:r>
            <w:r w:rsidR="00EC1BB3" w:rsidRPr="00D47EBA">
              <w:rPr>
                <w:rFonts w:ascii="TheSans B4 SemiLight" w:hAnsi="TheSans B4 SemiLight"/>
                <w:color w:val="2F5496" w:themeColor="accent1" w:themeShade="BF"/>
                <w:lang w:eastAsia="zh-CN"/>
              </w:rPr>
              <w:t>s files to be recovered up to 30</w:t>
            </w:r>
            <w:r w:rsidRPr="00D47EBA">
              <w:rPr>
                <w:rFonts w:ascii="TheSans B4 SemiLight" w:hAnsi="TheSans B4 SemiLight"/>
                <w:color w:val="2F5496" w:themeColor="accent1" w:themeShade="BF"/>
                <w:lang w:eastAsia="zh-CN"/>
              </w:rPr>
              <w:t xml:space="preserve"> days after they are deleted.</w:t>
            </w:r>
          </w:p>
        </w:tc>
        <w:tc>
          <w:tcPr>
            <w:tcW w:w="1614" w:type="dxa"/>
          </w:tcPr>
          <w:p w:rsidR="00DF52B6" w:rsidRPr="00D47EBA" w:rsidRDefault="00DF52B6" w:rsidP="00492942">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lastRenderedPageBreak/>
              <w:t>None</w:t>
            </w:r>
          </w:p>
        </w:tc>
        <w:tc>
          <w:tcPr>
            <w:tcW w:w="1401" w:type="dxa"/>
          </w:tcPr>
          <w:p w:rsidR="00DF52B6" w:rsidRPr="00D47EBA" w:rsidRDefault="00DF52B6" w:rsidP="004B5907">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 xml:space="preserve">The risk is reduced to a </w:t>
            </w:r>
            <w:r w:rsidRPr="00D47EBA">
              <w:rPr>
                <w:rFonts w:ascii="TheSans B4 SemiLight" w:hAnsi="TheSans B4 SemiLight"/>
                <w:color w:val="2F5496" w:themeColor="accent1" w:themeShade="BF"/>
              </w:rPr>
              <w:lastRenderedPageBreak/>
              <w:t>level where it is accepted.</w:t>
            </w:r>
          </w:p>
        </w:tc>
        <w:tc>
          <w:tcPr>
            <w:tcW w:w="1134" w:type="dxa"/>
          </w:tcPr>
          <w:p w:rsidR="00DF52B6" w:rsidRPr="00D47EBA" w:rsidRDefault="00402134" w:rsidP="004B5907">
            <w:pPr>
              <w:keepNext/>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lastRenderedPageBreak/>
              <w:t>CIO and DPO</w:t>
            </w:r>
          </w:p>
        </w:tc>
      </w:tr>
      <w:tr w:rsidR="00E31BC1" w:rsidTr="0083322E">
        <w:tc>
          <w:tcPr>
            <w:cnfStyle w:val="001000000000" w:firstRow="0" w:lastRow="0" w:firstColumn="1" w:lastColumn="0" w:oddVBand="0" w:evenVBand="0" w:oddHBand="0" w:evenHBand="0" w:firstRowFirstColumn="0" w:firstRowLastColumn="0" w:lastRowFirstColumn="0" w:lastRowLastColumn="0"/>
            <w:tcW w:w="1843" w:type="dxa"/>
          </w:tcPr>
          <w:p w:rsidR="00DF52B6" w:rsidRPr="00D47EBA" w:rsidRDefault="006943AC" w:rsidP="004B5907">
            <w:pPr>
              <w:rPr>
                <w:rFonts w:ascii="TheSans B4 SemiLight" w:hAnsi="TheSans B4 SemiLight"/>
                <w:color w:val="2F5496" w:themeColor="accent1" w:themeShade="BF"/>
              </w:rPr>
            </w:pPr>
            <w:r w:rsidRPr="00D47EBA">
              <w:rPr>
                <w:rFonts w:ascii="TheSans B4 SemiLight" w:hAnsi="TheSans B4 SemiLight"/>
                <w:color w:val="2F5496" w:themeColor="accent1" w:themeShade="BF"/>
              </w:rPr>
              <w:t xml:space="preserve">RISK </w:t>
            </w:r>
            <w:r w:rsidR="00DF52B6" w:rsidRPr="00D47EBA">
              <w:rPr>
                <w:rFonts w:ascii="TheSans B4 SemiLight" w:hAnsi="TheSans B4 SemiLight"/>
                <w:color w:val="2F5496" w:themeColor="accent1" w:themeShade="BF"/>
              </w:rPr>
              <w:t>020 – Existing policies may not be adequate</w:t>
            </w:r>
          </w:p>
        </w:tc>
        <w:tc>
          <w:tcPr>
            <w:tcW w:w="3931" w:type="dxa"/>
          </w:tcPr>
          <w:p w:rsidR="00DF52B6" w:rsidRPr="00D47EBA" w:rsidRDefault="00DF52B6" w:rsidP="00DF52B6">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 xml:space="preserve">A review of existing policies </w:t>
            </w:r>
            <w:r w:rsidR="00EC1BB3" w:rsidRPr="00D47EBA">
              <w:rPr>
                <w:rFonts w:ascii="TheSans B4 SemiLight" w:hAnsi="TheSans B4 SemiLight"/>
                <w:color w:val="2F5496" w:themeColor="accent1" w:themeShade="BF"/>
                <w:lang w:eastAsia="zh-CN"/>
              </w:rPr>
              <w:t>should be</w:t>
            </w:r>
            <w:r w:rsidRPr="00D47EBA">
              <w:rPr>
                <w:rFonts w:ascii="TheSans B4 SemiLight" w:hAnsi="TheSans B4 SemiLight"/>
                <w:color w:val="2F5496" w:themeColor="accent1" w:themeShade="BF"/>
                <w:lang w:eastAsia="zh-CN"/>
              </w:rPr>
              <w:t xml:space="preserve"> </w:t>
            </w:r>
            <w:r w:rsidR="00EC1BB3" w:rsidRPr="00D47EBA">
              <w:rPr>
                <w:rFonts w:ascii="TheSans B4 SemiLight" w:hAnsi="TheSans B4 SemiLight"/>
                <w:color w:val="2F5496" w:themeColor="accent1" w:themeShade="BF"/>
                <w:lang w:eastAsia="zh-CN"/>
              </w:rPr>
              <w:t>undertaken to identify</w:t>
            </w:r>
            <w:r w:rsidRPr="00D47EBA">
              <w:rPr>
                <w:rFonts w:ascii="TheSans B4 SemiLight" w:hAnsi="TheSans B4 SemiLight"/>
                <w:color w:val="2F5496" w:themeColor="accent1" w:themeShade="BF"/>
                <w:lang w:eastAsia="zh-CN"/>
              </w:rPr>
              <w:t xml:space="preserve"> the policies that require updating, </w:t>
            </w:r>
            <w:r w:rsidR="001E2A78" w:rsidRPr="00D47EBA">
              <w:rPr>
                <w:rFonts w:ascii="TheSans B4 SemiLight" w:hAnsi="TheSans B4 SemiLight"/>
                <w:color w:val="2F5496" w:themeColor="accent1" w:themeShade="BF"/>
                <w:lang w:eastAsia="zh-CN"/>
              </w:rPr>
              <w:t>and appropriate changes incorporated</w:t>
            </w:r>
            <w:r w:rsidRPr="00D47EBA">
              <w:rPr>
                <w:rFonts w:ascii="TheSans B4 SemiLight" w:hAnsi="TheSans B4 SemiLight"/>
                <w:color w:val="2F5496" w:themeColor="accent1" w:themeShade="BF"/>
                <w:lang w:eastAsia="zh-CN"/>
              </w:rPr>
              <w:t xml:space="preserve"> to take account of the implementation of Office 365. </w:t>
            </w:r>
          </w:p>
        </w:tc>
        <w:tc>
          <w:tcPr>
            <w:tcW w:w="1614" w:type="dxa"/>
          </w:tcPr>
          <w:p w:rsidR="00DF52B6" w:rsidRPr="00D47EBA" w:rsidRDefault="00EC1BB3" w:rsidP="00492942">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Review and m</w:t>
            </w:r>
            <w:r w:rsidR="00DF52B6" w:rsidRPr="00D47EBA">
              <w:rPr>
                <w:rFonts w:ascii="TheSans B4 SemiLight" w:hAnsi="TheSans B4 SemiLight"/>
                <w:color w:val="2F5496" w:themeColor="accent1" w:themeShade="BF"/>
              </w:rPr>
              <w:t>odify existing policies</w:t>
            </w:r>
            <w:r w:rsidRPr="00D47EBA">
              <w:rPr>
                <w:rFonts w:ascii="TheSans B4 SemiLight" w:hAnsi="TheSans B4 SemiLight"/>
                <w:color w:val="2F5496" w:themeColor="accent1" w:themeShade="BF"/>
              </w:rPr>
              <w:t>.</w:t>
            </w:r>
            <w:r w:rsidR="00DF52B6" w:rsidRPr="00D47EBA">
              <w:rPr>
                <w:rFonts w:ascii="TheSans B4 SemiLight" w:hAnsi="TheSans B4 SemiLight"/>
                <w:color w:val="2F5496" w:themeColor="accent1" w:themeShade="BF"/>
              </w:rPr>
              <w:t xml:space="preserve"> </w:t>
            </w:r>
          </w:p>
        </w:tc>
        <w:tc>
          <w:tcPr>
            <w:tcW w:w="1401" w:type="dxa"/>
          </w:tcPr>
          <w:p w:rsidR="00DF52B6" w:rsidRPr="00D47EBA" w:rsidRDefault="00DF52B6" w:rsidP="004B5907">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 xml:space="preserve">The risk is eliminated.  </w:t>
            </w:r>
          </w:p>
        </w:tc>
        <w:tc>
          <w:tcPr>
            <w:tcW w:w="1134" w:type="dxa"/>
          </w:tcPr>
          <w:p w:rsidR="00DF52B6" w:rsidRPr="00D47EBA" w:rsidRDefault="00402134" w:rsidP="004B5907">
            <w:pPr>
              <w:keepNext/>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CIO and DPO</w:t>
            </w:r>
          </w:p>
        </w:tc>
      </w:tr>
      <w:tr w:rsidR="00E31BC1" w:rsidTr="008332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DF52B6" w:rsidRPr="00D47EBA" w:rsidRDefault="006943AC" w:rsidP="004B5907">
            <w:pPr>
              <w:rPr>
                <w:rFonts w:ascii="TheSans B4 SemiLight" w:hAnsi="TheSans B4 SemiLight"/>
                <w:color w:val="2F5496" w:themeColor="accent1" w:themeShade="BF"/>
              </w:rPr>
            </w:pPr>
            <w:r w:rsidRPr="00D47EBA">
              <w:rPr>
                <w:rFonts w:ascii="TheSans B4 SemiLight" w:hAnsi="TheSans B4 SemiLight"/>
                <w:color w:val="2F5496" w:themeColor="accent1" w:themeShade="BF"/>
              </w:rPr>
              <w:t xml:space="preserve">RISK </w:t>
            </w:r>
            <w:r w:rsidR="00DF52B6" w:rsidRPr="00D47EBA">
              <w:rPr>
                <w:rFonts w:ascii="TheSans B4 SemiLight" w:hAnsi="TheSans B4 SemiLight"/>
                <w:color w:val="2F5496" w:themeColor="accent1" w:themeShade="BF"/>
              </w:rPr>
              <w:t>021 – Personal Information might be inappropriately disclosed through the external directory service</w:t>
            </w:r>
          </w:p>
        </w:tc>
        <w:tc>
          <w:tcPr>
            <w:tcW w:w="3931" w:type="dxa"/>
          </w:tcPr>
          <w:p w:rsidR="00DF52B6" w:rsidRPr="00D47EBA" w:rsidRDefault="00DF52B6" w:rsidP="00DF52B6">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Azure Active Directory can be configured by the University both in terms of the nature of information about individuals that is held, and in terms of the ability of various types of user to gain access to the information – this includes access restrictions that can be placed on users from outside the University’s domain. The personal information held in Azure is already kept at a minimum necessary for Office 365 to function, but will include such items as name, department, email address etc.  The inherent security of Azure Active Directory infrastructure is the same as for Office 365, i.e. it is governed by a security management system certified to ISO 27001 etc.</w:t>
            </w:r>
          </w:p>
          <w:p w:rsidR="00DF52B6" w:rsidRPr="00D47EBA" w:rsidRDefault="00DF52B6" w:rsidP="00DF52B6">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The University should review what personal information is held in Azure Active Directory to ensure that it is no more than necessary and what access controls are configured to prevent unauthorised access.</w:t>
            </w:r>
          </w:p>
        </w:tc>
        <w:tc>
          <w:tcPr>
            <w:tcW w:w="1614" w:type="dxa"/>
          </w:tcPr>
          <w:p w:rsidR="00DF52B6" w:rsidRPr="00D47EBA" w:rsidRDefault="00DF52B6" w:rsidP="00492942">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Review the necessity of personal information held in and the access controls of Azure Active Directory.</w:t>
            </w:r>
          </w:p>
        </w:tc>
        <w:tc>
          <w:tcPr>
            <w:tcW w:w="1401" w:type="dxa"/>
          </w:tcPr>
          <w:p w:rsidR="00DF52B6" w:rsidRPr="00D47EBA" w:rsidRDefault="00DF52B6" w:rsidP="004B5907">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The risk is reduced to a level where it is accepted.</w:t>
            </w:r>
          </w:p>
        </w:tc>
        <w:tc>
          <w:tcPr>
            <w:tcW w:w="1134" w:type="dxa"/>
          </w:tcPr>
          <w:p w:rsidR="00DF52B6" w:rsidRPr="00D47EBA" w:rsidRDefault="00402134" w:rsidP="004B5907">
            <w:pPr>
              <w:keepNext/>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CIO and DPO</w:t>
            </w:r>
          </w:p>
        </w:tc>
      </w:tr>
      <w:tr w:rsidR="00E31BC1" w:rsidTr="0083322E">
        <w:tc>
          <w:tcPr>
            <w:cnfStyle w:val="001000000000" w:firstRow="0" w:lastRow="0" w:firstColumn="1" w:lastColumn="0" w:oddVBand="0" w:evenVBand="0" w:oddHBand="0" w:evenHBand="0" w:firstRowFirstColumn="0" w:firstRowLastColumn="0" w:lastRowFirstColumn="0" w:lastRowLastColumn="0"/>
            <w:tcW w:w="1843" w:type="dxa"/>
          </w:tcPr>
          <w:p w:rsidR="00DF52B6" w:rsidRPr="00D47EBA" w:rsidRDefault="006943AC" w:rsidP="004B5907">
            <w:pPr>
              <w:rPr>
                <w:rFonts w:ascii="TheSans B4 SemiLight" w:hAnsi="TheSans B4 SemiLight"/>
                <w:color w:val="2F5496" w:themeColor="accent1" w:themeShade="BF"/>
              </w:rPr>
            </w:pPr>
            <w:r w:rsidRPr="00D47EBA">
              <w:rPr>
                <w:rFonts w:ascii="TheSans B4 SemiLight" w:hAnsi="TheSans B4 SemiLight"/>
                <w:color w:val="2F5496" w:themeColor="accent1" w:themeShade="BF"/>
              </w:rPr>
              <w:t xml:space="preserve">RISK </w:t>
            </w:r>
            <w:r w:rsidR="00DF52B6" w:rsidRPr="00D47EBA">
              <w:rPr>
                <w:rFonts w:ascii="TheSans B4 SemiLight" w:hAnsi="TheSans B4 SemiLight"/>
                <w:color w:val="2F5496" w:themeColor="accent1" w:themeShade="BF"/>
              </w:rPr>
              <w:t xml:space="preserve">022 – The introduction of </w:t>
            </w:r>
            <w:r w:rsidR="00DF52B6" w:rsidRPr="00D47EBA">
              <w:rPr>
                <w:rFonts w:ascii="TheSans B4 SemiLight" w:hAnsi="TheSans B4 SemiLight"/>
                <w:color w:val="2F5496" w:themeColor="accent1" w:themeShade="BF"/>
              </w:rPr>
              <w:lastRenderedPageBreak/>
              <w:t>new Office 365 components and i</w:t>
            </w:r>
            <w:r w:rsidR="00EE0512" w:rsidRPr="00D47EBA">
              <w:rPr>
                <w:rFonts w:ascii="TheSans B4 SemiLight" w:hAnsi="TheSans B4 SemiLight"/>
                <w:color w:val="2F5496" w:themeColor="accent1" w:themeShade="BF"/>
              </w:rPr>
              <w:t xml:space="preserve">ntegrated apps could lead to </w:t>
            </w:r>
            <w:r w:rsidR="00DF52B6" w:rsidRPr="00D47EBA">
              <w:rPr>
                <w:rFonts w:ascii="TheSans B4 SemiLight" w:hAnsi="TheSans B4 SemiLight"/>
                <w:color w:val="2F5496" w:themeColor="accent1" w:themeShade="BF"/>
              </w:rPr>
              <w:t>inappropriate sharing of personal data</w:t>
            </w:r>
          </w:p>
        </w:tc>
        <w:tc>
          <w:tcPr>
            <w:tcW w:w="3931" w:type="dxa"/>
          </w:tcPr>
          <w:p w:rsidR="00DF52B6" w:rsidRPr="00D47EBA" w:rsidRDefault="00DF52B6" w:rsidP="00DF52B6">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lastRenderedPageBreak/>
              <w:t xml:space="preserve">Microsoft would generally review the security and privacy aspects of any </w:t>
            </w:r>
            <w:r w:rsidRPr="00D47EBA">
              <w:rPr>
                <w:rFonts w:ascii="TheSans B4 SemiLight" w:hAnsi="TheSans B4 SemiLight"/>
                <w:color w:val="2F5496" w:themeColor="accent1" w:themeShade="BF"/>
                <w:lang w:eastAsia="zh-CN"/>
              </w:rPr>
              <w:lastRenderedPageBreak/>
              <w:t>new components and integrated apps before releasing them to the Office 365 community. However, the University should take a more proactive approach than this. The availability of new integrated apps in Office 365 to general users should be disabled, and the University should closely monitor the relevant Microsoft channels for information about the release of new components.</w:t>
            </w:r>
          </w:p>
        </w:tc>
        <w:tc>
          <w:tcPr>
            <w:tcW w:w="1614" w:type="dxa"/>
          </w:tcPr>
          <w:p w:rsidR="00DF52B6" w:rsidRPr="00D47EBA" w:rsidRDefault="00DF52B6" w:rsidP="00492942">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lastRenderedPageBreak/>
              <w:t xml:space="preserve">Disable access in Office 365 </w:t>
            </w:r>
            <w:r w:rsidRPr="00D47EBA">
              <w:rPr>
                <w:rFonts w:ascii="TheSans B4 SemiLight" w:hAnsi="TheSans B4 SemiLight"/>
                <w:color w:val="2F5496" w:themeColor="accent1" w:themeShade="BF"/>
              </w:rPr>
              <w:lastRenderedPageBreak/>
              <w:t>to new integrated apps for general users and closely monitor the release of new Office 365 components.</w:t>
            </w:r>
          </w:p>
        </w:tc>
        <w:tc>
          <w:tcPr>
            <w:tcW w:w="1401" w:type="dxa"/>
          </w:tcPr>
          <w:p w:rsidR="00DF52B6" w:rsidRPr="00D47EBA" w:rsidRDefault="00DF52B6" w:rsidP="004B5907">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lastRenderedPageBreak/>
              <w:t xml:space="preserve">The risk is reduced to a </w:t>
            </w:r>
            <w:r w:rsidRPr="00D47EBA">
              <w:rPr>
                <w:rFonts w:ascii="TheSans B4 SemiLight" w:hAnsi="TheSans B4 SemiLight"/>
                <w:color w:val="2F5496" w:themeColor="accent1" w:themeShade="BF"/>
              </w:rPr>
              <w:lastRenderedPageBreak/>
              <w:t>level where it is accepted.</w:t>
            </w:r>
          </w:p>
        </w:tc>
        <w:tc>
          <w:tcPr>
            <w:tcW w:w="1134" w:type="dxa"/>
          </w:tcPr>
          <w:p w:rsidR="00DF52B6" w:rsidRPr="00D47EBA" w:rsidRDefault="00402134" w:rsidP="004B5907">
            <w:pPr>
              <w:keepNext/>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lastRenderedPageBreak/>
              <w:t>CIO and DPO</w:t>
            </w:r>
          </w:p>
        </w:tc>
      </w:tr>
      <w:tr w:rsidR="00E31BC1" w:rsidTr="008332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DF52B6" w:rsidRPr="00D47EBA" w:rsidRDefault="006943AC" w:rsidP="004B5907">
            <w:pPr>
              <w:rPr>
                <w:rFonts w:ascii="TheSans B4 SemiLight" w:hAnsi="TheSans B4 SemiLight"/>
                <w:color w:val="2F5496" w:themeColor="accent1" w:themeShade="BF"/>
              </w:rPr>
            </w:pPr>
            <w:r w:rsidRPr="00D47EBA">
              <w:rPr>
                <w:rFonts w:ascii="TheSans B4 SemiLight" w:hAnsi="TheSans B4 SemiLight"/>
                <w:color w:val="2F5496" w:themeColor="accent1" w:themeShade="BF"/>
              </w:rPr>
              <w:t xml:space="preserve">RISK </w:t>
            </w:r>
            <w:r w:rsidR="00DF52B6" w:rsidRPr="00D47EBA">
              <w:rPr>
                <w:rFonts w:ascii="TheSans B4 SemiLight" w:hAnsi="TheSans B4 SemiLight"/>
                <w:color w:val="2F5496" w:themeColor="accent1" w:themeShade="BF"/>
              </w:rPr>
              <w:t>023 – The use of Microsoft Forms could lead people to supply personal information without understanding how it is processed</w:t>
            </w:r>
          </w:p>
        </w:tc>
        <w:tc>
          <w:tcPr>
            <w:tcW w:w="3931" w:type="dxa"/>
          </w:tcPr>
          <w:p w:rsidR="00DF52B6" w:rsidRPr="00D47EBA" w:rsidRDefault="00DF52B6" w:rsidP="00DF52B6">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The University already makes widespread use of externally hosted survey software, including Bristol Online Surveys and Survey Monkey</w:t>
            </w:r>
            <w:r w:rsidR="000B41D8" w:rsidRPr="00D47EBA">
              <w:rPr>
                <w:rFonts w:ascii="TheSans B4 SemiLight" w:hAnsi="TheSans B4 SemiLight"/>
                <w:color w:val="2F5496" w:themeColor="accent1" w:themeShade="BF"/>
                <w:lang w:eastAsia="zh-CN"/>
              </w:rPr>
              <w:t xml:space="preserve"> (which stores data on servers in the USA)</w:t>
            </w:r>
            <w:r w:rsidRPr="00D47EBA">
              <w:rPr>
                <w:rFonts w:ascii="TheSans B4 SemiLight" w:hAnsi="TheSans B4 SemiLight"/>
                <w:color w:val="2F5496" w:themeColor="accent1" w:themeShade="BF"/>
                <w:lang w:eastAsia="zh-CN"/>
              </w:rPr>
              <w:t>. The use of Microsoft forms would not be fundamentally different. A Fair Processing Notice on each survey should alert participants to the service being used, and where their information is being processed.</w:t>
            </w:r>
          </w:p>
          <w:p w:rsidR="000B41D8" w:rsidRPr="00D47EBA" w:rsidRDefault="000B41D8" w:rsidP="00DF52B6">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Forms (and indeed Survey Monkey) should not be used to gather sensitive personal data.</w:t>
            </w:r>
          </w:p>
          <w:p w:rsidR="000B41D8" w:rsidRPr="00D47EBA" w:rsidRDefault="00F07009" w:rsidP="00DF52B6">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The DPO should consider reviewing p</w:t>
            </w:r>
            <w:r w:rsidR="000B41D8" w:rsidRPr="00D47EBA">
              <w:rPr>
                <w:rFonts w:ascii="TheSans B4 SemiLight" w:hAnsi="TheSans B4 SemiLight"/>
                <w:color w:val="2F5496" w:themeColor="accent1" w:themeShade="BF"/>
                <w:lang w:eastAsia="zh-CN"/>
              </w:rPr>
              <w:t xml:space="preserve">olicy, training, support and guidance around online surveys in the light of </w:t>
            </w:r>
            <w:r w:rsidR="000B41D8" w:rsidRPr="00D47EBA">
              <w:rPr>
                <w:rFonts w:ascii="TheSans B4 SemiLight" w:hAnsi="TheSans B4 SemiLight"/>
                <w:i/>
                <w:color w:val="2F5496" w:themeColor="accent1" w:themeShade="BF"/>
                <w:lang w:eastAsia="zh-CN"/>
              </w:rPr>
              <w:t>GDPR.</w:t>
            </w:r>
          </w:p>
        </w:tc>
        <w:tc>
          <w:tcPr>
            <w:tcW w:w="1614" w:type="dxa"/>
          </w:tcPr>
          <w:p w:rsidR="00DF52B6" w:rsidRPr="00D47EBA" w:rsidRDefault="00DF52B6" w:rsidP="00492942">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Issue reminders about Fair Processing Notices.</w:t>
            </w:r>
          </w:p>
          <w:p w:rsidR="00F07009" w:rsidRPr="00D47EBA" w:rsidRDefault="00F07009" w:rsidP="00492942">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Prohibit use of Forms for gathering sensitive data.</w:t>
            </w:r>
          </w:p>
          <w:p w:rsidR="00F07009" w:rsidRPr="00D47EBA" w:rsidRDefault="00F07009" w:rsidP="00492942">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Consider reviewing use of online surveys.</w:t>
            </w:r>
          </w:p>
        </w:tc>
        <w:tc>
          <w:tcPr>
            <w:tcW w:w="1401" w:type="dxa"/>
          </w:tcPr>
          <w:p w:rsidR="00DF52B6" w:rsidRPr="00D47EBA" w:rsidRDefault="00DF52B6" w:rsidP="004B5907">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 xml:space="preserve">The risk is </w:t>
            </w:r>
            <w:r w:rsidR="00F07009" w:rsidRPr="00D47EBA">
              <w:rPr>
                <w:rFonts w:ascii="TheSans B4 SemiLight" w:hAnsi="TheSans B4 SemiLight"/>
                <w:color w:val="2F5496" w:themeColor="accent1" w:themeShade="BF"/>
              </w:rPr>
              <w:t>reduced to a level where it is accepted</w:t>
            </w:r>
            <w:r w:rsidRPr="00D47EBA">
              <w:rPr>
                <w:rFonts w:ascii="TheSans B4 SemiLight" w:hAnsi="TheSans B4 SemiLight"/>
                <w:color w:val="2F5496" w:themeColor="accent1" w:themeShade="BF"/>
              </w:rPr>
              <w:t xml:space="preserve">.  </w:t>
            </w:r>
          </w:p>
        </w:tc>
        <w:tc>
          <w:tcPr>
            <w:tcW w:w="1134" w:type="dxa"/>
          </w:tcPr>
          <w:p w:rsidR="00DF52B6" w:rsidRPr="00D47EBA" w:rsidRDefault="00402134" w:rsidP="004B5907">
            <w:pPr>
              <w:keepNext/>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CIO and DPO</w:t>
            </w:r>
          </w:p>
        </w:tc>
      </w:tr>
      <w:tr w:rsidR="00E31BC1" w:rsidTr="0083322E">
        <w:tc>
          <w:tcPr>
            <w:cnfStyle w:val="001000000000" w:firstRow="0" w:lastRow="0" w:firstColumn="1" w:lastColumn="0" w:oddVBand="0" w:evenVBand="0" w:oddHBand="0" w:evenHBand="0" w:firstRowFirstColumn="0" w:firstRowLastColumn="0" w:lastRowFirstColumn="0" w:lastRowLastColumn="0"/>
            <w:tcW w:w="1843" w:type="dxa"/>
          </w:tcPr>
          <w:p w:rsidR="00DF52B6" w:rsidRPr="00D47EBA" w:rsidRDefault="006943AC" w:rsidP="004B5907">
            <w:pPr>
              <w:rPr>
                <w:rFonts w:ascii="TheSans B4 SemiLight" w:hAnsi="TheSans B4 SemiLight"/>
                <w:color w:val="2F5496" w:themeColor="accent1" w:themeShade="BF"/>
              </w:rPr>
            </w:pPr>
            <w:r w:rsidRPr="00D47EBA">
              <w:rPr>
                <w:rFonts w:ascii="TheSans B4 SemiLight" w:hAnsi="TheSans B4 SemiLight"/>
                <w:color w:val="2F5496" w:themeColor="accent1" w:themeShade="BF"/>
              </w:rPr>
              <w:t xml:space="preserve">RISK </w:t>
            </w:r>
            <w:r w:rsidR="00DF52B6" w:rsidRPr="00D47EBA">
              <w:rPr>
                <w:rFonts w:ascii="TheSans B4 SemiLight" w:hAnsi="TheSans B4 SemiLight"/>
                <w:color w:val="2F5496" w:themeColor="accent1" w:themeShade="BF"/>
              </w:rPr>
              <w:t>024 - Failure to meet confidentiality requirements of research grants</w:t>
            </w:r>
          </w:p>
        </w:tc>
        <w:tc>
          <w:tcPr>
            <w:tcW w:w="3931" w:type="dxa"/>
          </w:tcPr>
          <w:p w:rsidR="00DF52B6" w:rsidRPr="00D47EBA" w:rsidRDefault="00DF52B6" w:rsidP="00DF52B6">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If mandated by the grant confidentiality requirements, those involved should</w:t>
            </w:r>
            <w:r w:rsidR="007B16A6" w:rsidRPr="00D47EBA">
              <w:rPr>
                <w:rFonts w:ascii="TheSans B4 SemiLight" w:hAnsi="TheSans B4 SemiLight"/>
                <w:color w:val="2F5496" w:themeColor="accent1" w:themeShade="BF"/>
                <w:lang w:eastAsia="zh-CN"/>
              </w:rPr>
              <w:t xml:space="preserve"> arrange with IT Se</w:t>
            </w:r>
            <w:r w:rsidR="00BB3931" w:rsidRPr="00D47EBA">
              <w:rPr>
                <w:rFonts w:ascii="TheSans B4 SemiLight" w:hAnsi="TheSans B4 SemiLight"/>
                <w:color w:val="2F5496" w:themeColor="accent1" w:themeShade="BF"/>
                <w:lang w:eastAsia="zh-CN"/>
              </w:rPr>
              <w:t>r</w:t>
            </w:r>
            <w:r w:rsidR="007B16A6" w:rsidRPr="00D47EBA">
              <w:rPr>
                <w:rFonts w:ascii="TheSans B4 SemiLight" w:hAnsi="TheSans B4 SemiLight"/>
                <w:color w:val="2F5496" w:themeColor="accent1" w:themeShade="BF"/>
                <w:lang w:eastAsia="zh-CN"/>
              </w:rPr>
              <w:t>vices</w:t>
            </w:r>
            <w:r w:rsidR="00BB3931" w:rsidRPr="00D47EBA">
              <w:rPr>
                <w:rFonts w:ascii="TheSans B4 SemiLight" w:hAnsi="TheSans B4 SemiLight"/>
                <w:color w:val="2F5496" w:themeColor="accent1" w:themeShade="BF"/>
                <w:lang w:eastAsia="zh-CN"/>
              </w:rPr>
              <w:t xml:space="preserve"> to</w:t>
            </w:r>
            <w:r w:rsidRPr="00D47EBA">
              <w:rPr>
                <w:rFonts w:ascii="TheSans B4 SemiLight" w:hAnsi="TheSans B4 SemiLight"/>
                <w:color w:val="2F5496" w:themeColor="accent1" w:themeShade="BF"/>
                <w:lang w:eastAsia="zh-CN"/>
              </w:rPr>
              <w:t xml:space="preserve"> provide / use dedicated storage for the information and communication related to the work.</w:t>
            </w:r>
          </w:p>
        </w:tc>
        <w:tc>
          <w:tcPr>
            <w:tcW w:w="1614" w:type="dxa"/>
          </w:tcPr>
          <w:p w:rsidR="00DF52B6" w:rsidRPr="00D47EBA" w:rsidRDefault="00DF52B6" w:rsidP="00492942">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Issue reminders of the need to comply with contract conditions</w:t>
            </w:r>
            <w:r w:rsidR="00495132" w:rsidRPr="00D47EBA">
              <w:rPr>
                <w:rFonts w:ascii="TheSans B4 SemiLight" w:hAnsi="TheSans B4 SemiLight"/>
                <w:color w:val="2F5496" w:themeColor="accent1" w:themeShade="BF"/>
              </w:rPr>
              <w:t>.</w:t>
            </w:r>
          </w:p>
        </w:tc>
        <w:tc>
          <w:tcPr>
            <w:tcW w:w="1401" w:type="dxa"/>
          </w:tcPr>
          <w:p w:rsidR="00DF52B6" w:rsidRPr="00D47EBA" w:rsidRDefault="00DF52B6" w:rsidP="004B5907">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The risk is reduced to a level where it is accepted.</w:t>
            </w:r>
          </w:p>
        </w:tc>
        <w:tc>
          <w:tcPr>
            <w:tcW w:w="1134" w:type="dxa"/>
          </w:tcPr>
          <w:p w:rsidR="00DF52B6" w:rsidRPr="00D47EBA" w:rsidRDefault="00402134" w:rsidP="004B5907">
            <w:pPr>
              <w:keepNext/>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PVC Research</w:t>
            </w:r>
          </w:p>
        </w:tc>
      </w:tr>
    </w:tbl>
    <w:p w:rsidR="004B5907" w:rsidRPr="00FF59DE" w:rsidRDefault="004B5907" w:rsidP="004B5907">
      <w:pPr>
        <w:pStyle w:val="Caption"/>
        <w:rPr>
          <w:rFonts w:ascii="TheSans B4 SemiLight" w:hAnsi="TheSans B4 SemiLight"/>
        </w:rPr>
      </w:pPr>
      <w:r w:rsidRPr="00FF59DE">
        <w:rPr>
          <w:rFonts w:ascii="TheSans B4 SemiLight" w:hAnsi="TheSans B4 SemiLight"/>
        </w:rPr>
        <w:t>Table 3 - Risks, solutions, and acceptance</w:t>
      </w:r>
    </w:p>
    <w:p w:rsidR="004B5907" w:rsidRPr="0044308D" w:rsidRDefault="00066A8F" w:rsidP="001B7898">
      <w:pPr>
        <w:pStyle w:val="Heading1"/>
        <w:rPr>
          <w:rFonts w:ascii="TheSans B6 SemiBold" w:hAnsi="TheSans B6 SemiBold"/>
          <w:sz w:val="36"/>
          <w:szCs w:val="36"/>
        </w:rPr>
      </w:pPr>
      <w:bookmarkStart w:id="43" w:name="_Toc513036701"/>
      <w:bookmarkStart w:id="44" w:name="Step6"/>
      <w:r w:rsidRPr="0044308D">
        <w:rPr>
          <w:rFonts w:ascii="TheSans B6 SemiBold" w:hAnsi="TheSans B6 SemiBold"/>
          <w:sz w:val="36"/>
          <w:szCs w:val="36"/>
        </w:rPr>
        <w:t>Step Six</w:t>
      </w:r>
      <w:r w:rsidR="00E40938">
        <w:rPr>
          <w:rFonts w:ascii="TheSans B6 SemiBold" w:hAnsi="TheSans B6 SemiBold"/>
          <w:sz w:val="36"/>
          <w:szCs w:val="36"/>
        </w:rPr>
        <w:t xml:space="preserve"> </w:t>
      </w:r>
      <w:r w:rsidR="00E40938" w:rsidRPr="00E40938">
        <w:rPr>
          <w:rFonts w:ascii="TheSans B6 SemiBold" w:hAnsi="TheSans B6 SemiBold"/>
          <w:sz w:val="36"/>
          <w:szCs w:val="36"/>
        </w:rPr>
        <w:t>–</w:t>
      </w:r>
      <w:r w:rsidR="004B5907" w:rsidRPr="0044308D">
        <w:rPr>
          <w:rFonts w:ascii="TheSans B6 SemiBold" w:hAnsi="TheSans B6 SemiBold"/>
          <w:sz w:val="36"/>
          <w:szCs w:val="36"/>
        </w:rPr>
        <w:t xml:space="preserve"> Integrate the outcomes into the project plan</w:t>
      </w:r>
      <w:bookmarkEnd w:id="43"/>
    </w:p>
    <w:bookmarkEnd w:id="44"/>
    <w:p w:rsidR="004B5907" w:rsidRPr="00FF59DE" w:rsidRDefault="004B5907" w:rsidP="004B5907">
      <w:pPr>
        <w:rPr>
          <w:rFonts w:ascii="TheSans B4 SemiLight" w:hAnsi="TheSans B4 SemiLight"/>
          <w:color w:val="2F5496" w:themeColor="accent1" w:themeShade="BF"/>
        </w:rPr>
      </w:pPr>
      <w:r w:rsidRPr="00FF59DE">
        <w:rPr>
          <w:rFonts w:ascii="TheSans B4 SemiLight" w:hAnsi="TheSans B4 SemiLight"/>
          <w:color w:val="2F5496" w:themeColor="accent1" w:themeShade="BF"/>
        </w:rPr>
        <w:t>The agreed actions need to be built into the project plan. This involves identifying a date by which they will be completed, and the name of the individual responsible for their completion.</w:t>
      </w:r>
    </w:p>
    <w:p w:rsidR="004B5907" w:rsidRDefault="004B5907" w:rsidP="004B5907">
      <w:pPr>
        <w:rPr>
          <w:rFonts w:ascii="TheSans B4 SemiLight" w:hAnsi="TheSans B4 SemiLight"/>
          <w:color w:val="2F5496" w:themeColor="accent1" w:themeShade="BF"/>
        </w:rPr>
      </w:pPr>
      <w:r w:rsidRPr="00FF59DE">
        <w:rPr>
          <w:rFonts w:ascii="TheSans B4 SemiLight" w:hAnsi="TheSans B4 SemiLight"/>
          <w:color w:val="2F5496" w:themeColor="accent1" w:themeShade="BF"/>
        </w:rPr>
        <w:t xml:space="preserve">Table 4 - Action Plan, records the outcomes of Step </w:t>
      </w:r>
      <w:r w:rsidR="00066A8F" w:rsidRPr="00FF59DE">
        <w:rPr>
          <w:rFonts w:ascii="TheSans B4 SemiLight" w:hAnsi="TheSans B4 SemiLight"/>
          <w:color w:val="2F5496" w:themeColor="accent1" w:themeShade="BF"/>
        </w:rPr>
        <w:t>S</w:t>
      </w:r>
      <w:r w:rsidRPr="00FF59DE">
        <w:rPr>
          <w:rFonts w:ascii="TheSans B4 SemiLight" w:hAnsi="TheSans B4 SemiLight"/>
          <w:color w:val="2F5496" w:themeColor="accent1" w:themeShade="BF"/>
        </w:rPr>
        <w:t>ix. Note that those privacy risks for which no actions are required are omitted from this table.</w:t>
      </w:r>
    </w:p>
    <w:p w:rsidR="00D56F52" w:rsidRDefault="00D56F52" w:rsidP="004B5907">
      <w:pPr>
        <w:rPr>
          <w:rFonts w:ascii="TheSans B4 SemiLight" w:hAnsi="TheSans B4 SemiLight"/>
          <w:color w:val="2F5496" w:themeColor="accent1" w:themeShade="BF"/>
        </w:rPr>
      </w:pPr>
    </w:p>
    <w:p w:rsidR="00D56F52" w:rsidRDefault="00D56F52" w:rsidP="004B5907">
      <w:pPr>
        <w:rPr>
          <w:rFonts w:ascii="TheSans B4 SemiLight" w:hAnsi="TheSans B4 SemiLight"/>
          <w:color w:val="2F5496" w:themeColor="accent1" w:themeShade="BF"/>
        </w:rPr>
      </w:pPr>
    </w:p>
    <w:p w:rsidR="00D56F52" w:rsidRDefault="00D56F52" w:rsidP="004B5907">
      <w:pPr>
        <w:rPr>
          <w:rFonts w:ascii="TheSans B4 SemiLight" w:hAnsi="TheSans B4 SemiLight"/>
          <w:color w:val="2F5496" w:themeColor="accent1" w:themeShade="BF"/>
        </w:rPr>
      </w:pPr>
    </w:p>
    <w:p w:rsidR="00D56F52" w:rsidRDefault="00D56F52" w:rsidP="004B5907">
      <w:pPr>
        <w:rPr>
          <w:rFonts w:ascii="TheSans B4 SemiLight" w:hAnsi="TheSans B4 SemiLight"/>
          <w:color w:val="2F5496" w:themeColor="accent1" w:themeShade="BF"/>
        </w:rPr>
      </w:pPr>
    </w:p>
    <w:p w:rsidR="00D56F52" w:rsidRDefault="00D56F52" w:rsidP="004B5907">
      <w:pPr>
        <w:rPr>
          <w:rFonts w:ascii="TheSans B4 SemiLight" w:hAnsi="TheSans B4 SemiLight"/>
          <w:color w:val="2F5496" w:themeColor="accent1" w:themeShade="BF"/>
        </w:rPr>
      </w:pPr>
    </w:p>
    <w:p w:rsidR="00D56F52" w:rsidRDefault="00D56F52" w:rsidP="004B5907">
      <w:pPr>
        <w:rPr>
          <w:rFonts w:ascii="TheSans B4 SemiLight" w:hAnsi="TheSans B4 SemiLight"/>
          <w:color w:val="2F5496" w:themeColor="accent1" w:themeShade="BF"/>
        </w:rPr>
      </w:pPr>
    </w:p>
    <w:p w:rsidR="00D56F52" w:rsidRPr="00FF59DE" w:rsidRDefault="00D56F52" w:rsidP="004B5907">
      <w:pPr>
        <w:rPr>
          <w:rFonts w:ascii="TheSans B4 SemiLight" w:hAnsi="TheSans B4 SemiLight"/>
          <w:color w:val="2F5496" w:themeColor="accent1" w:themeShade="BF"/>
        </w:rPr>
      </w:pPr>
    </w:p>
    <w:p w:rsidR="00495132" w:rsidRPr="0044308D" w:rsidRDefault="004D77AB" w:rsidP="004D77AB">
      <w:pPr>
        <w:pStyle w:val="Caption"/>
        <w:rPr>
          <w:rFonts w:ascii="TheSans B4 SemiLight" w:hAnsi="TheSans B4 SemiLight"/>
        </w:rPr>
      </w:pPr>
      <w:r w:rsidRPr="0044308D">
        <w:rPr>
          <w:rFonts w:ascii="TheSans B4 SemiLight" w:hAnsi="TheSans B4 SemiLight"/>
        </w:rPr>
        <w:t>Table 4 - Action Plan</w:t>
      </w:r>
    </w:p>
    <w:tbl>
      <w:tblPr>
        <w:tblStyle w:val="GridTable4-Accent11"/>
        <w:tblW w:w="9923" w:type="dxa"/>
        <w:tblInd w:w="-5" w:type="dxa"/>
        <w:tblLook w:val="04A0" w:firstRow="1" w:lastRow="0" w:firstColumn="1" w:lastColumn="0" w:noHBand="0" w:noVBand="1"/>
      </w:tblPr>
      <w:tblGrid>
        <w:gridCol w:w="2391"/>
        <w:gridCol w:w="4671"/>
        <w:gridCol w:w="1304"/>
        <w:gridCol w:w="1557"/>
      </w:tblGrid>
      <w:tr w:rsidR="004B5907" w:rsidRPr="0044308D" w:rsidTr="003D15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91" w:type="dxa"/>
            <w:tcBorders>
              <w:top w:val="none" w:sz="0" w:space="0" w:color="auto"/>
              <w:left w:val="none" w:sz="0" w:space="0" w:color="auto"/>
              <w:bottom w:val="none" w:sz="0" w:space="0" w:color="auto"/>
              <w:right w:val="none" w:sz="0" w:space="0" w:color="auto"/>
            </w:tcBorders>
            <w:hideMark/>
          </w:tcPr>
          <w:p w:rsidR="004B5907" w:rsidRPr="0044308D" w:rsidRDefault="00CD555A" w:rsidP="004B5907">
            <w:pPr>
              <w:rPr>
                <w:rFonts w:ascii="TheSans B4 SemiLight" w:hAnsi="TheSans B4 SemiLight"/>
                <w:lang w:eastAsia="zh-CN"/>
              </w:rPr>
            </w:pPr>
            <w:r w:rsidRPr="0044308D">
              <w:rPr>
                <w:rFonts w:ascii="TheSans B4 SemiLight" w:hAnsi="TheSans B4 SemiLight"/>
                <w:lang w:eastAsia="zh-CN"/>
              </w:rPr>
              <w:t>Risk ID and</w:t>
            </w:r>
            <w:r w:rsidR="004B5907" w:rsidRPr="0044308D">
              <w:rPr>
                <w:rFonts w:ascii="TheSans B4 SemiLight" w:hAnsi="TheSans B4 SemiLight"/>
                <w:lang w:eastAsia="zh-CN"/>
              </w:rPr>
              <w:t xml:space="preserve"> Title</w:t>
            </w:r>
          </w:p>
        </w:tc>
        <w:tc>
          <w:tcPr>
            <w:tcW w:w="4671" w:type="dxa"/>
            <w:tcBorders>
              <w:top w:val="none" w:sz="0" w:space="0" w:color="auto"/>
              <w:left w:val="none" w:sz="0" w:space="0" w:color="auto"/>
              <w:bottom w:val="none" w:sz="0" w:space="0" w:color="auto"/>
              <w:right w:val="none" w:sz="0" w:space="0" w:color="auto"/>
            </w:tcBorders>
            <w:hideMark/>
          </w:tcPr>
          <w:p w:rsidR="004B5907" w:rsidRPr="0044308D" w:rsidRDefault="00307960" w:rsidP="004B5907">
            <w:pPr>
              <w:cnfStyle w:val="100000000000" w:firstRow="1" w:lastRow="0" w:firstColumn="0" w:lastColumn="0" w:oddVBand="0" w:evenVBand="0" w:oddHBand="0" w:evenHBand="0" w:firstRowFirstColumn="0" w:firstRowLastColumn="0" w:lastRowFirstColumn="0" w:lastRowLastColumn="0"/>
              <w:rPr>
                <w:rFonts w:ascii="TheSans B4 SemiLight" w:hAnsi="TheSans B4 SemiLight"/>
                <w:lang w:eastAsia="zh-CN"/>
              </w:rPr>
            </w:pPr>
            <w:r>
              <w:rPr>
                <w:rFonts w:ascii="TheSans B4 SemiLight" w:hAnsi="TheSans B4 SemiLight"/>
                <w:lang w:eastAsia="zh-CN"/>
              </w:rPr>
              <w:t>Action r</w:t>
            </w:r>
            <w:r w:rsidR="004B5907" w:rsidRPr="0044308D">
              <w:rPr>
                <w:rFonts w:ascii="TheSans B4 SemiLight" w:hAnsi="TheSans B4 SemiLight"/>
                <w:lang w:eastAsia="zh-CN"/>
              </w:rPr>
              <w:t>equired</w:t>
            </w:r>
          </w:p>
        </w:tc>
        <w:tc>
          <w:tcPr>
            <w:tcW w:w="1304" w:type="dxa"/>
            <w:tcBorders>
              <w:top w:val="none" w:sz="0" w:space="0" w:color="auto"/>
              <w:left w:val="none" w:sz="0" w:space="0" w:color="auto"/>
              <w:bottom w:val="none" w:sz="0" w:space="0" w:color="auto"/>
              <w:right w:val="none" w:sz="0" w:space="0" w:color="auto"/>
            </w:tcBorders>
            <w:hideMark/>
          </w:tcPr>
          <w:p w:rsidR="004B5907" w:rsidRPr="0044308D" w:rsidRDefault="004B5907" w:rsidP="004B5907">
            <w:pPr>
              <w:cnfStyle w:val="100000000000" w:firstRow="1" w:lastRow="0" w:firstColumn="0" w:lastColumn="0" w:oddVBand="0" w:evenVBand="0" w:oddHBand="0" w:evenHBand="0" w:firstRowFirstColumn="0" w:firstRowLastColumn="0" w:lastRowFirstColumn="0" w:lastRowLastColumn="0"/>
              <w:rPr>
                <w:rFonts w:ascii="TheSans B4 SemiLight" w:hAnsi="TheSans B4 SemiLight"/>
                <w:lang w:eastAsia="zh-CN"/>
              </w:rPr>
            </w:pPr>
            <w:r w:rsidRPr="0044308D">
              <w:rPr>
                <w:rFonts w:ascii="TheSans B4 SemiLight" w:hAnsi="TheSans B4 SemiLight"/>
                <w:lang w:eastAsia="zh-CN"/>
              </w:rPr>
              <w:t>Date for completion</w:t>
            </w:r>
          </w:p>
        </w:tc>
        <w:tc>
          <w:tcPr>
            <w:tcW w:w="1557" w:type="dxa"/>
            <w:tcBorders>
              <w:top w:val="none" w:sz="0" w:space="0" w:color="auto"/>
              <w:left w:val="none" w:sz="0" w:space="0" w:color="auto"/>
              <w:bottom w:val="none" w:sz="0" w:space="0" w:color="auto"/>
              <w:right w:val="none" w:sz="0" w:space="0" w:color="auto"/>
            </w:tcBorders>
            <w:hideMark/>
          </w:tcPr>
          <w:p w:rsidR="004B5907" w:rsidRPr="0044308D" w:rsidRDefault="004B5907" w:rsidP="004B5907">
            <w:pPr>
              <w:cnfStyle w:val="100000000000" w:firstRow="1" w:lastRow="0" w:firstColumn="0" w:lastColumn="0" w:oddVBand="0" w:evenVBand="0" w:oddHBand="0" w:evenHBand="0" w:firstRowFirstColumn="0" w:firstRowLastColumn="0" w:lastRowFirstColumn="0" w:lastRowLastColumn="0"/>
              <w:rPr>
                <w:rFonts w:ascii="TheSans B4 SemiLight" w:hAnsi="TheSans B4 SemiLight"/>
                <w:lang w:eastAsia="zh-CN"/>
              </w:rPr>
            </w:pPr>
            <w:r w:rsidRPr="0044308D">
              <w:rPr>
                <w:rFonts w:ascii="TheSans B4 SemiLight" w:hAnsi="TheSans B4 SemiLight"/>
                <w:lang w:eastAsia="zh-CN"/>
              </w:rPr>
              <w:t>Responsibility for Action</w:t>
            </w:r>
          </w:p>
        </w:tc>
      </w:tr>
      <w:tr w:rsidR="00495132" w:rsidRPr="0044308D" w:rsidTr="003D15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1" w:type="dxa"/>
            <w:vMerge w:val="restart"/>
          </w:tcPr>
          <w:p w:rsidR="00495132" w:rsidRPr="00D47EBA" w:rsidRDefault="006943AC" w:rsidP="004B5907">
            <w:pPr>
              <w:rPr>
                <w:rFonts w:ascii="TheSans B4 SemiLight" w:hAnsi="TheSans B4 SemiLight"/>
                <w:color w:val="2F5496" w:themeColor="accent1" w:themeShade="BF"/>
              </w:rPr>
            </w:pPr>
            <w:r w:rsidRPr="00D47EBA">
              <w:rPr>
                <w:rFonts w:ascii="TheSans B4 SemiLight" w:hAnsi="TheSans B4 SemiLight"/>
                <w:color w:val="2F5496" w:themeColor="accent1" w:themeShade="BF"/>
              </w:rPr>
              <w:t xml:space="preserve">RISK </w:t>
            </w:r>
            <w:r w:rsidR="00495132" w:rsidRPr="00D47EBA">
              <w:rPr>
                <w:rFonts w:ascii="TheSans B4 SemiLight" w:hAnsi="TheSans B4 SemiLight"/>
                <w:color w:val="2F5496" w:themeColor="accent1" w:themeShade="BF"/>
              </w:rPr>
              <w:t>001 - Personal data handled outside EEA</w:t>
            </w:r>
          </w:p>
        </w:tc>
        <w:tc>
          <w:tcPr>
            <w:tcW w:w="4671" w:type="dxa"/>
          </w:tcPr>
          <w:p w:rsidR="00495132" w:rsidRPr="00D47EBA" w:rsidRDefault="00495132" w:rsidP="004B5907">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lang w:eastAsia="zh-CN"/>
              </w:rPr>
            </w:pPr>
            <w:r w:rsidRPr="00D47EBA">
              <w:rPr>
                <w:rFonts w:ascii="TheSans B4 SemiLight" w:hAnsi="TheSans B4 SemiLight"/>
                <w:color w:val="2F5496" w:themeColor="accent1" w:themeShade="BF"/>
                <w:lang w:eastAsia="zh-CN"/>
              </w:rPr>
              <w:t>Turn off Yammer and Sway.</w:t>
            </w:r>
          </w:p>
        </w:tc>
        <w:tc>
          <w:tcPr>
            <w:tcW w:w="1304" w:type="dxa"/>
          </w:tcPr>
          <w:p w:rsidR="00495132" w:rsidRPr="00D47EBA" w:rsidRDefault="00402134" w:rsidP="004B5907">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May 2018</w:t>
            </w:r>
          </w:p>
        </w:tc>
        <w:tc>
          <w:tcPr>
            <w:tcW w:w="1557" w:type="dxa"/>
          </w:tcPr>
          <w:p w:rsidR="00495132" w:rsidRPr="00D47EBA" w:rsidRDefault="00402134" w:rsidP="004B5907">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Office 365 project team</w:t>
            </w:r>
          </w:p>
        </w:tc>
      </w:tr>
      <w:tr w:rsidR="00495132" w:rsidRPr="0044308D" w:rsidTr="003D1589">
        <w:tc>
          <w:tcPr>
            <w:cnfStyle w:val="001000000000" w:firstRow="0" w:lastRow="0" w:firstColumn="1" w:lastColumn="0" w:oddVBand="0" w:evenVBand="0" w:oddHBand="0" w:evenHBand="0" w:firstRowFirstColumn="0" w:firstRowLastColumn="0" w:lastRowFirstColumn="0" w:lastRowLastColumn="0"/>
            <w:tcW w:w="2391" w:type="dxa"/>
            <w:vMerge/>
          </w:tcPr>
          <w:p w:rsidR="00495132" w:rsidRPr="00D47EBA" w:rsidRDefault="00495132" w:rsidP="004B5907">
            <w:pPr>
              <w:rPr>
                <w:rFonts w:ascii="TheSans B4 SemiLight" w:hAnsi="TheSans B4 SemiLight"/>
                <w:color w:val="2F5496" w:themeColor="accent1" w:themeShade="BF"/>
              </w:rPr>
            </w:pPr>
          </w:p>
        </w:tc>
        <w:tc>
          <w:tcPr>
            <w:tcW w:w="4671" w:type="dxa"/>
          </w:tcPr>
          <w:p w:rsidR="00495132" w:rsidRPr="00D47EBA" w:rsidRDefault="00495132" w:rsidP="00495132">
            <w:pPr>
              <w:spacing w:before="0"/>
              <w:cnfStyle w:val="000000000000" w:firstRow="0" w:lastRow="0" w:firstColumn="0" w:lastColumn="0" w:oddVBand="0" w:evenVBand="0" w:oddHBand="0" w:evenHBand="0" w:firstRowFirstColumn="0" w:firstRowLastColumn="0" w:lastRowFirstColumn="0" w:lastRowLastColumn="0"/>
              <w:rPr>
                <w:rFonts w:ascii="TheSans B4 SemiLight" w:eastAsia="Times New Roman" w:hAnsi="TheSans B4 SemiLight" w:cs="Times New Roman"/>
                <w:color w:val="2F5496" w:themeColor="accent1" w:themeShade="BF"/>
                <w:sz w:val="24"/>
                <w:szCs w:val="24"/>
                <w:lang w:eastAsia="en-GB"/>
              </w:rPr>
            </w:pPr>
            <w:r w:rsidRPr="00D47EBA">
              <w:rPr>
                <w:rFonts w:ascii="TheSans B4 SemiLight" w:eastAsia="Times New Roman" w:hAnsi="TheSans B4 SemiLight" w:cs="Times New Roman"/>
                <w:color w:val="2F5496" w:themeColor="accent1" w:themeShade="BF"/>
                <w:lang w:eastAsia="en-GB"/>
              </w:rPr>
              <w:t>Keep hosting location for Office 365 applications under review</w:t>
            </w:r>
            <w:r w:rsidRPr="00D47EBA">
              <w:rPr>
                <w:rFonts w:ascii="TheSans B4 SemiLight" w:eastAsia="Times New Roman" w:hAnsi="TheSans B4 SemiLight" w:cs="Times New Roman"/>
                <w:color w:val="2F5496" w:themeColor="accent1" w:themeShade="BF"/>
                <w:vertAlign w:val="superscript"/>
                <w:lang w:eastAsia="en-GB"/>
              </w:rPr>
              <w:footnoteReference w:id="17"/>
            </w:r>
            <w:r w:rsidRPr="00D47EBA">
              <w:rPr>
                <w:rFonts w:ascii="TheSans B4 SemiLight" w:eastAsia="Times New Roman" w:hAnsi="TheSans B4 SemiLight" w:cs="Times New Roman"/>
                <w:color w:val="2F5496" w:themeColor="accent1" w:themeShade="BF"/>
                <w:lang w:eastAsia="en-GB"/>
              </w:rPr>
              <w:t>.</w:t>
            </w:r>
            <w:r w:rsidRPr="00D47EBA">
              <w:rPr>
                <w:rFonts w:ascii="TheSans B4 SemiLight" w:eastAsia="Times New Roman" w:hAnsi="TheSans B4 SemiLight" w:cs="Times New Roman"/>
                <w:color w:val="2F5496" w:themeColor="accent1" w:themeShade="BF"/>
                <w:sz w:val="24"/>
                <w:szCs w:val="24"/>
                <w:lang w:eastAsia="en-GB"/>
              </w:rPr>
              <w:t xml:space="preserve"> </w:t>
            </w:r>
          </w:p>
        </w:tc>
        <w:tc>
          <w:tcPr>
            <w:tcW w:w="1304" w:type="dxa"/>
          </w:tcPr>
          <w:p w:rsidR="00495132" w:rsidRPr="00D47EBA" w:rsidRDefault="00402134" w:rsidP="004B5907">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Ongoing</w:t>
            </w:r>
          </w:p>
        </w:tc>
        <w:tc>
          <w:tcPr>
            <w:tcW w:w="1557" w:type="dxa"/>
          </w:tcPr>
          <w:p w:rsidR="00495132" w:rsidRPr="00D47EBA" w:rsidRDefault="00402134" w:rsidP="004B5907">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IT Services - operations</w:t>
            </w:r>
          </w:p>
        </w:tc>
      </w:tr>
      <w:tr w:rsidR="00495132" w:rsidRPr="0044308D" w:rsidTr="003D15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1" w:type="dxa"/>
            <w:vMerge w:val="restart"/>
          </w:tcPr>
          <w:p w:rsidR="00495132" w:rsidRPr="00D47EBA" w:rsidRDefault="006943AC" w:rsidP="004B5907">
            <w:pPr>
              <w:rPr>
                <w:rFonts w:ascii="TheSans B4 SemiLight" w:hAnsi="TheSans B4 SemiLight"/>
                <w:color w:val="2F5496" w:themeColor="accent1" w:themeShade="BF"/>
              </w:rPr>
            </w:pPr>
            <w:r w:rsidRPr="00D47EBA">
              <w:rPr>
                <w:rFonts w:ascii="TheSans B4 SemiLight" w:hAnsi="TheSans B4 SemiLight"/>
                <w:color w:val="2F5496" w:themeColor="accent1" w:themeShade="BF"/>
              </w:rPr>
              <w:t xml:space="preserve">RISK </w:t>
            </w:r>
            <w:r w:rsidR="00495132" w:rsidRPr="00D47EBA">
              <w:rPr>
                <w:rFonts w:ascii="TheSans B4 SemiLight" w:hAnsi="TheSans B4 SemiLight"/>
                <w:color w:val="2F5496" w:themeColor="accent1" w:themeShade="BF"/>
              </w:rPr>
              <w:t>003 - Access to Office 365 content by UK authorities</w:t>
            </w:r>
          </w:p>
          <w:p w:rsidR="00495132" w:rsidRPr="00D47EBA" w:rsidRDefault="006943AC" w:rsidP="004B5907">
            <w:pPr>
              <w:rPr>
                <w:rFonts w:ascii="TheSans B4 SemiLight" w:hAnsi="TheSans B4 SemiLight"/>
                <w:color w:val="2F5496" w:themeColor="accent1" w:themeShade="BF"/>
              </w:rPr>
            </w:pPr>
            <w:r w:rsidRPr="00D47EBA">
              <w:rPr>
                <w:rFonts w:ascii="TheSans B4 SemiLight" w:hAnsi="TheSans B4 SemiLight"/>
                <w:color w:val="2F5496" w:themeColor="accent1" w:themeShade="BF"/>
              </w:rPr>
              <w:t xml:space="preserve">RISK </w:t>
            </w:r>
            <w:r w:rsidR="00495132" w:rsidRPr="00D47EBA">
              <w:rPr>
                <w:rFonts w:ascii="TheSans B4 SemiLight" w:hAnsi="TheSans B4 SemiLight"/>
                <w:color w:val="2F5496" w:themeColor="accent1" w:themeShade="BF"/>
              </w:rPr>
              <w:t>004 - Access to Office 365 content by foreign authorities</w:t>
            </w:r>
          </w:p>
        </w:tc>
        <w:tc>
          <w:tcPr>
            <w:tcW w:w="4671" w:type="dxa"/>
          </w:tcPr>
          <w:p w:rsidR="00495132" w:rsidRPr="00D47EBA" w:rsidRDefault="00495132" w:rsidP="004B5907">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Issue a policy statement prohibiting the storage on Office 365 of particularly sensitive material.</w:t>
            </w:r>
          </w:p>
        </w:tc>
        <w:tc>
          <w:tcPr>
            <w:tcW w:w="1304" w:type="dxa"/>
          </w:tcPr>
          <w:p w:rsidR="00495132" w:rsidRPr="00D47EBA" w:rsidRDefault="00402134" w:rsidP="004B5907">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September 2018</w:t>
            </w:r>
          </w:p>
        </w:tc>
        <w:tc>
          <w:tcPr>
            <w:tcW w:w="1557" w:type="dxa"/>
          </w:tcPr>
          <w:p w:rsidR="00495132" w:rsidRPr="00D47EBA" w:rsidRDefault="00402134" w:rsidP="004B5907">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Governance office</w:t>
            </w:r>
          </w:p>
        </w:tc>
      </w:tr>
      <w:tr w:rsidR="00495132" w:rsidRPr="0044308D" w:rsidTr="003D1589">
        <w:tc>
          <w:tcPr>
            <w:cnfStyle w:val="001000000000" w:firstRow="0" w:lastRow="0" w:firstColumn="1" w:lastColumn="0" w:oddVBand="0" w:evenVBand="0" w:oddHBand="0" w:evenHBand="0" w:firstRowFirstColumn="0" w:firstRowLastColumn="0" w:lastRowFirstColumn="0" w:lastRowLastColumn="0"/>
            <w:tcW w:w="2391" w:type="dxa"/>
            <w:vMerge/>
          </w:tcPr>
          <w:p w:rsidR="00495132" w:rsidRPr="00D47EBA" w:rsidRDefault="00495132" w:rsidP="004B5907">
            <w:pPr>
              <w:rPr>
                <w:rFonts w:ascii="TheSans B4 SemiLight" w:hAnsi="TheSans B4 SemiLight"/>
                <w:color w:val="2F5496" w:themeColor="accent1" w:themeShade="BF"/>
              </w:rPr>
            </w:pPr>
          </w:p>
        </w:tc>
        <w:tc>
          <w:tcPr>
            <w:tcW w:w="4671" w:type="dxa"/>
          </w:tcPr>
          <w:p w:rsidR="00495132" w:rsidRPr="00D47EBA" w:rsidRDefault="0057022E" w:rsidP="00495132">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Consider implementing a hybrid Exchange solution allowing the on-site storage of some mailboxes, or a ‘bring your own key’ approach.</w:t>
            </w:r>
          </w:p>
        </w:tc>
        <w:tc>
          <w:tcPr>
            <w:tcW w:w="1304" w:type="dxa"/>
          </w:tcPr>
          <w:p w:rsidR="00495132" w:rsidRPr="00D47EBA" w:rsidRDefault="00402134" w:rsidP="004B5907">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January 2018</w:t>
            </w:r>
          </w:p>
        </w:tc>
        <w:tc>
          <w:tcPr>
            <w:tcW w:w="1557" w:type="dxa"/>
          </w:tcPr>
          <w:p w:rsidR="00495132" w:rsidRPr="00D47EBA" w:rsidRDefault="00402134" w:rsidP="004B5907">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Office 365 project team</w:t>
            </w:r>
          </w:p>
        </w:tc>
      </w:tr>
      <w:tr w:rsidR="00495132" w:rsidRPr="0044308D" w:rsidTr="003D15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1" w:type="dxa"/>
            <w:vMerge/>
          </w:tcPr>
          <w:p w:rsidR="00495132" w:rsidRPr="00D47EBA" w:rsidRDefault="00495132" w:rsidP="004B5907">
            <w:pPr>
              <w:rPr>
                <w:rFonts w:ascii="TheSans B4 SemiLight" w:hAnsi="TheSans B4 SemiLight"/>
                <w:color w:val="2F5496" w:themeColor="accent1" w:themeShade="BF"/>
              </w:rPr>
            </w:pPr>
          </w:p>
        </w:tc>
        <w:tc>
          <w:tcPr>
            <w:tcW w:w="4671" w:type="dxa"/>
          </w:tcPr>
          <w:p w:rsidR="00495132" w:rsidRPr="00D47EBA" w:rsidRDefault="00495132" w:rsidP="004B5907">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Continue to provide onsite data storage facilities.</w:t>
            </w:r>
          </w:p>
        </w:tc>
        <w:tc>
          <w:tcPr>
            <w:tcW w:w="1304" w:type="dxa"/>
          </w:tcPr>
          <w:p w:rsidR="00495132" w:rsidRPr="00D47EBA" w:rsidRDefault="00402134" w:rsidP="004B5907">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Ongoing</w:t>
            </w:r>
          </w:p>
        </w:tc>
        <w:tc>
          <w:tcPr>
            <w:tcW w:w="1557" w:type="dxa"/>
          </w:tcPr>
          <w:p w:rsidR="00495132" w:rsidRPr="00D47EBA" w:rsidRDefault="00402134" w:rsidP="004B5907">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IT Services - operations</w:t>
            </w:r>
          </w:p>
        </w:tc>
      </w:tr>
      <w:tr w:rsidR="004B5907" w:rsidRPr="0044308D" w:rsidTr="00D56F52">
        <w:trPr>
          <w:trHeight w:val="1403"/>
        </w:trPr>
        <w:tc>
          <w:tcPr>
            <w:cnfStyle w:val="001000000000" w:firstRow="0" w:lastRow="0" w:firstColumn="1" w:lastColumn="0" w:oddVBand="0" w:evenVBand="0" w:oddHBand="0" w:evenHBand="0" w:firstRowFirstColumn="0" w:firstRowLastColumn="0" w:lastRowFirstColumn="0" w:lastRowLastColumn="0"/>
            <w:tcW w:w="2391" w:type="dxa"/>
          </w:tcPr>
          <w:p w:rsidR="004B5907" w:rsidRPr="00D47EBA" w:rsidRDefault="006943AC" w:rsidP="004B5907">
            <w:pPr>
              <w:rPr>
                <w:rFonts w:ascii="TheSans B4 SemiLight" w:hAnsi="TheSans B4 SemiLight"/>
                <w:color w:val="2F5496" w:themeColor="accent1" w:themeShade="BF"/>
              </w:rPr>
            </w:pPr>
            <w:r w:rsidRPr="00D47EBA">
              <w:rPr>
                <w:rFonts w:ascii="TheSans B4 SemiLight" w:hAnsi="TheSans B4 SemiLight"/>
                <w:color w:val="2F5496" w:themeColor="accent1" w:themeShade="BF"/>
              </w:rPr>
              <w:t xml:space="preserve">RISK </w:t>
            </w:r>
            <w:r w:rsidR="00495132" w:rsidRPr="00D47EBA">
              <w:rPr>
                <w:rFonts w:ascii="TheSans B4 SemiLight" w:hAnsi="TheSans B4 SemiLight"/>
                <w:color w:val="2F5496" w:themeColor="accent1" w:themeShade="BF"/>
              </w:rPr>
              <w:t>005 - Unauthorised access to Office 365 content by third parties</w:t>
            </w:r>
          </w:p>
        </w:tc>
        <w:tc>
          <w:tcPr>
            <w:tcW w:w="4671" w:type="dxa"/>
          </w:tcPr>
          <w:p w:rsidR="004B5907" w:rsidRPr="00D47EBA" w:rsidRDefault="00495132" w:rsidP="004B5907">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Periodically review the independent audit of Microsoft data centre security.</w:t>
            </w:r>
          </w:p>
        </w:tc>
        <w:tc>
          <w:tcPr>
            <w:tcW w:w="1304" w:type="dxa"/>
          </w:tcPr>
          <w:p w:rsidR="004B5907" w:rsidRPr="00D47EBA" w:rsidRDefault="00402134" w:rsidP="004B5907">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Ongoing</w:t>
            </w:r>
          </w:p>
        </w:tc>
        <w:tc>
          <w:tcPr>
            <w:tcW w:w="1557" w:type="dxa"/>
          </w:tcPr>
          <w:p w:rsidR="004B5907" w:rsidRPr="00D47EBA" w:rsidRDefault="00402134" w:rsidP="004B5907">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DPO and CIO</w:t>
            </w:r>
          </w:p>
        </w:tc>
      </w:tr>
      <w:tr w:rsidR="004B5907" w:rsidRPr="0044308D" w:rsidTr="003D15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1" w:type="dxa"/>
          </w:tcPr>
          <w:p w:rsidR="004B5907" w:rsidRPr="00D47EBA" w:rsidRDefault="006943AC" w:rsidP="004B5907">
            <w:pPr>
              <w:rPr>
                <w:rFonts w:ascii="TheSans B4 SemiLight" w:hAnsi="TheSans B4 SemiLight"/>
                <w:color w:val="2F5496" w:themeColor="accent1" w:themeShade="BF"/>
              </w:rPr>
            </w:pPr>
            <w:r w:rsidRPr="00D47EBA">
              <w:rPr>
                <w:rFonts w:ascii="TheSans B4 SemiLight" w:hAnsi="TheSans B4 SemiLight"/>
                <w:color w:val="2F5496" w:themeColor="accent1" w:themeShade="BF"/>
              </w:rPr>
              <w:t xml:space="preserve">RISK </w:t>
            </w:r>
            <w:r w:rsidR="00495132" w:rsidRPr="00D47EBA">
              <w:rPr>
                <w:rFonts w:ascii="TheSans B4 SemiLight" w:hAnsi="TheSans B4 SemiLight"/>
                <w:color w:val="2F5496" w:themeColor="accent1" w:themeShade="BF"/>
              </w:rPr>
              <w:t>008 – ‘Internal’ communication content may be intercepted by UK authorities in transit</w:t>
            </w:r>
          </w:p>
          <w:p w:rsidR="00495132" w:rsidRPr="00D47EBA" w:rsidRDefault="006943AC" w:rsidP="004B5907">
            <w:pPr>
              <w:rPr>
                <w:rFonts w:ascii="TheSans B4 SemiLight" w:hAnsi="TheSans B4 SemiLight"/>
                <w:color w:val="2F5496" w:themeColor="accent1" w:themeShade="BF"/>
              </w:rPr>
            </w:pPr>
            <w:r w:rsidRPr="00D47EBA">
              <w:rPr>
                <w:rFonts w:ascii="TheSans B4 SemiLight" w:hAnsi="TheSans B4 SemiLight"/>
                <w:color w:val="2F5496" w:themeColor="accent1" w:themeShade="BF"/>
              </w:rPr>
              <w:t xml:space="preserve">RISK </w:t>
            </w:r>
            <w:r w:rsidR="00495132" w:rsidRPr="00D47EBA">
              <w:rPr>
                <w:rFonts w:ascii="TheSans B4 SemiLight" w:hAnsi="TheSans B4 SemiLight"/>
                <w:color w:val="2F5496" w:themeColor="accent1" w:themeShade="BF"/>
              </w:rPr>
              <w:t>009 – ‘Internal’ communication content may be intercepted by foreign authorities in transit</w:t>
            </w:r>
          </w:p>
          <w:p w:rsidR="00495132" w:rsidRPr="00D47EBA" w:rsidRDefault="006943AC" w:rsidP="004B5907">
            <w:pPr>
              <w:rPr>
                <w:rFonts w:ascii="TheSans B4 SemiLight" w:hAnsi="TheSans B4 SemiLight"/>
                <w:color w:val="2F5496" w:themeColor="accent1" w:themeShade="BF"/>
              </w:rPr>
            </w:pPr>
            <w:r w:rsidRPr="00D47EBA">
              <w:rPr>
                <w:rFonts w:ascii="TheSans B4 SemiLight" w:hAnsi="TheSans B4 SemiLight"/>
                <w:color w:val="2F5496" w:themeColor="accent1" w:themeShade="BF"/>
              </w:rPr>
              <w:t xml:space="preserve">RISK </w:t>
            </w:r>
            <w:r w:rsidR="00495132" w:rsidRPr="00D47EBA">
              <w:rPr>
                <w:rFonts w:ascii="TheSans B4 SemiLight" w:hAnsi="TheSans B4 SemiLight"/>
                <w:color w:val="2F5496" w:themeColor="accent1" w:themeShade="BF"/>
              </w:rPr>
              <w:t>010 – ‘Internal’ communication content may be intercepted by third parties in transit</w:t>
            </w:r>
          </w:p>
        </w:tc>
        <w:tc>
          <w:tcPr>
            <w:tcW w:w="4671" w:type="dxa"/>
          </w:tcPr>
          <w:p w:rsidR="004B5907" w:rsidRPr="00D47EBA" w:rsidRDefault="00495132" w:rsidP="004B5907">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Enforce the use of strong encryption between email clients and the Office 365 mail service.</w:t>
            </w:r>
          </w:p>
        </w:tc>
        <w:tc>
          <w:tcPr>
            <w:tcW w:w="1304" w:type="dxa"/>
          </w:tcPr>
          <w:p w:rsidR="004B5907" w:rsidRPr="00D47EBA" w:rsidRDefault="00402134" w:rsidP="004B5907">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July 2017</w:t>
            </w:r>
          </w:p>
        </w:tc>
        <w:tc>
          <w:tcPr>
            <w:tcW w:w="1557" w:type="dxa"/>
          </w:tcPr>
          <w:p w:rsidR="004B5907" w:rsidRPr="00D47EBA" w:rsidRDefault="00402134" w:rsidP="004B5907">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IT Services - Infrastructure</w:t>
            </w:r>
          </w:p>
        </w:tc>
      </w:tr>
      <w:tr w:rsidR="00312A26" w:rsidRPr="0044308D" w:rsidTr="003D1589">
        <w:tc>
          <w:tcPr>
            <w:cnfStyle w:val="001000000000" w:firstRow="0" w:lastRow="0" w:firstColumn="1" w:lastColumn="0" w:oddVBand="0" w:evenVBand="0" w:oddHBand="0" w:evenHBand="0" w:firstRowFirstColumn="0" w:firstRowLastColumn="0" w:lastRowFirstColumn="0" w:lastRowLastColumn="0"/>
            <w:tcW w:w="2391" w:type="dxa"/>
          </w:tcPr>
          <w:p w:rsidR="00312A26" w:rsidRPr="00D47EBA" w:rsidRDefault="00312A26" w:rsidP="004B5907">
            <w:pPr>
              <w:rPr>
                <w:rFonts w:ascii="TheSans B4 SemiLight" w:hAnsi="TheSans B4 SemiLight"/>
                <w:color w:val="2F5496" w:themeColor="accent1" w:themeShade="BF"/>
              </w:rPr>
            </w:pPr>
            <w:r w:rsidRPr="00D47EBA">
              <w:rPr>
                <w:rFonts w:ascii="TheSans B4 SemiLight" w:hAnsi="TheSans B4 SemiLight"/>
                <w:color w:val="2F5496" w:themeColor="accent1" w:themeShade="BF"/>
              </w:rPr>
              <w:t>RISK 015 - Data may be accidentally disclosed, lost or corrupted</w:t>
            </w:r>
          </w:p>
        </w:tc>
        <w:tc>
          <w:tcPr>
            <w:tcW w:w="4671" w:type="dxa"/>
          </w:tcPr>
          <w:p w:rsidR="00312A26" w:rsidRPr="00D47EBA" w:rsidRDefault="00312A26" w:rsidP="004B5907">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Regularly review whether a discrete, immutable backup regime is required.</w:t>
            </w:r>
          </w:p>
        </w:tc>
        <w:tc>
          <w:tcPr>
            <w:tcW w:w="1304" w:type="dxa"/>
          </w:tcPr>
          <w:p w:rsidR="00312A26" w:rsidRPr="00D47EBA" w:rsidRDefault="00312A26" w:rsidP="004B5907">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Ongoing</w:t>
            </w:r>
          </w:p>
        </w:tc>
        <w:tc>
          <w:tcPr>
            <w:tcW w:w="1557" w:type="dxa"/>
          </w:tcPr>
          <w:p w:rsidR="00312A26" w:rsidRPr="00D47EBA" w:rsidRDefault="00312A26" w:rsidP="004B5907">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CIO and IT Services</w:t>
            </w:r>
          </w:p>
        </w:tc>
      </w:tr>
      <w:tr w:rsidR="00495132" w:rsidRPr="0044308D" w:rsidTr="003D15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1" w:type="dxa"/>
          </w:tcPr>
          <w:p w:rsidR="00495132" w:rsidRPr="00D47EBA" w:rsidRDefault="006943AC" w:rsidP="004B5907">
            <w:pPr>
              <w:rPr>
                <w:rFonts w:ascii="TheSans B4 SemiLight" w:hAnsi="TheSans B4 SemiLight"/>
                <w:color w:val="2F5496" w:themeColor="accent1" w:themeShade="BF"/>
              </w:rPr>
            </w:pPr>
            <w:r w:rsidRPr="00D47EBA">
              <w:rPr>
                <w:rFonts w:ascii="TheSans B4 SemiLight" w:hAnsi="TheSans B4 SemiLight"/>
                <w:color w:val="2F5496" w:themeColor="accent1" w:themeShade="BF"/>
              </w:rPr>
              <w:lastRenderedPageBreak/>
              <w:t xml:space="preserve">RISK </w:t>
            </w:r>
            <w:r w:rsidR="00495132" w:rsidRPr="00D47EBA">
              <w:rPr>
                <w:rFonts w:ascii="TheSans B4 SemiLight" w:hAnsi="TheSans B4 SemiLight"/>
                <w:color w:val="2F5496" w:themeColor="accent1" w:themeShade="BF"/>
              </w:rPr>
              <w:t>016 - Search facilities may be inadequate to fulfil Subject Access Requests</w:t>
            </w:r>
          </w:p>
        </w:tc>
        <w:tc>
          <w:tcPr>
            <w:tcW w:w="4671" w:type="dxa"/>
          </w:tcPr>
          <w:p w:rsidR="00495132" w:rsidRPr="00D47EBA" w:rsidRDefault="00495132" w:rsidP="004B5907">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Encourage the import of existing PST files to Office 365.</w:t>
            </w:r>
          </w:p>
        </w:tc>
        <w:tc>
          <w:tcPr>
            <w:tcW w:w="1304" w:type="dxa"/>
          </w:tcPr>
          <w:p w:rsidR="00495132" w:rsidRPr="00D47EBA" w:rsidRDefault="00402134" w:rsidP="004B5907">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September 2018</w:t>
            </w:r>
          </w:p>
        </w:tc>
        <w:tc>
          <w:tcPr>
            <w:tcW w:w="1557" w:type="dxa"/>
          </w:tcPr>
          <w:p w:rsidR="00495132" w:rsidRPr="00D47EBA" w:rsidRDefault="00402134" w:rsidP="004B5907">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IT Services – customer services</w:t>
            </w:r>
          </w:p>
        </w:tc>
      </w:tr>
      <w:tr w:rsidR="00E00920" w:rsidRPr="0044308D" w:rsidTr="003D1589">
        <w:tc>
          <w:tcPr>
            <w:cnfStyle w:val="001000000000" w:firstRow="0" w:lastRow="0" w:firstColumn="1" w:lastColumn="0" w:oddVBand="0" w:evenVBand="0" w:oddHBand="0" w:evenHBand="0" w:firstRowFirstColumn="0" w:firstRowLastColumn="0" w:lastRowFirstColumn="0" w:lastRowLastColumn="0"/>
            <w:tcW w:w="2391" w:type="dxa"/>
            <w:vMerge w:val="restart"/>
          </w:tcPr>
          <w:p w:rsidR="00E00920" w:rsidRPr="00D47EBA" w:rsidRDefault="00E00920" w:rsidP="004B5907">
            <w:pPr>
              <w:rPr>
                <w:rFonts w:ascii="TheSans B4 SemiLight" w:hAnsi="TheSans B4 SemiLight"/>
                <w:color w:val="2F5496" w:themeColor="accent1" w:themeShade="BF"/>
              </w:rPr>
            </w:pPr>
            <w:r w:rsidRPr="00D47EBA">
              <w:rPr>
                <w:rFonts w:ascii="TheSans B4 SemiLight" w:hAnsi="TheSans B4 SemiLight"/>
                <w:color w:val="2F5496" w:themeColor="accent1" w:themeShade="BF"/>
              </w:rPr>
              <w:t>RISK 018 - Documents containing personal information may be inappropriately shared outside the University accidentally</w:t>
            </w:r>
          </w:p>
        </w:tc>
        <w:tc>
          <w:tcPr>
            <w:tcW w:w="4671" w:type="dxa"/>
          </w:tcPr>
          <w:p w:rsidR="00E00920" w:rsidRPr="00D47EBA" w:rsidRDefault="00E00920" w:rsidP="004B5907">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Issue reminders about security and privacy considerations when using collaboration features in Office 365. Emphasise the risks associated with attachments, e.g. it is easy to send attachments to the wrong person.</w:t>
            </w:r>
          </w:p>
        </w:tc>
        <w:tc>
          <w:tcPr>
            <w:tcW w:w="1304" w:type="dxa"/>
          </w:tcPr>
          <w:p w:rsidR="00E00920" w:rsidRPr="00D47EBA" w:rsidRDefault="00E00920" w:rsidP="004B5907">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September 2018</w:t>
            </w:r>
          </w:p>
        </w:tc>
        <w:tc>
          <w:tcPr>
            <w:tcW w:w="1557" w:type="dxa"/>
          </w:tcPr>
          <w:p w:rsidR="00E00920" w:rsidRPr="00D47EBA" w:rsidRDefault="00E00920" w:rsidP="004B5907">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IT Services – customer services</w:t>
            </w:r>
          </w:p>
        </w:tc>
      </w:tr>
      <w:tr w:rsidR="00E00920" w:rsidRPr="0044308D" w:rsidTr="003D1589">
        <w:trPr>
          <w:cnfStyle w:val="000000100000" w:firstRow="0" w:lastRow="0" w:firstColumn="0" w:lastColumn="0" w:oddVBand="0" w:evenVBand="0" w:oddHBand="1" w:evenHBand="0" w:firstRowFirstColumn="0" w:firstRowLastColumn="0" w:lastRowFirstColumn="0" w:lastRowLastColumn="0"/>
          <w:trHeight w:val="1298"/>
        </w:trPr>
        <w:tc>
          <w:tcPr>
            <w:cnfStyle w:val="001000000000" w:firstRow="0" w:lastRow="0" w:firstColumn="1" w:lastColumn="0" w:oddVBand="0" w:evenVBand="0" w:oddHBand="0" w:evenHBand="0" w:firstRowFirstColumn="0" w:firstRowLastColumn="0" w:lastRowFirstColumn="0" w:lastRowLastColumn="0"/>
            <w:tcW w:w="2391" w:type="dxa"/>
            <w:vMerge/>
          </w:tcPr>
          <w:p w:rsidR="00E00920" w:rsidRPr="00D47EBA" w:rsidRDefault="00E00920" w:rsidP="004B5907">
            <w:pPr>
              <w:rPr>
                <w:rFonts w:ascii="TheSans B4 SemiLight" w:hAnsi="TheSans B4 SemiLight"/>
                <w:color w:val="2F5496" w:themeColor="accent1" w:themeShade="BF"/>
              </w:rPr>
            </w:pPr>
          </w:p>
        </w:tc>
        <w:tc>
          <w:tcPr>
            <w:tcW w:w="4671" w:type="dxa"/>
          </w:tcPr>
          <w:p w:rsidR="00E00920" w:rsidRPr="00D47EBA" w:rsidRDefault="00E00920" w:rsidP="004B5907">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Consider enhancing information security by introducing Rights Management and Data Loss Prevention (DLP)</w:t>
            </w:r>
          </w:p>
        </w:tc>
        <w:tc>
          <w:tcPr>
            <w:tcW w:w="1304" w:type="dxa"/>
          </w:tcPr>
          <w:p w:rsidR="00E00920" w:rsidRPr="00D47EBA" w:rsidRDefault="00E00920" w:rsidP="004B5907">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February 2018</w:t>
            </w:r>
          </w:p>
        </w:tc>
        <w:tc>
          <w:tcPr>
            <w:tcW w:w="1557" w:type="dxa"/>
          </w:tcPr>
          <w:p w:rsidR="00E00920" w:rsidRPr="00D47EBA" w:rsidRDefault="00E00920" w:rsidP="004B5907">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CIO, DPO and Governance Office</w:t>
            </w:r>
          </w:p>
        </w:tc>
      </w:tr>
      <w:tr w:rsidR="006943AC" w:rsidTr="003D1589">
        <w:trPr>
          <w:trHeight w:val="733"/>
        </w:trPr>
        <w:tc>
          <w:tcPr>
            <w:cnfStyle w:val="001000000000" w:firstRow="0" w:lastRow="0" w:firstColumn="1" w:lastColumn="0" w:oddVBand="0" w:evenVBand="0" w:oddHBand="0" w:evenHBand="0" w:firstRowFirstColumn="0" w:firstRowLastColumn="0" w:lastRowFirstColumn="0" w:lastRowLastColumn="0"/>
            <w:tcW w:w="2391" w:type="dxa"/>
          </w:tcPr>
          <w:p w:rsidR="006943AC" w:rsidRPr="00D47EBA" w:rsidRDefault="006943AC" w:rsidP="004B5907">
            <w:pPr>
              <w:rPr>
                <w:rFonts w:ascii="TheSans B4 SemiLight" w:hAnsi="TheSans B4 SemiLight"/>
                <w:color w:val="2F5496" w:themeColor="accent1" w:themeShade="BF"/>
              </w:rPr>
            </w:pPr>
            <w:r w:rsidRPr="00D47EBA">
              <w:rPr>
                <w:rFonts w:ascii="TheSans B4 SemiLight" w:hAnsi="TheSans B4 SemiLight"/>
                <w:color w:val="2F5496" w:themeColor="accent1" w:themeShade="BF"/>
              </w:rPr>
              <w:t>RISK 020 – Existing policies may not be adequate</w:t>
            </w:r>
          </w:p>
        </w:tc>
        <w:tc>
          <w:tcPr>
            <w:tcW w:w="4671" w:type="dxa"/>
          </w:tcPr>
          <w:p w:rsidR="006943AC" w:rsidRPr="00D47EBA" w:rsidRDefault="00EC1BB3" w:rsidP="004B5907">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Review and modify existing policies.</w:t>
            </w:r>
          </w:p>
        </w:tc>
        <w:tc>
          <w:tcPr>
            <w:tcW w:w="1304" w:type="dxa"/>
          </w:tcPr>
          <w:p w:rsidR="006943AC" w:rsidRPr="00D47EBA" w:rsidRDefault="00402134" w:rsidP="004B5907">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July 2017</w:t>
            </w:r>
          </w:p>
        </w:tc>
        <w:tc>
          <w:tcPr>
            <w:tcW w:w="1557" w:type="dxa"/>
          </w:tcPr>
          <w:p w:rsidR="006943AC" w:rsidRPr="00D47EBA" w:rsidRDefault="00402134" w:rsidP="004B5907">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Governance office, DPO and Office 365 project team</w:t>
            </w:r>
          </w:p>
        </w:tc>
      </w:tr>
      <w:tr w:rsidR="006943AC" w:rsidTr="003D15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1" w:type="dxa"/>
          </w:tcPr>
          <w:p w:rsidR="006943AC" w:rsidRPr="00D47EBA" w:rsidRDefault="006943AC" w:rsidP="004B5907">
            <w:pPr>
              <w:rPr>
                <w:rFonts w:ascii="TheSans B4 SemiLight" w:hAnsi="TheSans B4 SemiLight"/>
                <w:color w:val="2F5496" w:themeColor="accent1" w:themeShade="BF"/>
              </w:rPr>
            </w:pPr>
            <w:r w:rsidRPr="00D47EBA">
              <w:rPr>
                <w:rFonts w:ascii="TheSans B4 SemiLight" w:hAnsi="TheSans B4 SemiLight"/>
                <w:color w:val="2F5496" w:themeColor="accent1" w:themeShade="BF"/>
              </w:rPr>
              <w:t>RISK 021 – Personal Information might be inappropriately disclosed through the external directory service</w:t>
            </w:r>
          </w:p>
        </w:tc>
        <w:tc>
          <w:tcPr>
            <w:tcW w:w="4671" w:type="dxa"/>
          </w:tcPr>
          <w:p w:rsidR="006943AC" w:rsidRPr="00D47EBA" w:rsidRDefault="006943AC" w:rsidP="004B5907">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Review the necessity of personal information held in and the access controls of Azure Active Directory.</w:t>
            </w:r>
          </w:p>
        </w:tc>
        <w:tc>
          <w:tcPr>
            <w:tcW w:w="1304" w:type="dxa"/>
          </w:tcPr>
          <w:p w:rsidR="006943AC" w:rsidRPr="00D47EBA" w:rsidRDefault="00402134" w:rsidP="004B5907">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July 2017</w:t>
            </w:r>
          </w:p>
        </w:tc>
        <w:tc>
          <w:tcPr>
            <w:tcW w:w="1557" w:type="dxa"/>
          </w:tcPr>
          <w:p w:rsidR="006943AC" w:rsidRPr="00D47EBA" w:rsidRDefault="00402134" w:rsidP="004B5907">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IT Services - infrastructure</w:t>
            </w:r>
          </w:p>
        </w:tc>
      </w:tr>
      <w:tr w:rsidR="006943AC" w:rsidTr="003D1589">
        <w:trPr>
          <w:trHeight w:val="1870"/>
        </w:trPr>
        <w:tc>
          <w:tcPr>
            <w:cnfStyle w:val="001000000000" w:firstRow="0" w:lastRow="0" w:firstColumn="1" w:lastColumn="0" w:oddVBand="0" w:evenVBand="0" w:oddHBand="0" w:evenHBand="0" w:firstRowFirstColumn="0" w:firstRowLastColumn="0" w:lastRowFirstColumn="0" w:lastRowLastColumn="0"/>
            <w:tcW w:w="2391" w:type="dxa"/>
          </w:tcPr>
          <w:p w:rsidR="00F07009" w:rsidRPr="00D47EBA" w:rsidRDefault="006943AC" w:rsidP="004B5907">
            <w:pPr>
              <w:rPr>
                <w:rFonts w:ascii="TheSans B4 SemiLight" w:hAnsi="TheSans B4 SemiLight"/>
                <w:color w:val="2F5496" w:themeColor="accent1" w:themeShade="BF"/>
              </w:rPr>
            </w:pPr>
            <w:r w:rsidRPr="00D47EBA">
              <w:rPr>
                <w:rFonts w:ascii="TheSans B4 SemiLight" w:hAnsi="TheSans B4 SemiLight"/>
                <w:color w:val="2F5496" w:themeColor="accent1" w:themeShade="BF"/>
              </w:rPr>
              <w:t>RISK 022 – The introduction of new Office 365 components and integrated apps could lead to the inappropriate sharing of personal data</w:t>
            </w:r>
          </w:p>
        </w:tc>
        <w:tc>
          <w:tcPr>
            <w:tcW w:w="4671" w:type="dxa"/>
          </w:tcPr>
          <w:p w:rsidR="006943AC" w:rsidRPr="00D47EBA" w:rsidRDefault="006943AC" w:rsidP="004B5907">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Disable access in Office 365 to new integrated apps for general users, and closely monitor the release of new Office 365 components.</w:t>
            </w:r>
          </w:p>
        </w:tc>
        <w:tc>
          <w:tcPr>
            <w:tcW w:w="1304" w:type="dxa"/>
          </w:tcPr>
          <w:p w:rsidR="006943AC" w:rsidRPr="00D47EBA" w:rsidRDefault="00402134" w:rsidP="004B5907">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July 2018</w:t>
            </w:r>
          </w:p>
        </w:tc>
        <w:tc>
          <w:tcPr>
            <w:tcW w:w="1557" w:type="dxa"/>
          </w:tcPr>
          <w:p w:rsidR="006943AC" w:rsidRPr="00D47EBA" w:rsidRDefault="00402134" w:rsidP="004B5907">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Office 365 project team</w:t>
            </w:r>
          </w:p>
        </w:tc>
      </w:tr>
      <w:tr w:rsidR="00F07009" w:rsidTr="003D158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91" w:type="dxa"/>
            <w:vMerge w:val="restart"/>
          </w:tcPr>
          <w:p w:rsidR="00F07009" w:rsidRPr="00D47EBA" w:rsidRDefault="00F07009" w:rsidP="004B5907">
            <w:pPr>
              <w:rPr>
                <w:rFonts w:ascii="TheSans B4 SemiLight" w:hAnsi="TheSans B4 SemiLight"/>
                <w:color w:val="2F5496" w:themeColor="accent1" w:themeShade="BF"/>
              </w:rPr>
            </w:pPr>
            <w:r w:rsidRPr="00D47EBA">
              <w:rPr>
                <w:rFonts w:ascii="TheSans B4 SemiLight" w:hAnsi="TheSans B4 SemiLight"/>
                <w:color w:val="2F5496" w:themeColor="accent1" w:themeShade="BF"/>
              </w:rPr>
              <w:t>RISK 023 – The use of Microsoft Forms could lead people to supply personal information without understanding how it is processed</w:t>
            </w:r>
          </w:p>
        </w:tc>
        <w:tc>
          <w:tcPr>
            <w:tcW w:w="4671" w:type="dxa"/>
          </w:tcPr>
          <w:p w:rsidR="00F07009" w:rsidRPr="00D47EBA" w:rsidRDefault="00F07009" w:rsidP="004B5907">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Issue reminders about Fair Processing Notices for all surveys.</w:t>
            </w:r>
          </w:p>
        </w:tc>
        <w:tc>
          <w:tcPr>
            <w:tcW w:w="1304" w:type="dxa"/>
          </w:tcPr>
          <w:p w:rsidR="00F07009" w:rsidRPr="00D47EBA" w:rsidRDefault="00F07009" w:rsidP="004B5907">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July 2017</w:t>
            </w:r>
          </w:p>
        </w:tc>
        <w:tc>
          <w:tcPr>
            <w:tcW w:w="1557" w:type="dxa"/>
          </w:tcPr>
          <w:p w:rsidR="00F07009" w:rsidRPr="00D47EBA" w:rsidRDefault="00F07009" w:rsidP="004B5907">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DPO</w:t>
            </w:r>
          </w:p>
        </w:tc>
      </w:tr>
      <w:tr w:rsidR="00F07009" w:rsidTr="003D1589">
        <w:tc>
          <w:tcPr>
            <w:cnfStyle w:val="001000000000" w:firstRow="0" w:lastRow="0" w:firstColumn="1" w:lastColumn="0" w:oddVBand="0" w:evenVBand="0" w:oddHBand="0" w:evenHBand="0" w:firstRowFirstColumn="0" w:firstRowLastColumn="0" w:lastRowFirstColumn="0" w:lastRowLastColumn="0"/>
            <w:tcW w:w="2391" w:type="dxa"/>
            <w:vMerge/>
          </w:tcPr>
          <w:p w:rsidR="00F07009" w:rsidRPr="00D47EBA" w:rsidRDefault="00F07009" w:rsidP="004B5907">
            <w:pPr>
              <w:rPr>
                <w:rFonts w:ascii="TheSans B4 SemiLight" w:hAnsi="TheSans B4 SemiLight"/>
                <w:color w:val="2F5496" w:themeColor="accent1" w:themeShade="BF"/>
              </w:rPr>
            </w:pPr>
          </w:p>
        </w:tc>
        <w:tc>
          <w:tcPr>
            <w:tcW w:w="4671" w:type="dxa"/>
          </w:tcPr>
          <w:p w:rsidR="00F07009" w:rsidRPr="00D47EBA" w:rsidRDefault="00F07009" w:rsidP="004B5907">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Prohibit use of Forms for surveys gathering sensitive personal data.</w:t>
            </w:r>
          </w:p>
        </w:tc>
        <w:tc>
          <w:tcPr>
            <w:tcW w:w="1304" w:type="dxa"/>
          </w:tcPr>
          <w:p w:rsidR="00F07009" w:rsidRPr="00D47EBA" w:rsidRDefault="00F07009" w:rsidP="004B5907">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July 2017</w:t>
            </w:r>
          </w:p>
        </w:tc>
        <w:tc>
          <w:tcPr>
            <w:tcW w:w="1557" w:type="dxa"/>
          </w:tcPr>
          <w:p w:rsidR="00F07009" w:rsidRPr="00D47EBA" w:rsidRDefault="00E3736C" w:rsidP="004B5907">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Governance office</w:t>
            </w:r>
          </w:p>
        </w:tc>
      </w:tr>
      <w:tr w:rsidR="00F07009" w:rsidTr="003D15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1" w:type="dxa"/>
            <w:vMerge/>
          </w:tcPr>
          <w:p w:rsidR="00F07009" w:rsidRPr="00D47EBA" w:rsidRDefault="00F07009" w:rsidP="004B5907">
            <w:pPr>
              <w:rPr>
                <w:rFonts w:ascii="TheSans B4 SemiLight" w:hAnsi="TheSans B4 SemiLight"/>
                <w:color w:val="2F5496" w:themeColor="accent1" w:themeShade="BF"/>
              </w:rPr>
            </w:pPr>
          </w:p>
        </w:tc>
        <w:tc>
          <w:tcPr>
            <w:tcW w:w="4671" w:type="dxa"/>
          </w:tcPr>
          <w:p w:rsidR="00F07009" w:rsidRPr="00D47EBA" w:rsidRDefault="00F07009" w:rsidP="004B5907">
            <w:pPr>
              <w:cnfStyle w:val="000000100000" w:firstRow="0" w:lastRow="0" w:firstColumn="0" w:lastColumn="0" w:oddVBand="0" w:evenVBand="0" w:oddHBand="1" w:evenHBand="0" w:firstRowFirstColumn="0" w:firstRowLastColumn="0" w:lastRowFirstColumn="0" w:lastRowLastColumn="0"/>
              <w:rPr>
                <w:rFonts w:ascii="TheSans B4 SemiLight" w:hAnsi="TheSans B4 SemiLight"/>
                <w:i/>
                <w:color w:val="2F5496" w:themeColor="accent1" w:themeShade="BF"/>
              </w:rPr>
            </w:pPr>
            <w:r w:rsidRPr="00D47EBA">
              <w:rPr>
                <w:rFonts w:ascii="TheSans B4 SemiLight" w:hAnsi="TheSans B4 SemiLight"/>
                <w:color w:val="2F5496" w:themeColor="accent1" w:themeShade="BF"/>
              </w:rPr>
              <w:t xml:space="preserve">Consider reviewing policy, training, support and guidance on the use of online surveys in the light of </w:t>
            </w:r>
            <w:r w:rsidRPr="00D47EBA">
              <w:rPr>
                <w:rFonts w:ascii="TheSans B4 SemiLight" w:hAnsi="TheSans B4 SemiLight"/>
                <w:i/>
                <w:color w:val="2F5496" w:themeColor="accent1" w:themeShade="BF"/>
              </w:rPr>
              <w:t>GDPR.</w:t>
            </w:r>
          </w:p>
        </w:tc>
        <w:tc>
          <w:tcPr>
            <w:tcW w:w="1304" w:type="dxa"/>
          </w:tcPr>
          <w:p w:rsidR="00F07009" w:rsidRPr="00D47EBA" w:rsidRDefault="00F07009" w:rsidP="004B5907">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November 2017</w:t>
            </w:r>
          </w:p>
        </w:tc>
        <w:tc>
          <w:tcPr>
            <w:tcW w:w="1557" w:type="dxa"/>
          </w:tcPr>
          <w:p w:rsidR="00F07009" w:rsidRPr="00D47EBA" w:rsidRDefault="00F07009" w:rsidP="004B5907">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DPO, PVC Research</w:t>
            </w:r>
            <w:r w:rsidR="00E3736C" w:rsidRPr="00D47EBA">
              <w:rPr>
                <w:rFonts w:ascii="TheSans B4 SemiLight" w:hAnsi="TheSans B4 SemiLight"/>
                <w:color w:val="2F5496" w:themeColor="accent1" w:themeShade="BF"/>
              </w:rPr>
              <w:t xml:space="preserve"> and Governance office</w:t>
            </w:r>
          </w:p>
        </w:tc>
      </w:tr>
      <w:tr w:rsidR="006943AC" w:rsidTr="003D1589">
        <w:tc>
          <w:tcPr>
            <w:cnfStyle w:val="001000000000" w:firstRow="0" w:lastRow="0" w:firstColumn="1" w:lastColumn="0" w:oddVBand="0" w:evenVBand="0" w:oddHBand="0" w:evenHBand="0" w:firstRowFirstColumn="0" w:firstRowLastColumn="0" w:lastRowFirstColumn="0" w:lastRowLastColumn="0"/>
            <w:tcW w:w="2391" w:type="dxa"/>
          </w:tcPr>
          <w:p w:rsidR="006943AC" w:rsidRPr="00D47EBA" w:rsidRDefault="006943AC" w:rsidP="004B5907">
            <w:pPr>
              <w:rPr>
                <w:rFonts w:ascii="TheSans B4 SemiLight" w:hAnsi="TheSans B4 SemiLight"/>
                <w:color w:val="2F5496" w:themeColor="accent1" w:themeShade="BF"/>
              </w:rPr>
            </w:pPr>
            <w:r w:rsidRPr="00D47EBA">
              <w:rPr>
                <w:rFonts w:ascii="TheSans B4 SemiLight" w:hAnsi="TheSans B4 SemiLight"/>
                <w:color w:val="2F5496" w:themeColor="accent1" w:themeShade="BF"/>
              </w:rPr>
              <w:t>RISK 024 - Failure to meet confidentiality requirements of research grants</w:t>
            </w:r>
          </w:p>
        </w:tc>
        <w:tc>
          <w:tcPr>
            <w:tcW w:w="4671" w:type="dxa"/>
          </w:tcPr>
          <w:p w:rsidR="006943AC" w:rsidRPr="00D47EBA" w:rsidRDefault="006943AC" w:rsidP="004B5907">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Issue reminders of the need to comply with contract conditions.</w:t>
            </w:r>
          </w:p>
        </w:tc>
        <w:tc>
          <w:tcPr>
            <w:tcW w:w="1304" w:type="dxa"/>
          </w:tcPr>
          <w:p w:rsidR="006943AC" w:rsidRPr="00D47EBA" w:rsidRDefault="00402134" w:rsidP="004B5907">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July 2017</w:t>
            </w:r>
          </w:p>
        </w:tc>
        <w:tc>
          <w:tcPr>
            <w:tcW w:w="1557" w:type="dxa"/>
          </w:tcPr>
          <w:p w:rsidR="006943AC" w:rsidRPr="00D47EBA" w:rsidRDefault="00CD555A" w:rsidP="004B5907">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PVC Research and</w:t>
            </w:r>
            <w:r w:rsidR="00402134" w:rsidRPr="00D47EBA">
              <w:rPr>
                <w:rFonts w:ascii="TheSans B4 SemiLight" w:hAnsi="TheSans B4 SemiLight"/>
                <w:color w:val="2F5496" w:themeColor="accent1" w:themeShade="BF"/>
              </w:rPr>
              <w:t xml:space="preserve"> Finance Director</w:t>
            </w:r>
          </w:p>
        </w:tc>
      </w:tr>
      <w:tr w:rsidR="006943AC" w:rsidTr="003D15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1" w:type="dxa"/>
          </w:tcPr>
          <w:p w:rsidR="006943AC" w:rsidRPr="00D47EBA" w:rsidRDefault="006943AC" w:rsidP="004B5907">
            <w:pPr>
              <w:rPr>
                <w:rFonts w:ascii="TheSans B4 SemiLight" w:hAnsi="TheSans B4 SemiLight"/>
                <w:color w:val="2F5496" w:themeColor="accent1" w:themeShade="BF"/>
              </w:rPr>
            </w:pPr>
            <w:r w:rsidRPr="00D47EBA">
              <w:rPr>
                <w:rFonts w:ascii="TheSans B4 SemiLight" w:hAnsi="TheSans B4 SemiLight"/>
                <w:color w:val="2F5496" w:themeColor="accent1" w:themeShade="BF"/>
              </w:rPr>
              <w:lastRenderedPageBreak/>
              <w:t>Consultation process</w:t>
            </w:r>
          </w:p>
        </w:tc>
        <w:tc>
          <w:tcPr>
            <w:tcW w:w="4671" w:type="dxa"/>
          </w:tcPr>
          <w:p w:rsidR="006943AC" w:rsidRPr="00D47EBA" w:rsidRDefault="0039776D" w:rsidP="004B5907">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 xml:space="preserve">Publish PIA as part of the project communications, and link to it from the Service Catalogue. </w:t>
            </w:r>
            <w:r w:rsidR="006943AC" w:rsidRPr="00D47EBA">
              <w:rPr>
                <w:rFonts w:ascii="TheSans B4 SemiLight" w:hAnsi="TheSans B4 SemiLight"/>
                <w:color w:val="2F5496" w:themeColor="accent1" w:themeShade="BF"/>
              </w:rPr>
              <w:t>Bring the results of the Office 365 Privacy Impact Assessment to the attention of all the project consultative groups.</w:t>
            </w:r>
          </w:p>
        </w:tc>
        <w:tc>
          <w:tcPr>
            <w:tcW w:w="1304" w:type="dxa"/>
          </w:tcPr>
          <w:p w:rsidR="006943AC" w:rsidRPr="00D47EBA" w:rsidRDefault="00402134" w:rsidP="004B5907">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June 2017</w:t>
            </w:r>
          </w:p>
        </w:tc>
        <w:tc>
          <w:tcPr>
            <w:tcW w:w="1557" w:type="dxa"/>
          </w:tcPr>
          <w:p w:rsidR="006943AC" w:rsidRPr="00D47EBA" w:rsidRDefault="00402134" w:rsidP="004D77AB">
            <w:pPr>
              <w:keepNext/>
              <w:cnfStyle w:val="000000100000" w:firstRow="0" w:lastRow="0" w:firstColumn="0" w:lastColumn="0" w:oddVBand="0" w:evenVBand="0" w:oddHBand="1" w:evenHBand="0" w:firstRowFirstColumn="0" w:firstRowLastColumn="0" w:lastRowFirstColumn="0" w:lastRowLastColumn="0"/>
              <w:rPr>
                <w:rFonts w:ascii="TheSans B4 SemiLight" w:hAnsi="TheSans B4 SemiLight"/>
                <w:color w:val="2F5496" w:themeColor="accent1" w:themeShade="BF"/>
              </w:rPr>
            </w:pPr>
            <w:r w:rsidRPr="00D47EBA">
              <w:rPr>
                <w:rFonts w:ascii="TheSans B4 SemiLight" w:hAnsi="TheSans B4 SemiLight"/>
                <w:color w:val="2F5496" w:themeColor="accent1" w:themeShade="BF"/>
              </w:rPr>
              <w:t>Office 365 project manager</w:t>
            </w:r>
          </w:p>
        </w:tc>
      </w:tr>
    </w:tbl>
    <w:p w:rsidR="004B5907" w:rsidRDefault="004D77AB" w:rsidP="004D77AB">
      <w:pPr>
        <w:pStyle w:val="Caption"/>
      </w:pPr>
      <w:r>
        <w:t xml:space="preserve">Table 4 - </w:t>
      </w:r>
      <w:r w:rsidRPr="00D26542">
        <w:t>Action Plan</w:t>
      </w:r>
    </w:p>
    <w:p w:rsidR="004B5907" w:rsidRDefault="004B5907" w:rsidP="004B5907">
      <w:pPr>
        <w:pStyle w:val="PseudoHeading1"/>
        <w:sectPr w:rsidR="004B5907" w:rsidSect="00705714">
          <w:footnotePr>
            <w:numRestart w:val="eachPage"/>
          </w:footnotePr>
          <w:pgSz w:w="11906" w:h="16838"/>
          <w:pgMar w:top="993" w:right="1440" w:bottom="1440" w:left="1440" w:header="708" w:footer="708" w:gutter="0"/>
          <w:cols w:space="708"/>
          <w:docGrid w:linePitch="360"/>
        </w:sectPr>
      </w:pPr>
    </w:p>
    <w:p w:rsidR="004B5907" w:rsidRPr="002A4602" w:rsidRDefault="004B5907" w:rsidP="001B7898">
      <w:pPr>
        <w:pStyle w:val="Heading1"/>
        <w:rPr>
          <w:rFonts w:ascii="TheSans B6 SemiBold" w:hAnsi="TheSans B6 SemiBold"/>
          <w:sz w:val="36"/>
          <w:szCs w:val="36"/>
        </w:rPr>
      </w:pPr>
      <w:bookmarkStart w:id="45" w:name="_Toc513036702"/>
      <w:bookmarkStart w:id="46" w:name="Consultation"/>
      <w:r w:rsidRPr="002A4602">
        <w:rPr>
          <w:rFonts w:ascii="TheSans B6 SemiBold" w:hAnsi="TheSans B6 SemiBold"/>
          <w:sz w:val="36"/>
          <w:szCs w:val="36"/>
        </w:rPr>
        <w:lastRenderedPageBreak/>
        <w:t>Consultation</w:t>
      </w:r>
      <w:bookmarkEnd w:id="45"/>
    </w:p>
    <w:bookmarkEnd w:id="46"/>
    <w:p w:rsidR="004B5907" w:rsidRPr="002A4602" w:rsidRDefault="004B5907" w:rsidP="004B5907">
      <w:pPr>
        <w:rPr>
          <w:rFonts w:ascii="TheSans B4 SemiLight" w:hAnsi="TheSans B4 SemiLight"/>
          <w:color w:val="2F5496" w:themeColor="accent1" w:themeShade="BF"/>
        </w:rPr>
      </w:pPr>
      <w:r w:rsidRPr="002A4602">
        <w:rPr>
          <w:rFonts w:ascii="TheSans B4 SemiLight" w:hAnsi="TheSans B4 SemiLight"/>
          <w:color w:val="2F5496" w:themeColor="accent1" w:themeShade="BF"/>
        </w:rPr>
        <w:t>The conduct of this Privacy Impact Assessment has involved the following consultation:</w:t>
      </w:r>
    </w:p>
    <w:p w:rsidR="006943AC" w:rsidRPr="002A4602" w:rsidRDefault="006943AC" w:rsidP="004B5907">
      <w:pPr>
        <w:rPr>
          <w:rFonts w:ascii="TheSans B4 SemiLight" w:hAnsi="TheSans B4 SemiLight"/>
          <w:color w:val="2F5496" w:themeColor="accent1" w:themeShade="BF"/>
        </w:rPr>
      </w:pPr>
      <w:r w:rsidRPr="002A4602">
        <w:rPr>
          <w:rFonts w:ascii="TheSans B4 SemiLight" w:hAnsi="TheSans B4 SemiLight"/>
          <w:color w:val="2F5496" w:themeColor="accent1" w:themeShade="BF"/>
        </w:rPr>
        <w:t>Individual discussions with:</w:t>
      </w:r>
    </w:p>
    <w:p w:rsidR="006943AC" w:rsidRPr="002A4602" w:rsidRDefault="006943AC" w:rsidP="006943AC">
      <w:pPr>
        <w:pStyle w:val="ListParagraph"/>
        <w:numPr>
          <w:ilvl w:val="0"/>
          <w:numId w:val="27"/>
        </w:numPr>
        <w:rPr>
          <w:rFonts w:ascii="TheSans B4 SemiLight" w:hAnsi="TheSans B4 SemiLight"/>
          <w:color w:val="2F5496" w:themeColor="accent1" w:themeShade="BF"/>
        </w:rPr>
      </w:pPr>
      <w:r w:rsidRPr="002A4602">
        <w:rPr>
          <w:rFonts w:ascii="TheSans B4 SemiLight" w:hAnsi="TheSans B4 SemiLight"/>
          <w:color w:val="2F5496" w:themeColor="accent1" w:themeShade="BF"/>
        </w:rPr>
        <w:t>Data Protection Officer;</w:t>
      </w:r>
    </w:p>
    <w:p w:rsidR="006943AC" w:rsidRPr="002A4602" w:rsidRDefault="006943AC" w:rsidP="006943AC">
      <w:pPr>
        <w:pStyle w:val="ListParagraph"/>
        <w:numPr>
          <w:ilvl w:val="0"/>
          <w:numId w:val="27"/>
        </w:numPr>
        <w:rPr>
          <w:rFonts w:ascii="TheSans B4 SemiLight" w:hAnsi="TheSans B4 SemiLight"/>
          <w:color w:val="2F5496" w:themeColor="accent1" w:themeShade="BF"/>
        </w:rPr>
      </w:pPr>
      <w:r w:rsidRPr="002A4602">
        <w:rPr>
          <w:rFonts w:ascii="TheSans B4 SemiLight" w:hAnsi="TheSans B4 SemiLight"/>
          <w:color w:val="2F5496" w:themeColor="accent1" w:themeShade="BF"/>
        </w:rPr>
        <w:t>Registrar and Secretary;</w:t>
      </w:r>
    </w:p>
    <w:p w:rsidR="006943AC" w:rsidRPr="002A4602" w:rsidRDefault="006943AC" w:rsidP="006943AC">
      <w:pPr>
        <w:pStyle w:val="ListParagraph"/>
        <w:numPr>
          <w:ilvl w:val="0"/>
          <w:numId w:val="27"/>
        </w:numPr>
        <w:rPr>
          <w:rFonts w:ascii="TheSans B4 SemiLight" w:hAnsi="TheSans B4 SemiLight"/>
          <w:color w:val="2F5496" w:themeColor="accent1" w:themeShade="BF"/>
        </w:rPr>
      </w:pPr>
      <w:r w:rsidRPr="002A4602">
        <w:rPr>
          <w:rFonts w:ascii="TheSans B4 SemiLight" w:hAnsi="TheSans B4 SemiLight"/>
          <w:color w:val="2F5496" w:themeColor="accent1" w:themeShade="BF"/>
        </w:rPr>
        <w:t>Chair of the Research Ethics committee;</w:t>
      </w:r>
    </w:p>
    <w:p w:rsidR="006943AC" w:rsidRPr="002A4602" w:rsidRDefault="006943AC" w:rsidP="006943AC">
      <w:pPr>
        <w:pStyle w:val="ListParagraph"/>
        <w:numPr>
          <w:ilvl w:val="0"/>
          <w:numId w:val="27"/>
        </w:numPr>
        <w:rPr>
          <w:rFonts w:ascii="TheSans B4 SemiLight" w:hAnsi="TheSans B4 SemiLight"/>
          <w:color w:val="2F5496" w:themeColor="accent1" w:themeShade="BF"/>
        </w:rPr>
      </w:pPr>
      <w:r w:rsidRPr="002A4602">
        <w:rPr>
          <w:rFonts w:ascii="TheSans B4 SemiLight" w:hAnsi="TheSans B4 SemiLight"/>
          <w:color w:val="2F5496" w:themeColor="accent1" w:themeShade="BF"/>
        </w:rPr>
        <w:t>Legal advisor (information and compliance);</w:t>
      </w:r>
    </w:p>
    <w:p w:rsidR="006943AC" w:rsidRPr="002A4602" w:rsidRDefault="006943AC" w:rsidP="006943AC">
      <w:pPr>
        <w:pStyle w:val="ListParagraph"/>
        <w:numPr>
          <w:ilvl w:val="0"/>
          <w:numId w:val="27"/>
        </w:numPr>
        <w:rPr>
          <w:rFonts w:ascii="TheSans B4 SemiLight" w:hAnsi="TheSans B4 SemiLight"/>
          <w:color w:val="2F5496" w:themeColor="accent1" w:themeShade="BF"/>
        </w:rPr>
      </w:pPr>
      <w:r w:rsidRPr="002A4602">
        <w:rPr>
          <w:rFonts w:ascii="TheSans B4 SemiLight" w:hAnsi="TheSans B4 SemiLight"/>
          <w:color w:val="2F5496" w:themeColor="accent1" w:themeShade="BF"/>
        </w:rPr>
        <w:t>PVC Research;</w:t>
      </w:r>
    </w:p>
    <w:p w:rsidR="006943AC" w:rsidRPr="002A4602" w:rsidRDefault="006943AC" w:rsidP="006943AC">
      <w:pPr>
        <w:pStyle w:val="ListParagraph"/>
        <w:numPr>
          <w:ilvl w:val="0"/>
          <w:numId w:val="27"/>
        </w:numPr>
        <w:rPr>
          <w:rFonts w:ascii="TheSans B4 SemiLight" w:hAnsi="TheSans B4 SemiLight"/>
          <w:color w:val="2F5496" w:themeColor="accent1" w:themeShade="BF"/>
        </w:rPr>
      </w:pPr>
      <w:r w:rsidRPr="002A4602">
        <w:rPr>
          <w:rFonts w:ascii="TheSans B4 SemiLight" w:hAnsi="TheSans B4 SemiLight"/>
          <w:color w:val="2F5496" w:themeColor="accent1" w:themeShade="BF"/>
        </w:rPr>
        <w:t>Finance Director;</w:t>
      </w:r>
    </w:p>
    <w:p w:rsidR="006943AC" w:rsidRPr="002A4602" w:rsidRDefault="006943AC" w:rsidP="006943AC">
      <w:pPr>
        <w:pStyle w:val="ListParagraph"/>
        <w:numPr>
          <w:ilvl w:val="0"/>
          <w:numId w:val="27"/>
        </w:numPr>
        <w:rPr>
          <w:rFonts w:ascii="TheSans B4 SemiLight" w:hAnsi="TheSans B4 SemiLight"/>
          <w:color w:val="2F5496" w:themeColor="accent1" w:themeShade="BF"/>
        </w:rPr>
      </w:pPr>
      <w:r w:rsidRPr="002A4602">
        <w:rPr>
          <w:rFonts w:ascii="TheSans B4 SemiLight" w:hAnsi="TheSans B4 SemiLight"/>
          <w:color w:val="2F5496" w:themeColor="accent1" w:themeShade="BF"/>
        </w:rPr>
        <w:t>HR Director;</w:t>
      </w:r>
    </w:p>
    <w:p w:rsidR="006943AC" w:rsidRPr="002A4602" w:rsidRDefault="006943AC" w:rsidP="006943AC">
      <w:pPr>
        <w:pStyle w:val="ListParagraph"/>
        <w:numPr>
          <w:ilvl w:val="0"/>
          <w:numId w:val="27"/>
        </w:numPr>
        <w:rPr>
          <w:rFonts w:ascii="TheSans B4 SemiLight" w:hAnsi="TheSans B4 SemiLight"/>
          <w:color w:val="2F5496" w:themeColor="accent1" w:themeShade="BF"/>
        </w:rPr>
      </w:pPr>
      <w:r w:rsidRPr="002A4602">
        <w:rPr>
          <w:rFonts w:ascii="TheSans B4 SemiLight" w:hAnsi="TheSans B4 SemiLight"/>
          <w:color w:val="2F5496" w:themeColor="accent1" w:themeShade="BF"/>
        </w:rPr>
        <w:t>CIO; and</w:t>
      </w:r>
    </w:p>
    <w:p w:rsidR="006943AC" w:rsidRPr="002A4602" w:rsidRDefault="006943AC" w:rsidP="006943AC">
      <w:pPr>
        <w:pStyle w:val="ListParagraph"/>
        <w:numPr>
          <w:ilvl w:val="0"/>
          <w:numId w:val="27"/>
        </w:numPr>
        <w:rPr>
          <w:rFonts w:ascii="TheSans B4 SemiLight" w:hAnsi="TheSans B4 SemiLight"/>
          <w:color w:val="2F5496" w:themeColor="accent1" w:themeShade="BF"/>
        </w:rPr>
      </w:pPr>
      <w:r w:rsidRPr="002A4602">
        <w:rPr>
          <w:rFonts w:ascii="TheSans B4 SemiLight" w:hAnsi="TheSans B4 SemiLight"/>
          <w:color w:val="2F5496" w:themeColor="accent1" w:themeShade="BF"/>
        </w:rPr>
        <w:t>Chief Information Security Officer.</w:t>
      </w:r>
    </w:p>
    <w:p w:rsidR="006943AC" w:rsidRPr="002A4602" w:rsidRDefault="006943AC" w:rsidP="006943AC">
      <w:pPr>
        <w:rPr>
          <w:rFonts w:ascii="TheSans B4 SemiLight" w:hAnsi="TheSans B4 SemiLight"/>
          <w:color w:val="2F5496" w:themeColor="accent1" w:themeShade="BF"/>
        </w:rPr>
      </w:pPr>
      <w:r w:rsidRPr="002A4602">
        <w:rPr>
          <w:rFonts w:ascii="TheSans B4 SemiLight" w:hAnsi="TheSans B4 SemiLight"/>
          <w:color w:val="2F5496" w:themeColor="accent1" w:themeShade="BF"/>
        </w:rPr>
        <w:t>Group discussions with:</w:t>
      </w:r>
    </w:p>
    <w:p w:rsidR="007762BD" w:rsidRPr="002A4602" w:rsidRDefault="007762BD" w:rsidP="006943AC">
      <w:pPr>
        <w:pStyle w:val="ListParagraph"/>
        <w:numPr>
          <w:ilvl w:val="0"/>
          <w:numId w:val="28"/>
        </w:numPr>
        <w:rPr>
          <w:rFonts w:ascii="TheSans B4 SemiLight" w:hAnsi="TheSans B4 SemiLight"/>
          <w:color w:val="2F5496" w:themeColor="accent1" w:themeShade="BF"/>
        </w:rPr>
      </w:pPr>
      <w:r w:rsidRPr="002A4602">
        <w:rPr>
          <w:rFonts w:ascii="TheSans B4 SemiLight" w:hAnsi="TheSans B4 SemiLight"/>
          <w:color w:val="2F5496" w:themeColor="accent1" w:themeShade="BF"/>
        </w:rPr>
        <w:t>Office 365 project team;</w:t>
      </w:r>
    </w:p>
    <w:p w:rsidR="006943AC" w:rsidRPr="002A4602" w:rsidRDefault="006943AC" w:rsidP="006943AC">
      <w:pPr>
        <w:pStyle w:val="ListParagraph"/>
        <w:numPr>
          <w:ilvl w:val="0"/>
          <w:numId w:val="28"/>
        </w:numPr>
        <w:rPr>
          <w:rFonts w:ascii="TheSans B4 SemiLight" w:hAnsi="TheSans B4 SemiLight"/>
          <w:color w:val="2F5496" w:themeColor="accent1" w:themeShade="BF"/>
        </w:rPr>
      </w:pPr>
      <w:r w:rsidRPr="002A4602">
        <w:rPr>
          <w:rFonts w:ascii="TheSans B4 SemiLight" w:hAnsi="TheSans B4 SemiLight"/>
          <w:color w:val="2F5496" w:themeColor="accent1" w:themeShade="BF"/>
        </w:rPr>
        <w:t>IT Strategy Committee;</w:t>
      </w:r>
    </w:p>
    <w:p w:rsidR="006943AC" w:rsidRPr="002A4602" w:rsidRDefault="006943AC" w:rsidP="006943AC">
      <w:pPr>
        <w:pStyle w:val="ListParagraph"/>
        <w:numPr>
          <w:ilvl w:val="0"/>
          <w:numId w:val="28"/>
        </w:numPr>
        <w:rPr>
          <w:rFonts w:ascii="TheSans B4 SemiLight" w:hAnsi="TheSans B4 SemiLight"/>
          <w:color w:val="2F5496" w:themeColor="accent1" w:themeShade="BF"/>
        </w:rPr>
      </w:pPr>
      <w:r w:rsidRPr="002A4602">
        <w:rPr>
          <w:rFonts w:ascii="TheSans B4 SemiLight" w:hAnsi="TheSans B4 SemiLight"/>
          <w:color w:val="2F5496" w:themeColor="accent1" w:themeShade="BF"/>
        </w:rPr>
        <w:t>IT Committee of the Faculty of Science and Technology;</w:t>
      </w:r>
    </w:p>
    <w:p w:rsidR="006943AC" w:rsidRPr="002A4602" w:rsidRDefault="006943AC" w:rsidP="006943AC">
      <w:pPr>
        <w:pStyle w:val="ListParagraph"/>
        <w:numPr>
          <w:ilvl w:val="0"/>
          <w:numId w:val="28"/>
        </w:numPr>
        <w:rPr>
          <w:rFonts w:ascii="TheSans B4 SemiLight" w:hAnsi="TheSans B4 SemiLight"/>
          <w:color w:val="2F5496" w:themeColor="accent1" w:themeShade="BF"/>
        </w:rPr>
      </w:pPr>
      <w:r w:rsidRPr="002A4602">
        <w:rPr>
          <w:rFonts w:ascii="TheSans B4 SemiLight" w:hAnsi="TheSans B4 SemiLight"/>
          <w:color w:val="2F5496" w:themeColor="accent1" w:themeShade="BF"/>
        </w:rPr>
        <w:t>IT Infrastructure team;</w:t>
      </w:r>
    </w:p>
    <w:p w:rsidR="006943AC" w:rsidRPr="002A4602" w:rsidRDefault="006943AC" w:rsidP="006943AC">
      <w:pPr>
        <w:pStyle w:val="ListParagraph"/>
        <w:numPr>
          <w:ilvl w:val="0"/>
          <w:numId w:val="28"/>
        </w:numPr>
        <w:rPr>
          <w:rFonts w:ascii="TheSans B4 SemiLight" w:hAnsi="TheSans B4 SemiLight"/>
          <w:color w:val="2F5496" w:themeColor="accent1" w:themeShade="BF"/>
        </w:rPr>
      </w:pPr>
      <w:r w:rsidRPr="002A4602">
        <w:rPr>
          <w:rFonts w:ascii="TheSans B4 SemiLight" w:hAnsi="TheSans B4 SemiLight"/>
          <w:color w:val="2F5496" w:themeColor="accent1" w:themeShade="BF"/>
        </w:rPr>
        <w:t>Faculty registrars group;</w:t>
      </w:r>
    </w:p>
    <w:p w:rsidR="006943AC" w:rsidRPr="002A4602" w:rsidRDefault="007762BD" w:rsidP="006943AC">
      <w:pPr>
        <w:pStyle w:val="ListParagraph"/>
        <w:numPr>
          <w:ilvl w:val="0"/>
          <w:numId w:val="28"/>
        </w:numPr>
        <w:rPr>
          <w:rFonts w:ascii="TheSans B4 SemiLight" w:hAnsi="TheSans B4 SemiLight"/>
          <w:color w:val="2F5496" w:themeColor="accent1" w:themeShade="BF"/>
        </w:rPr>
      </w:pPr>
      <w:r w:rsidRPr="002A4602">
        <w:rPr>
          <w:rFonts w:ascii="TheSans B4 SemiLight" w:hAnsi="TheSans B4 SemiLight"/>
          <w:color w:val="2F5496" w:themeColor="accent1" w:themeShade="BF"/>
        </w:rPr>
        <w:t>Executive group of the Students Union; and</w:t>
      </w:r>
    </w:p>
    <w:p w:rsidR="007762BD" w:rsidRPr="002A4602" w:rsidRDefault="007762BD" w:rsidP="006943AC">
      <w:pPr>
        <w:pStyle w:val="ListParagraph"/>
        <w:numPr>
          <w:ilvl w:val="0"/>
          <w:numId w:val="28"/>
        </w:numPr>
        <w:rPr>
          <w:rFonts w:ascii="TheSans B4 SemiLight" w:hAnsi="TheSans B4 SemiLight"/>
          <w:color w:val="2F5496" w:themeColor="accent1" w:themeShade="BF"/>
        </w:rPr>
      </w:pPr>
      <w:r w:rsidRPr="002A4602">
        <w:rPr>
          <w:rFonts w:ascii="TheSans B4 SemiLight" w:hAnsi="TheSans B4 SemiLight"/>
          <w:color w:val="2F5496" w:themeColor="accent1" w:themeShade="BF"/>
        </w:rPr>
        <w:t>Staff consultative group.</w:t>
      </w:r>
    </w:p>
    <w:p w:rsidR="007762BD" w:rsidRPr="002A4602" w:rsidRDefault="007762BD" w:rsidP="007762BD">
      <w:pPr>
        <w:rPr>
          <w:rFonts w:ascii="TheSans B4 SemiLight" w:hAnsi="TheSans B4 SemiLight"/>
          <w:color w:val="2F5496" w:themeColor="accent1" w:themeShade="BF"/>
        </w:rPr>
      </w:pPr>
      <w:r w:rsidRPr="002A4602">
        <w:rPr>
          <w:rFonts w:ascii="TheSans B4 SemiLight" w:hAnsi="TheSans B4 SemiLight"/>
          <w:color w:val="2F5496" w:themeColor="accent1" w:themeShade="BF"/>
        </w:rPr>
        <w:t>Copies of the outcome of the PIA will go to:</w:t>
      </w:r>
    </w:p>
    <w:p w:rsidR="007762BD" w:rsidRPr="002A4602" w:rsidRDefault="007762BD" w:rsidP="007762BD">
      <w:pPr>
        <w:pStyle w:val="ListParagraph"/>
        <w:numPr>
          <w:ilvl w:val="0"/>
          <w:numId w:val="29"/>
        </w:numPr>
        <w:rPr>
          <w:rFonts w:ascii="TheSans B4 SemiLight" w:hAnsi="TheSans B4 SemiLight"/>
          <w:color w:val="2F5496" w:themeColor="accent1" w:themeShade="BF"/>
        </w:rPr>
      </w:pPr>
      <w:r w:rsidRPr="002A4602">
        <w:rPr>
          <w:rFonts w:ascii="TheSans B4 SemiLight" w:hAnsi="TheSans B4 SemiLight"/>
          <w:color w:val="2F5496" w:themeColor="accent1" w:themeShade="BF"/>
        </w:rPr>
        <w:t>All the individuals and groups who participated in the assessment;</w:t>
      </w:r>
    </w:p>
    <w:p w:rsidR="007762BD" w:rsidRPr="002A4602" w:rsidRDefault="007762BD" w:rsidP="007762BD">
      <w:pPr>
        <w:pStyle w:val="ListParagraph"/>
        <w:numPr>
          <w:ilvl w:val="0"/>
          <w:numId w:val="29"/>
        </w:numPr>
        <w:rPr>
          <w:rFonts w:ascii="TheSans B4 SemiLight" w:hAnsi="TheSans B4 SemiLight"/>
          <w:color w:val="2F5496" w:themeColor="accent1" w:themeShade="BF"/>
        </w:rPr>
      </w:pPr>
      <w:r w:rsidRPr="002A4602">
        <w:rPr>
          <w:rFonts w:ascii="TheSans B4 SemiLight" w:hAnsi="TheSans B4 SemiLight"/>
          <w:color w:val="2F5496" w:themeColor="accent1" w:themeShade="BF"/>
        </w:rPr>
        <w:t>The Office 365</w:t>
      </w:r>
      <w:r w:rsidR="00E3736C" w:rsidRPr="002A4602">
        <w:rPr>
          <w:rFonts w:ascii="TheSans B4 SemiLight" w:hAnsi="TheSans B4 SemiLight"/>
          <w:color w:val="2F5496" w:themeColor="accent1" w:themeShade="BF"/>
        </w:rPr>
        <w:t xml:space="preserve"> </w:t>
      </w:r>
      <w:r w:rsidRPr="002A4602">
        <w:rPr>
          <w:rFonts w:ascii="TheSans B4 SemiLight" w:hAnsi="TheSans B4 SemiLight"/>
          <w:color w:val="2F5496" w:themeColor="accent1" w:themeShade="BF"/>
        </w:rPr>
        <w:t>project website; and</w:t>
      </w:r>
    </w:p>
    <w:p w:rsidR="007762BD" w:rsidRPr="002A4602" w:rsidRDefault="007762BD" w:rsidP="007762BD">
      <w:pPr>
        <w:pStyle w:val="ListParagraph"/>
        <w:numPr>
          <w:ilvl w:val="0"/>
          <w:numId w:val="29"/>
        </w:numPr>
        <w:rPr>
          <w:rFonts w:ascii="TheSans B4 SemiLight" w:hAnsi="TheSans B4 SemiLight"/>
          <w:color w:val="2F5496" w:themeColor="accent1" w:themeShade="BF"/>
        </w:rPr>
      </w:pPr>
      <w:r w:rsidRPr="002A4602">
        <w:rPr>
          <w:rFonts w:ascii="TheSans B4 SemiLight" w:hAnsi="TheSans B4 SemiLight"/>
          <w:color w:val="2F5496" w:themeColor="accent1" w:themeShade="BF"/>
        </w:rPr>
        <w:t>The Data Protection Officer’s PIA website.</w:t>
      </w:r>
    </w:p>
    <w:p w:rsidR="007762BD" w:rsidRDefault="007762BD">
      <w:pPr>
        <w:spacing w:before="0" w:after="160"/>
      </w:pPr>
      <w:r>
        <w:br w:type="page"/>
      </w:r>
    </w:p>
    <w:p w:rsidR="007762BD" w:rsidRPr="002A4602" w:rsidRDefault="007762BD" w:rsidP="001B7898">
      <w:pPr>
        <w:pStyle w:val="Heading1"/>
        <w:rPr>
          <w:rFonts w:ascii="TheSans B6 SemiBold" w:hAnsi="TheSans B6 SemiBold"/>
          <w:sz w:val="36"/>
          <w:szCs w:val="36"/>
        </w:rPr>
      </w:pPr>
      <w:bookmarkStart w:id="47" w:name="_Toc513036703"/>
      <w:bookmarkStart w:id="48" w:name="Annexe1"/>
      <w:r w:rsidRPr="002A4602">
        <w:rPr>
          <w:rFonts w:ascii="TheSans B6 SemiBold" w:hAnsi="TheSans B6 SemiBold"/>
          <w:sz w:val="36"/>
          <w:szCs w:val="36"/>
        </w:rPr>
        <w:lastRenderedPageBreak/>
        <w:t>Annex</w:t>
      </w:r>
      <w:r w:rsidR="00084A4A" w:rsidRPr="002A4602">
        <w:rPr>
          <w:rFonts w:ascii="TheSans B6 SemiBold" w:hAnsi="TheSans B6 SemiBold"/>
          <w:sz w:val="36"/>
          <w:szCs w:val="36"/>
        </w:rPr>
        <w:t>e</w:t>
      </w:r>
      <w:r w:rsidR="001B7898" w:rsidRPr="002A4602">
        <w:rPr>
          <w:rFonts w:ascii="TheSans B6 SemiBold" w:hAnsi="TheSans B6 SemiBold"/>
          <w:sz w:val="36"/>
          <w:szCs w:val="36"/>
        </w:rPr>
        <w:t xml:space="preserve"> – Further information on Office 365 c</w:t>
      </w:r>
      <w:r w:rsidRPr="002A4602">
        <w:rPr>
          <w:rFonts w:ascii="TheSans B6 SemiBold" w:hAnsi="TheSans B6 SemiBold"/>
          <w:sz w:val="36"/>
          <w:szCs w:val="36"/>
        </w:rPr>
        <w:t>omponents</w:t>
      </w:r>
      <w:bookmarkEnd w:id="47"/>
    </w:p>
    <w:bookmarkEnd w:id="48"/>
    <w:p w:rsidR="007762BD" w:rsidRPr="002A4602" w:rsidRDefault="007762BD" w:rsidP="007762BD">
      <w:pPr>
        <w:rPr>
          <w:rFonts w:ascii="TheSans B4 SemiLight" w:hAnsi="TheSans B4 SemiLight"/>
          <w:color w:val="2F5496" w:themeColor="accent1" w:themeShade="BF"/>
        </w:rPr>
      </w:pPr>
      <w:r w:rsidRPr="002A4602">
        <w:rPr>
          <w:rFonts w:ascii="TheSans B4 SemiLight" w:hAnsi="TheSans B4 SemiLight"/>
          <w:color w:val="2F5496" w:themeColor="accent1" w:themeShade="BF"/>
        </w:rPr>
        <w:t>This PIA is not able to go into depth about all the features and capabilities of Office 365 and the applications available.</w:t>
      </w:r>
    </w:p>
    <w:p w:rsidR="007762BD" w:rsidRPr="002A4602" w:rsidRDefault="007762BD" w:rsidP="007762BD">
      <w:pPr>
        <w:rPr>
          <w:rFonts w:ascii="TheSans B4 SemiLight" w:hAnsi="TheSans B4 SemiLight"/>
          <w:color w:val="2F5496" w:themeColor="accent1" w:themeShade="BF"/>
        </w:rPr>
      </w:pPr>
      <w:r w:rsidRPr="002A4602">
        <w:rPr>
          <w:rFonts w:ascii="TheSans B4 SemiLight" w:hAnsi="TheSans B4 SemiLight"/>
          <w:color w:val="2F5496" w:themeColor="accent1" w:themeShade="BF"/>
        </w:rPr>
        <w:t>The following table give</w:t>
      </w:r>
      <w:r w:rsidR="000F67AF" w:rsidRPr="002A4602">
        <w:rPr>
          <w:rFonts w:ascii="TheSans B4 SemiLight" w:hAnsi="TheSans B4 SemiLight"/>
          <w:color w:val="2F5496" w:themeColor="accent1" w:themeShade="BF"/>
        </w:rPr>
        <w:t>s</w:t>
      </w:r>
      <w:r w:rsidRPr="002A4602">
        <w:rPr>
          <w:rFonts w:ascii="TheSans B4 SemiLight" w:hAnsi="TheSans B4 SemiLight"/>
          <w:color w:val="2F5496" w:themeColor="accent1" w:themeShade="BF"/>
        </w:rPr>
        <w:t xml:space="preserve"> URLs for more information on each of the Office 365 components available in the Education plan at the time of writing.</w:t>
      </w:r>
    </w:p>
    <w:p w:rsidR="007762BD" w:rsidRDefault="007762BD" w:rsidP="007762BD"/>
    <w:tbl>
      <w:tblPr>
        <w:tblStyle w:val="GridTable4-Accent11"/>
        <w:tblW w:w="0" w:type="auto"/>
        <w:tblLook w:val="04A0" w:firstRow="1" w:lastRow="0" w:firstColumn="1" w:lastColumn="0" w:noHBand="0" w:noVBand="1"/>
      </w:tblPr>
      <w:tblGrid>
        <w:gridCol w:w="2578"/>
        <w:gridCol w:w="6438"/>
      </w:tblGrid>
      <w:tr w:rsidR="007762BD" w:rsidRPr="007762BD" w:rsidTr="007762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rsidR="007762BD" w:rsidRPr="007762BD" w:rsidRDefault="007762BD" w:rsidP="007762BD">
            <w:r w:rsidRPr="007762BD">
              <w:t>Element</w:t>
            </w:r>
          </w:p>
        </w:tc>
        <w:tc>
          <w:tcPr>
            <w:tcW w:w="6721" w:type="dxa"/>
            <w:hideMark/>
          </w:tcPr>
          <w:p w:rsidR="007762BD" w:rsidRPr="007762BD" w:rsidRDefault="007762BD" w:rsidP="007762BD">
            <w:pPr>
              <w:cnfStyle w:val="100000000000" w:firstRow="1" w:lastRow="0" w:firstColumn="0" w:lastColumn="0" w:oddVBand="0" w:evenVBand="0" w:oddHBand="0" w:evenHBand="0" w:firstRowFirstColumn="0" w:firstRowLastColumn="0" w:lastRowFirstColumn="0" w:lastRowLastColumn="0"/>
            </w:pPr>
            <w:r w:rsidRPr="007762BD">
              <w:t>More Information</w:t>
            </w:r>
          </w:p>
        </w:tc>
      </w:tr>
      <w:tr w:rsidR="007762BD" w:rsidRPr="0044308D" w:rsidTr="00776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rsidR="007762BD" w:rsidRPr="00D47EBA" w:rsidRDefault="007762BD" w:rsidP="007762BD">
            <w:pPr>
              <w:rPr>
                <w:rFonts w:ascii="TheSans B4 SemiLight" w:hAnsi="TheSans B4 SemiLight"/>
                <w:color w:val="2F5496" w:themeColor="accent1" w:themeShade="BF"/>
              </w:rPr>
            </w:pPr>
            <w:r w:rsidRPr="00D47EBA">
              <w:rPr>
                <w:rFonts w:ascii="TheSans B4 SemiLight" w:hAnsi="TheSans B4 SemiLight"/>
                <w:color w:val="2F5496" w:themeColor="accent1" w:themeShade="BF"/>
              </w:rPr>
              <w:t>Office 365</w:t>
            </w:r>
          </w:p>
        </w:tc>
        <w:tc>
          <w:tcPr>
            <w:tcW w:w="6721" w:type="dxa"/>
            <w:hideMark/>
          </w:tcPr>
          <w:p w:rsidR="007762BD" w:rsidRPr="0044308D" w:rsidRDefault="00784057">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stheme="minorHAnsi"/>
              </w:rPr>
            </w:pPr>
            <w:hyperlink r:id="rId24" w:history="1">
              <w:r w:rsidR="007762BD" w:rsidRPr="0044308D">
                <w:rPr>
                  <w:rStyle w:val="Hyperlink"/>
                  <w:rFonts w:ascii="TheSans B4 SemiLight" w:hAnsi="TheSans B4 SemiLight"/>
                </w:rPr>
                <w:t>https://products.office.com/en-gb/academic/compare-office-365-education-plans</w:t>
              </w:r>
            </w:hyperlink>
          </w:p>
        </w:tc>
      </w:tr>
      <w:tr w:rsidR="007762BD" w:rsidRPr="0044308D" w:rsidTr="007762BD">
        <w:tc>
          <w:tcPr>
            <w:cnfStyle w:val="001000000000" w:firstRow="0" w:lastRow="0" w:firstColumn="1" w:lastColumn="0" w:oddVBand="0" w:evenVBand="0" w:oddHBand="0" w:evenHBand="0" w:firstRowFirstColumn="0" w:firstRowLastColumn="0" w:lastRowFirstColumn="0" w:lastRowLastColumn="0"/>
            <w:tcW w:w="2689" w:type="dxa"/>
            <w:hideMark/>
          </w:tcPr>
          <w:p w:rsidR="007762BD" w:rsidRPr="00D47EBA" w:rsidRDefault="007762BD" w:rsidP="007762BD">
            <w:pPr>
              <w:rPr>
                <w:rFonts w:ascii="TheSans B4 SemiLight" w:hAnsi="TheSans B4 SemiLight"/>
                <w:color w:val="2F5496" w:themeColor="accent1" w:themeShade="BF"/>
              </w:rPr>
            </w:pPr>
            <w:r w:rsidRPr="00D47EBA">
              <w:rPr>
                <w:rFonts w:ascii="TheSans B4 SemiLight" w:hAnsi="TheSans B4 SemiLight"/>
                <w:color w:val="2F5496" w:themeColor="accent1" w:themeShade="BF"/>
              </w:rPr>
              <w:t>Exchange Online</w:t>
            </w:r>
          </w:p>
        </w:tc>
        <w:tc>
          <w:tcPr>
            <w:tcW w:w="6721" w:type="dxa"/>
            <w:hideMark/>
          </w:tcPr>
          <w:p w:rsidR="007762BD" w:rsidRPr="0044308D" w:rsidRDefault="00784057">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stheme="minorHAnsi"/>
              </w:rPr>
            </w:pPr>
            <w:hyperlink r:id="rId25" w:history="1">
              <w:r w:rsidR="007762BD" w:rsidRPr="0044308D">
                <w:rPr>
                  <w:rStyle w:val="Hyperlink"/>
                  <w:rFonts w:ascii="TheSans B4 SemiLight" w:hAnsi="TheSans B4 SemiLight"/>
                </w:rPr>
                <w:t>https://products.office.com/en-gb/exchange/exchange-online</w:t>
              </w:r>
            </w:hyperlink>
          </w:p>
        </w:tc>
      </w:tr>
      <w:tr w:rsidR="007762BD" w:rsidRPr="0044308D" w:rsidTr="00776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rsidR="007762BD" w:rsidRPr="00D47EBA" w:rsidRDefault="007762BD" w:rsidP="007762BD">
            <w:pPr>
              <w:rPr>
                <w:rFonts w:ascii="TheSans B4 SemiLight" w:hAnsi="TheSans B4 SemiLight"/>
                <w:color w:val="2F5496" w:themeColor="accent1" w:themeShade="BF"/>
              </w:rPr>
            </w:pPr>
            <w:r w:rsidRPr="00D47EBA">
              <w:rPr>
                <w:rFonts w:ascii="TheSans B4 SemiLight" w:hAnsi="TheSans B4 SemiLight"/>
                <w:color w:val="2F5496" w:themeColor="accent1" w:themeShade="BF"/>
              </w:rPr>
              <w:t>SharePoint</w:t>
            </w:r>
            <w:r w:rsidR="0045724B" w:rsidRPr="00D47EBA">
              <w:rPr>
                <w:rFonts w:ascii="TheSans B4 SemiLight" w:hAnsi="TheSans B4 SemiLight"/>
                <w:color w:val="2F5496" w:themeColor="accent1" w:themeShade="BF"/>
              </w:rPr>
              <w:t xml:space="preserve"> Online</w:t>
            </w:r>
          </w:p>
        </w:tc>
        <w:tc>
          <w:tcPr>
            <w:tcW w:w="6721" w:type="dxa"/>
            <w:hideMark/>
          </w:tcPr>
          <w:p w:rsidR="007762BD" w:rsidRPr="0044308D" w:rsidRDefault="00784057">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stheme="minorHAnsi"/>
              </w:rPr>
            </w:pPr>
            <w:hyperlink r:id="rId26" w:history="1">
              <w:r w:rsidR="007762BD" w:rsidRPr="0044308D">
                <w:rPr>
                  <w:rStyle w:val="Hyperlink"/>
                  <w:rFonts w:ascii="TheSans B4 SemiLight" w:hAnsi="TheSans B4 SemiLight"/>
                </w:rPr>
                <w:t>https://products.office.com/en-us/sharepoint/sharepoint-online-collaboration-software</w:t>
              </w:r>
            </w:hyperlink>
          </w:p>
        </w:tc>
      </w:tr>
      <w:tr w:rsidR="007762BD" w:rsidRPr="0044308D" w:rsidTr="007762BD">
        <w:tc>
          <w:tcPr>
            <w:cnfStyle w:val="001000000000" w:firstRow="0" w:lastRow="0" w:firstColumn="1" w:lastColumn="0" w:oddVBand="0" w:evenVBand="0" w:oddHBand="0" w:evenHBand="0" w:firstRowFirstColumn="0" w:firstRowLastColumn="0" w:lastRowFirstColumn="0" w:lastRowLastColumn="0"/>
            <w:tcW w:w="2689" w:type="dxa"/>
            <w:hideMark/>
          </w:tcPr>
          <w:p w:rsidR="007762BD" w:rsidRPr="00D47EBA" w:rsidRDefault="007762BD" w:rsidP="007762BD">
            <w:pPr>
              <w:rPr>
                <w:rFonts w:ascii="TheSans B4 SemiLight" w:hAnsi="TheSans B4 SemiLight"/>
                <w:color w:val="2F5496" w:themeColor="accent1" w:themeShade="BF"/>
              </w:rPr>
            </w:pPr>
            <w:r w:rsidRPr="00D47EBA">
              <w:rPr>
                <w:rFonts w:ascii="TheSans B4 SemiLight" w:hAnsi="TheSans B4 SemiLight"/>
                <w:color w:val="2F5496" w:themeColor="accent1" w:themeShade="BF"/>
              </w:rPr>
              <w:t>OneDrive for Business</w:t>
            </w:r>
          </w:p>
        </w:tc>
        <w:tc>
          <w:tcPr>
            <w:tcW w:w="6721" w:type="dxa"/>
            <w:hideMark/>
          </w:tcPr>
          <w:p w:rsidR="007762BD" w:rsidRPr="0044308D" w:rsidRDefault="00784057">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stheme="minorHAnsi"/>
              </w:rPr>
            </w:pPr>
            <w:hyperlink r:id="rId27" w:history="1">
              <w:r w:rsidR="007762BD" w:rsidRPr="0044308D">
                <w:rPr>
                  <w:rStyle w:val="Hyperlink"/>
                  <w:rFonts w:ascii="TheSans B4 SemiLight" w:hAnsi="TheSans B4 SemiLight"/>
                </w:rPr>
                <w:t>https://products.office.com/en-gb/onedrive-for-business/online-cloud-storage</w:t>
              </w:r>
            </w:hyperlink>
          </w:p>
        </w:tc>
      </w:tr>
      <w:tr w:rsidR="007762BD" w:rsidRPr="0044308D" w:rsidTr="00776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rsidR="007762BD" w:rsidRPr="00D47EBA" w:rsidRDefault="007762BD" w:rsidP="007762BD">
            <w:pPr>
              <w:rPr>
                <w:rFonts w:ascii="TheSans B4 SemiLight" w:hAnsi="TheSans B4 SemiLight"/>
                <w:color w:val="2F5496" w:themeColor="accent1" w:themeShade="BF"/>
              </w:rPr>
            </w:pPr>
            <w:r w:rsidRPr="00D47EBA">
              <w:rPr>
                <w:rFonts w:ascii="TheSans B4 SemiLight" w:hAnsi="TheSans B4 SemiLight"/>
                <w:color w:val="2F5496" w:themeColor="accent1" w:themeShade="BF"/>
              </w:rPr>
              <w:t>Online Office Applications</w:t>
            </w:r>
          </w:p>
        </w:tc>
        <w:tc>
          <w:tcPr>
            <w:tcW w:w="6721" w:type="dxa"/>
            <w:hideMark/>
          </w:tcPr>
          <w:p w:rsidR="007762BD" w:rsidRPr="00FF59DE" w:rsidRDefault="00784057">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stheme="minorHAnsi"/>
                <w:color w:val="2F5496" w:themeColor="accent1" w:themeShade="BF"/>
              </w:rPr>
            </w:pPr>
            <w:hyperlink r:id="rId28" w:history="1">
              <w:r w:rsidR="007762BD" w:rsidRPr="0044308D">
                <w:rPr>
                  <w:rStyle w:val="Hyperlink"/>
                  <w:rFonts w:ascii="TheSans B4 SemiLight" w:hAnsi="TheSans B4 SemiLight"/>
                </w:rPr>
                <w:t>https://products.office.com/en-gb/office-online/documents-spreadsheets-presentations-office-online</w:t>
              </w:r>
            </w:hyperlink>
            <w:r w:rsidR="007762BD" w:rsidRPr="0044308D">
              <w:rPr>
                <w:rFonts w:ascii="TheSans B4 SemiLight" w:hAnsi="TheSans B4 SemiLight" w:cstheme="minorHAnsi"/>
              </w:rPr>
              <w:t xml:space="preserve"> </w:t>
            </w:r>
            <w:r w:rsidR="007762BD" w:rsidRPr="00FF59DE">
              <w:rPr>
                <w:rFonts w:ascii="TheSans B4 SemiLight" w:hAnsi="TheSans B4 SemiLight" w:cstheme="minorHAnsi"/>
                <w:color w:val="2F5496" w:themeColor="accent1" w:themeShade="BF"/>
              </w:rPr>
              <w:t>and</w:t>
            </w:r>
          </w:p>
          <w:p w:rsidR="007762BD" w:rsidRPr="0044308D" w:rsidRDefault="00784057">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stheme="minorHAnsi"/>
              </w:rPr>
            </w:pPr>
            <w:hyperlink r:id="rId29" w:history="1">
              <w:r w:rsidR="007762BD" w:rsidRPr="0044308D">
                <w:rPr>
                  <w:rStyle w:val="Hyperlink"/>
                  <w:rFonts w:ascii="TheSans B4 SemiLight" w:hAnsi="TheSans B4 SemiLight"/>
                </w:rPr>
                <w:t>https://products.office.com/en-gb/business/office-365-mobile-apps-for-business</w:t>
              </w:r>
            </w:hyperlink>
          </w:p>
        </w:tc>
      </w:tr>
      <w:tr w:rsidR="007762BD" w:rsidRPr="0044308D" w:rsidTr="007762BD">
        <w:tc>
          <w:tcPr>
            <w:cnfStyle w:val="001000000000" w:firstRow="0" w:lastRow="0" w:firstColumn="1" w:lastColumn="0" w:oddVBand="0" w:evenVBand="0" w:oddHBand="0" w:evenHBand="0" w:firstRowFirstColumn="0" w:firstRowLastColumn="0" w:lastRowFirstColumn="0" w:lastRowLastColumn="0"/>
            <w:tcW w:w="2689" w:type="dxa"/>
            <w:hideMark/>
          </w:tcPr>
          <w:p w:rsidR="007762BD" w:rsidRPr="00D47EBA" w:rsidRDefault="007762BD" w:rsidP="007762BD">
            <w:pPr>
              <w:rPr>
                <w:rFonts w:ascii="TheSans B4 SemiLight" w:hAnsi="TheSans B4 SemiLight"/>
                <w:color w:val="2F5496" w:themeColor="accent1" w:themeShade="BF"/>
              </w:rPr>
            </w:pPr>
            <w:r w:rsidRPr="00D47EBA">
              <w:rPr>
                <w:rFonts w:ascii="TheSans B4 SemiLight" w:hAnsi="TheSans B4 SemiLight"/>
                <w:color w:val="2F5496" w:themeColor="accent1" w:themeShade="BF"/>
              </w:rPr>
              <w:t>Skype for Business</w:t>
            </w:r>
          </w:p>
        </w:tc>
        <w:tc>
          <w:tcPr>
            <w:tcW w:w="6721" w:type="dxa"/>
            <w:hideMark/>
          </w:tcPr>
          <w:p w:rsidR="007762BD" w:rsidRPr="0044308D" w:rsidRDefault="00784057">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stheme="minorHAnsi"/>
              </w:rPr>
            </w:pPr>
            <w:hyperlink r:id="rId30" w:history="1">
              <w:r w:rsidR="007762BD" w:rsidRPr="0044308D">
                <w:rPr>
                  <w:rStyle w:val="Hyperlink"/>
                  <w:rFonts w:ascii="TheSans B4 SemiLight" w:hAnsi="TheSans B4 SemiLight"/>
                </w:rPr>
                <w:t>https://products.office.com/en-gb/business/office-365-video-conferencing</w:t>
              </w:r>
            </w:hyperlink>
          </w:p>
        </w:tc>
      </w:tr>
      <w:tr w:rsidR="007762BD" w:rsidRPr="0044308D" w:rsidTr="00776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rsidR="007762BD" w:rsidRPr="00D47EBA" w:rsidRDefault="007762BD" w:rsidP="007762BD">
            <w:pPr>
              <w:rPr>
                <w:rFonts w:ascii="TheSans B4 SemiLight" w:hAnsi="TheSans B4 SemiLight"/>
                <w:color w:val="2F5496" w:themeColor="accent1" w:themeShade="BF"/>
              </w:rPr>
            </w:pPr>
            <w:r w:rsidRPr="00D47EBA">
              <w:rPr>
                <w:rFonts w:ascii="TheSans B4 SemiLight" w:hAnsi="TheSans B4 SemiLight"/>
                <w:color w:val="2F5496" w:themeColor="accent1" w:themeShade="BF"/>
              </w:rPr>
              <w:t>Video</w:t>
            </w:r>
          </w:p>
        </w:tc>
        <w:tc>
          <w:tcPr>
            <w:tcW w:w="6721" w:type="dxa"/>
            <w:hideMark/>
          </w:tcPr>
          <w:p w:rsidR="007762BD" w:rsidRPr="0044308D" w:rsidRDefault="00784057">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stheme="minorHAnsi"/>
              </w:rPr>
            </w:pPr>
            <w:hyperlink r:id="rId31" w:history="1">
              <w:r w:rsidR="007762BD" w:rsidRPr="0044308D">
                <w:rPr>
                  <w:rStyle w:val="Hyperlink"/>
                  <w:rFonts w:ascii="TheSans B4 SemiLight" w:hAnsi="TheSans B4 SemiLight"/>
                </w:rPr>
                <w:t>https://products.office.com/en-gb/business/explore-office-365-video</w:t>
              </w:r>
            </w:hyperlink>
          </w:p>
        </w:tc>
      </w:tr>
      <w:tr w:rsidR="007762BD" w:rsidRPr="0044308D" w:rsidTr="007762BD">
        <w:tc>
          <w:tcPr>
            <w:cnfStyle w:val="001000000000" w:firstRow="0" w:lastRow="0" w:firstColumn="1" w:lastColumn="0" w:oddVBand="0" w:evenVBand="0" w:oddHBand="0" w:evenHBand="0" w:firstRowFirstColumn="0" w:firstRowLastColumn="0" w:lastRowFirstColumn="0" w:lastRowLastColumn="0"/>
            <w:tcW w:w="2689" w:type="dxa"/>
            <w:hideMark/>
          </w:tcPr>
          <w:p w:rsidR="007762BD" w:rsidRPr="00D47EBA" w:rsidRDefault="007762BD" w:rsidP="007762BD">
            <w:pPr>
              <w:rPr>
                <w:rFonts w:ascii="TheSans B4 SemiLight" w:hAnsi="TheSans B4 SemiLight"/>
                <w:color w:val="2F5496" w:themeColor="accent1" w:themeShade="BF"/>
              </w:rPr>
            </w:pPr>
            <w:r w:rsidRPr="00D47EBA">
              <w:rPr>
                <w:rFonts w:ascii="TheSans B4 SemiLight" w:hAnsi="TheSans B4 SemiLight"/>
                <w:color w:val="2F5496" w:themeColor="accent1" w:themeShade="BF"/>
              </w:rPr>
              <w:t>Yammer</w:t>
            </w:r>
          </w:p>
        </w:tc>
        <w:tc>
          <w:tcPr>
            <w:tcW w:w="6721" w:type="dxa"/>
            <w:hideMark/>
          </w:tcPr>
          <w:p w:rsidR="007762BD" w:rsidRPr="0044308D" w:rsidRDefault="00784057">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stheme="minorHAnsi"/>
              </w:rPr>
            </w:pPr>
            <w:hyperlink r:id="rId32" w:history="1">
              <w:r w:rsidR="007762BD" w:rsidRPr="0044308D">
                <w:rPr>
                  <w:rStyle w:val="Hyperlink"/>
                  <w:rFonts w:ascii="TheSans B4 SemiLight" w:hAnsi="TheSans B4 SemiLight"/>
                </w:rPr>
                <w:t>https://products.office.com/en-gb/yammer/yammer-overview</w:t>
              </w:r>
            </w:hyperlink>
          </w:p>
        </w:tc>
      </w:tr>
      <w:tr w:rsidR="007762BD" w:rsidRPr="0044308D" w:rsidTr="00776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rsidR="007762BD" w:rsidRPr="00D47EBA" w:rsidRDefault="007762BD" w:rsidP="007762BD">
            <w:pPr>
              <w:rPr>
                <w:rFonts w:ascii="TheSans B4 SemiLight" w:hAnsi="TheSans B4 SemiLight"/>
                <w:color w:val="2F5496" w:themeColor="accent1" w:themeShade="BF"/>
              </w:rPr>
            </w:pPr>
            <w:r w:rsidRPr="00D47EBA">
              <w:rPr>
                <w:rFonts w:ascii="TheSans B4 SemiLight" w:hAnsi="TheSans B4 SemiLight"/>
                <w:color w:val="2F5496" w:themeColor="accent1" w:themeShade="BF"/>
              </w:rPr>
              <w:t>Sway</w:t>
            </w:r>
          </w:p>
        </w:tc>
        <w:tc>
          <w:tcPr>
            <w:tcW w:w="6721" w:type="dxa"/>
            <w:hideMark/>
          </w:tcPr>
          <w:p w:rsidR="007762BD" w:rsidRPr="0044308D" w:rsidRDefault="00784057">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stheme="minorHAnsi"/>
              </w:rPr>
            </w:pPr>
            <w:hyperlink r:id="rId33" w:history="1">
              <w:r w:rsidR="007762BD" w:rsidRPr="0044308D">
                <w:rPr>
                  <w:rStyle w:val="Hyperlink"/>
                  <w:rFonts w:ascii="TheSans B4 SemiLight" w:hAnsi="TheSans B4 SemiLight"/>
                </w:rPr>
                <w:t>https://sway.com</w:t>
              </w:r>
            </w:hyperlink>
          </w:p>
        </w:tc>
      </w:tr>
      <w:tr w:rsidR="007762BD" w:rsidRPr="0044308D" w:rsidTr="007762BD">
        <w:tc>
          <w:tcPr>
            <w:cnfStyle w:val="001000000000" w:firstRow="0" w:lastRow="0" w:firstColumn="1" w:lastColumn="0" w:oddVBand="0" w:evenVBand="0" w:oddHBand="0" w:evenHBand="0" w:firstRowFirstColumn="0" w:firstRowLastColumn="0" w:lastRowFirstColumn="0" w:lastRowLastColumn="0"/>
            <w:tcW w:w="2689" w:type="dxa"/>
            <w:hideMark/>
          </w:tcPr>
          <w:p w:rsidR="007762BD" w:rsidRPr="00D47EBA" w:rsidRDefault="007762BD" w:rsidP="007762BD">
            <w:pPr>
              <w:rPr>
                <w:rFonts w:ascii="TheSans B4 SemiLight" w:hAnsi="TheSans B4 SemiLight"/>
                <w:color w:val="2F5496" w:themeColor="accent1" w:themeShade="BF"/>
              </w:rPr>
            </w:pPr>
            <w:r w:rsidRPr="00D47EBA">
              <w:rPr>
                <w:rFonts w:ascii="TheSans B4 SemiLight" w:hAnsi="TheSans B4 SemiLight"/>
                <w:color w:val="2F5496" w:themeColor="accent1" w:themeShade="BF"/>
              </w:rPr>
              <w:t>Delve</w:t>
            </w:r>
          </w:p>
        </w:tc>
        <w:tc>
          <w:tcPr>
            <w:tcW w:w="6721" w:type="dxa"/>
            <w:hideMark/>
          </w:tcPr>
          <w:p w:rsidR="007762BD" w:rsidRPr="0044308D" w:rsidRDefault="00784057">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stheme="minorHAnsi"/>
              </w:rPr>
            </w:pPr>
            <w:hyperlink r:id="rId34" w:history="1">
              <w:r w:rsidR="007762BD" w:rsidRPr="0044308D">
                <w:rPr>
                  <w:rStyle w:val="Hyperlink"/>
                  <w:rFonts w:ascii="TheSans B4 SemiLight" w:hAnsi="TheSans B4 SemiLight"/>
                </w:rPr>
                <w:t>https://products.office.com/en-gb/business/explore-office-delve</w:t>
              </w:r>
            </w:hyperlink>
          </w:p>
        </w:tc>
      </w:tr>
      <w:tr w:rsidR="007762BD" w:rsidRPr="0044308D" w:rsidTr="00776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rsidR="007762BD" w:rsidRPr="00D47EBA" w:rsidRDefault="007762BD" w:rsidP="007762BD">
            <w:pPr>
              <w:rPr>
                <w:rFonts w:ascii="TheSans B4 SemiLight" w:hAnsi="TheSans B4 SemiLight"/>
                <w:color w:val="2F5496" w:themeColor="accent1" w:themeShade="BF"/>
              </w:rPr>
            </w:pPr>
            <w:r w:rsidRPr="00D47EBA">
              <w:rPr>
                <w:rFonts w:ascii="TheSans B4 SemiLight" w:hAnsi="TheSans B4 SemiLight"/>
                <w:color w:val="2F5496" w:themeColor="accent1" w:themeShade="BF"/>
              </w:rPr>
              <w:t>Flow</w:t>
            </w:r>
          </w:p>
        </w:tc>
        <w:tc>
          <w:tcPr>
            <w:tcW w:w="6721" w:type="dxa"/>
            <w:hideMark/>
          </w:tcPr>
          <w:p w:rsidR="007762BD" w:rsidRPr="0044308D" w:rsidRDefault="00784057">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stheme="minorHAnsi"/>
              </w:rPr>
            </w:pPr>
            <w:hyperlink r:id="rId35" w:history="1">
              <w:r w:rsidR="007762BD" w:rsidRPr="0044308D">
                <w:rPr>
                  <w:rStyle w:val="Hyperlink"/>
                  <w:rFonts w:ascii="TheSans B4 SemiLight" w:hAnsi="TheSans B4 SemiLight"/>
                </w:rPr>
                <w:t>https://flow.microsoft.com</w:t>
              </w:r>
            </w:hyperlink>
          </w:p>
        </w:tc>
      </w:tr>
      <w:tr w:rsidR="007762BD" w:rsidRPr="0044308D" w:rsidTr="007762BD">
        <w:tc>
          <w:tcPr>
            <w:cnfStyle w:val="001000000000" w:firstRow="0" w:lastRow="0" w:firstColumn="1" w:lastColumn="0" w:oddVBand="0" w:evenVBand="0" w:oddHBand="0" w:evenHBand="0" w:firstRowFirstColumn="0" w:firstRowLastColumn="0" w:lastRowFirstColumn="0" w:lastRowLastColumn="0"/>
            <w:tcW w:w="2689" w:type="dxa"/>
            <w:hideMark/>
          </w:tcPr>
          <w:p w:rsidR="007762BD" w:rsidRPr="00D47EBA" w:rsidRDefault="007762BD" w:rsidP="007762BD">
            <w:pPr>
              <w:rPr>
                <w:rFonts w:ascii="TheSans B4 SemiLight" w:hAnsi="TheSans B4 SemiLight"/>
                <w:color w:val="2F5496" w:themeColor="accent1" w:themeShade="BF"/>
              </w:rPr>
            </w:pPr>
            <w:r w:rsidRPr="00D47EBA">
              <w:rPr>
                <w:rFonts w:ascii="TheSans B4 SemiLight" w:hAnsi="TheSans B4 SemiLight"/>
                <w:color w:val="2F5496" w:themeColor="accent1" w:themeShade="BF"/>
              </w:rPr>
              <w:t>Forms</w:t>
            </w:r>
          </w:p>
        </w:tc>
        <w:tc>
          <w:tcPr>
            <w:tcW w:w="6721" w:type="dxa"/>
            <w:hideMark/>
          </w:tcPr>
          <w:p w:rsidR="007762BD" w:rsidRPr="0044308D" w:rsidRDefault="00784057">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stheme="minorHAnsi"/>
              </w:rPr>
            </w:pPr>
            <w:hyperlink r:id="rId36" w:history="1">
              <w:r w:rsidR="007762BD" w:rsidRPr="0044308D">
                <w:rPr>
                  <w:rStyle w:val="Hyperlink"/>
                  <w:rFonts w:ascii="TheSans B4 SemiLight" w:hAnsi="TheSans B4 SemiLight"/>
                </w:rPr>
                <w:t>https://forms.office.com/</w:t>
              </w:r>
            </w:hyperlink>
          </w:p>
        </w:tc>
      </w:tr>
      <w:tr w:rsidR="007762BD" w:rsidRPr="0044308D" w:rsidTr="00776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rsidR="007762BD" w:rsidRPr="00D47EBA" w:rsidRDefault="007762BD" w:rsidP="007762BD">
            <w:pPr>
              <w:rPr>
                <w:rFonts w:ascii="TheSans B4 SemiLight" w:hAnsi="TheSans B4 SemiLight"/>
                <w:color w:val="2F5496" w:themeColor="accent1" w:themeShade="BF"/>
              </w:rPr>
            </w:pPr>
            <w:r w:rsidRPr="00D47EBA">
              <w:rPr>
                <w:rFonts w:ascii="TheSans B4 SemiLight" w:hAnsi="TheSans B4 SemiLight"/>
                <w:color w:val="2F5496" w:themeColor="accent1" w:themeShade="BF"/>
              </w:rPr>
              <w:t>Planner</w:t>
            </w:r>
          </w:p>
        </w:tc>
        <w:tc>
          <w:tcPr>
            <w:tcW w:w="6721" w:type="dxa"/>
            <w:hideMark/>
          </w:tcPr>
          <w:p w:rsidR="007762BD" w:rsidRPr="0044308D" w:rsidRDefault="00784057">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stheme="minorHAnsi"/>
              </w:rPr>
            </w:pPr>
            <w:hyperlink r:id="rId37" w:history="1">
              <w:r w:rsidR="007762BD" w:rsidRPr="0044308D">
                <w:rPr>
                  <w:rStyle w:val="Hyperlink"/>
                  <w:rFonts w:ascii="TheSans B4 SemiLight" w:hAnsi="TheSans B4 SemiLight"/>
                </w:rPr>
                <w:t>https://products.office.com/en-gb/business/office-365-planner</w:t>
              </w:r>
            </w:hyperlink>
          </w:p>
        </w:tc>
      </w:tr>
      <w:tr w:rsidR="007762BD" w:rsidRPr="0044308D" w:rsidTr="007762BD">
        <w:tc>
          <w:tcPr>
            <w:cnfStyle w:val="001000000000" w:firstRow="0" w:lastRow="0" w:firstColumn="1" w:lastColumn="0" w:oddVBand="0" w:evenVBand="0" w:oddHBand="0" w:evenHBand="0" w:firstRowFirstColumn="0" w:firstRowLastColumn="0" w:lastRowFirstColumn="0" w:lastRowLastColumn="0"/>
            <w:tcW w:w="2689" w:type="dxa"/>
            <w:hideMark/>
          </w:tcPr>
          <w:p w:rsidR="007762BD" w:rsidRPr="00D47EBA" w:rsidRDefault="007762BD" w:rsidP="007762BD">
            <w:pPr>
              <w:rPr>
                <w:rFonts w:ascii="TheSans B4 SemiLight" w:hAnsi="TheSans B4 SemiLight"/>
                <w:color w:val="2F5496" w:themeColor="accent1" w:themeShade="BF"/>
              </w:rPr>
            </w:pPr>
            <w:r w:rsidRPr="00D47EBA">
              <w:rPr>
                <w:rFonts w:ascii="TheSans B4 SemiLight" w:hAnsi="TheSans B4 SemiLight"/>
                <w:color w:val="2F5496" w:themeColor="accent1" w:themeShade="BF"/>
              </w:rPr>
              <w:t>Project</w:t>
            </w:r>
          </w:p>
        </w:tc>
        <w:tc>
          <w:tcPr>
            <w:tcW w:w="6721" w:type="dxa"/>
            <w:hideMark/>
          </w:tcPr>
          <w:p w:rsidR="007762BD" w:rsidRPr="0044308D" w:rsidRDefault="00784057">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stheme="minorHAnsi"/>
              </w:rPr>
            </w:pPr>
            <w:hyperlink r:id="rId38" w:history="1">
              <w:r w:rsidR="007762BD" w:rsidRPr="0044308D">
                <w:rPr>
                  <w:rStyle w:val="Hyperlink"/>
                  <w:rFonts w:ascii="TheSans B4 SemiLight" w:hAnsi="TheSans B4 SemiLight"/>
                </w:rPr>
                <w:t>https://products.office.com/en-gb/project/project-online-premium</w:t>
              </w:r>
            </w:hyperlink>
          </w:p>
        </w:tc>
      </w:tr>
      <w:tr w:rsidR="007762BD" w:rsidRPr="0044308D" w:rsidTr="00776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rsidR="007762BD" w:rsidRPr="00D47EBA" w:rsidRDefault="007762BD" w:rsidP="007762BD">
            <w:pPr>
              <w:rPr>
                <w:rFonts w:ascii="TheSans B4 SemiLight" w:hAnsi="TheSans B4 SemiLight"/>
                <w:color w:val="2F5496" w:themeColor="accent1" w:themeShade="BF"/>
              </w:rPr>
            </w:pPr>
            <w:r w:rsidRPr="00D47EBA">
              <w:rPr>
                <w:rFonts w:ascii="TheSans B4 SemiLight" w:hAnsi="TheSans B4 SemiLight"/>
                <w:color w:val="2F5496" w:themeColor="accent1" w:themeShade="BF"/>
              </w:rPr>
              <w:t>PowerApps</w:t>
            </w:r>
          </w:p>
        </w:tc>
        <w:tc>
          <w:tcPr>
            <w:tcW w:w="6721" w:type="dxa"/>
            <w:hideMark/>
          </w:tcPr>
          <w:p w:rsidR="007762BD" w:rsidRPr="0044308D" w:rsidRDefault="00784057">
            <w:pPr>
              <w:cnfStyle w:val="000000100000" w:firstRow="0" w:lastRow="0" w:firstColumn="0" w:lastColumn="0" w:oddVBand="0" w:evenVBand="0" w:oddHBand="1" w:evenHBand="0" w:firstRowFirstColumn="0" w:firstRowLastColumn="0" w:lastRowFirstColumn="0" w:lastRowLastColumn="0"/>
              <w:rPr>
                <w:rFonts w:ascii="TheSans B4 SemiLight" w:hAnsi="TheSans B4 SemiLight" w:cstheme="minorHAnsi"/>
              </w:rPr>
            </w:pPr>
            <w:hyperlink r:id="rId39" w:history="1">
              <w:r w:rsidR="007762BD" w:rsidRPr="0044308D">
                <w:rPr>
                  <w:rStyle w:val="Hyperlink"/>
                  <w:rFonts w:ascii="TheSans B4 SemiLight" w:hAnsi="TheSans B4 SemiLight"/>
                </w:rPr>
                <w:t>https://powerapps.microsoft.com</w:t>
              </w:r>
            </w:hyperlink>
          </w:p>
        </w:tc>
      </w:tr>
      <w:tr w:rsidR="007762BD" w:rsidRPr="0044308D" w:rsidTr="007762BD">
        <w:tc>
          <w:tcPr>
            <w:cnfStyle w:val="001000000000" w:firstRow="0" w:lastRow="0" w:firstColumn="1" w:lastColumn="0" w:oddVBand="0" w:evenVBand="0" w:oddHBand="0" w:evenHBand="0" w:firstRowFirstColumn="0" w:firstRowLastColumn="0" w:lastRowFirstColumn="0" w:lastRowLastColumn="0"/>
            <w:tcW w:w="2689" w:type="dxa"/>
            <w:hideMark/>
          </w:tcPr>
          <w:p w:rsidR="007762BD" w:rsidRPr="0044308D" w:rsidRDefault="007762BD" w:rsidP="007762BD">
            <w:pPr>
              <w:rPr>
                <w:rFonts w:ascii="TheSans B4 SemiLight" w:hAnsi="TheSans B4 SemiLight"/>
              </w:rPr>
            </w:pPr>
            <w:r w:rsidRPr="00D47EBA">
              <w:rPr>
                <w:rFonts w:ascii="TheSans B4 SemiLight" w:hAnsi="TheSans B4 SemiLight"/>
                <w:color w:val="2F5496" w:themeColor="accent1" w:themeShade="BF"/>
              </w:rPr>
              <w:t>Dynamics 365</w:t>
            </w:r>
          </w:p>
        </w:tc>
        <w:tc>
          <w:tcPr>
            <w:tcW w:w="6721" w:type="dxa"/>
            <w:hideMark/>
          </w:tcPr>
          <w:p w:rsidR="007762BD" w:rsidRPr="0044308D" w:rsidRDefault="00784057">
            <w:pPr>
              <w:cnfStyle w:val="000000000000" w:firstRow="0" w:lastRow="0" w:firstColumn="0" w:lastColumn="0" w:oddVBand="0" w:evenVBand="0" w:oddHBand="0" w:evenHBand="0" w:firstRowFirstColumn="0" w:firstRowLastColumn="0" w:lastRowFirstColumn="0" w:lastRowLastColumn="0"/>
              <w:rPr>
                <w:rFonts w:ascii="TheSans B4 SemiLight" w:hAnsi="TheSans B4 SemiLight" w:cstheme="minorHAnsi"/>
              </w:rPr>
            </w:pPr>
            <w:hyperlink r:id="rId40" w:history="1">
              <w:r w:rsidR="007762BD" w:rsidRPr="0044308D">
                <w:rPr>
                  <w:rStyle w:val="Hyperlink"/>
                  <w:rFonts w:ascii="TheSans B4 SemiLight" w:hAnsi="TheSans B4 SemiLight"/>
                </w:rPr>
                <w:t>https://www.microsoft.com/en-us/dynamics365</w:t>
              </w:r>
            </w:hyperlink>
          </w:p>
        </w:tc>
      </w:tr>
    </w:tbl>
    <w:p w:rsidR="007762BD" w:rsidRDefault="007762BD" w:rsidP="007762BD">
      <w:pPr>
        <w:rPr>
          <w:rFonts w:ascii="TheSans B4 SemiLight" w:hAnsi="TheSans B4 SemiLight"/>
        </w:rPr>
      </w:pPr>
    </w:p>
    <w:p w:rsidR="00FF59DE" w:rsidRDefault="00FF59DE" w:rsidP="007762BD">
      <w:pPr>
        <w:rPr>
          <w:rFonts w:ascii="TheSans B4 SemiLight" w:hAnsi="TheSans B4 SemiLight"/>
        </w:rPr>
      </w:pPr>
    </w:p>
    <w:p w:rsidR="00FF59DE" w:rsidRDefault="00FF59DE" w:rsidP="007762BD">
      <w:pPr>
        <w:rPr>
          <w:rFonts w:ascii="TheSans B4 SemiLight" w:hAnsi="TheSans B4 SemiLight"/>
        </w:rPr>
      </w:pPr>
    </w:p>
    <w:p w:rsidR="00FF59DE" w:rsidRDefault="00FF59DE" w:rsidP="007762BD">
      <w:pPr>
        <w:rPr>
          <w:rFonts w:ascii="TheSans B4 SemiLight" w:hAnsi="TheSans B4 SemiLight"/>
        </w:rPr>
      </w:pPr>
    </w:p>
    <w:p w:rsidR="00FF59DE" w:rsidRDefault="00FF59DE" w:rsidP="007762BD">
      <w:pPr>
        <w:rPr>
          <w:rFonts w:ascii="TheSans B4 SemiLight" w:hAnsi="TheSans B4 SemiLight"/>
        </w:rPr>
      </w:pPr>
    </w:p>
    <w:p w:rsidR="00FF59DE" w:rsidRPr="0044308D" w:rsidRDefault="00FF59DE" w:rsidP="007762BD">
      <w:pPr>
        <w:rPr>
          <w:rFonts w:ascii="TheSans B4 SemiLight" w:hAnsi="TheSans B4 SemiLight"/>
        </w:rPr>
      </w:pPr>
    </w:p>
    <w:p w:rsidR="000F67AF" w:rsidRPr="0044308D" w:rsidRDefault="000F67AF" w:rsidP="001B7898">
      <w:pPr>
        <w:pStyle w:val="Heading1"/>
        <w:rPr>
          <w:rFonts w:ascii="TheSans B6 SemiBold" w:hAnsi="TheSans B6 SemiBold"/>
          <w:sz w:val="36"/>
          <w:szCs w:val="36"/>
        </w:rPr>
      </w:pPr>
      <w:bookmarkStart w:id="49" w:name="Acknowledgements"/>
      <w:bookmarkStart w:id="50" w:name="_Toc513036704"/>
      <w:r w:rsidRPr="0044308D">
        <w:rPr>
          <w:rFonts w:ascii="TheSans B6 SemiBold" w:hAnsi="TheSans B6 SemiBold"/>
          <w:sz w:val="36"/>
          <w:szCs w:val="36"/>
        </w:rPr>
        <w:lastRenderedPageBreak/>
        <w:t>Acknowledgements</w:t>
      </w:r>
      <w:bookmarkEnd w:id="49"/>
      <w:bookmarkEnd w:id="50"/>
    </w:p>
    <w:p w:rsidR="000F67AF" w:rsidRDefault="000F67AF" w:rsidP="007762BD">
      <w:pPr>
        <w:rPr>
          <w:rFonts w:ascii="Effra Light" w:hAnsi="Effra Light"/>
        </w:rPr>
      </w:pPr>
    </w:p>
    <w:p w:rsidR="000F67AF" w:rsidRPr="002A4602" w:rsidRDefault="000F67AF" w:rsidP="000F67AF">
      <w:pPr>
        <w:autoSpaceDE w:val="0"/>
        <w:autoSpaceDN w:val="0"/>
        <w:adjustRightInd w:val="0"/>
        <w:spacing w:before="0" w:line="240" w:lineRule="auto"/>
        <w:rPr>
          <w:rFonts w:ascii="TheSans B4 SemiLight" w:hAnsi="TheSans B4 SemiLight" w:cs="TheSansB4SemiLight"/>
          <w:b/>
          <w:color w:val="2F5496" w:themeColor="accent1" w:themeShade="BF"/>
        </w:rPr>
      </w:pPr>
      <w:r w:rsidRPr="002A4602">
        <w:rPr>
          <w:rFonts w:ascii="TheSans B4 SemiLight" w:hAnsi="TheSans B4 SemiLight" w:cs="TheSansB4SemiLight"/>
          <w:b/>
          <w:color w:val="2F5496" w:themeColor="accent1" w:themeShade="BF"/>
        </w:rPr>
        <w:t xml:space="preserve">Lead author </w:t>
      </w:r>
    </w:p>
    <w:p w:rsidR="000F67AF" w:rsidRPr="002A4602" w:rsidRDefault="000F67AF" w:rsidP="000F67AF">
      <w:pPr>
        <w:autoSpaceDE w:val="0"/>
        <w:autoSpaceDN w:val="0"/>
        <w:adjustRightInd w:val="0"/>
        <w:spacing w:before="0" w:line="240" w:lineRule="auto"/>
        <w:rPr>
          <w:rFonts w:ascii="TheSans B4 SemiLight" w:hAnsi="TheSans B4 SemiLight" w:cs="TheSansB4SemiLight"/>
          <w:color w:val="2F5496" w:themeColor="accent1" w:themeShade="BF"/>
        </w:rPr>
      </w:pPr>
    </w:p>
    <w:p w:rsidR="000F67AF" w:rsidRPr="002A4602" w:rsidRDefault="000F67AF" w:rsidP="000F67AF">
      <w:pPr>
        <w:autoSpaceDE w:val="0"/>
        <w:autoSpaceDN w:val="0"/>
        <w:adjustRightInd w:val="0"/>
        <w:spacing w:before="0" w:line="240" w:lineRule="auto"/>
        <w:rPr>
          <w:rFonts w:ascii="TheSans B4 SemiLight" w:hAnsi="TheSans B4 SemiLight" w:cs="TheSansB4SemiLight"/>
          <w:color w:val="2F5496" w:themeColor="accent1" w:themeShade="BF"/>
        </w:rPr>
      </w:pPr>
      <w:r w:rsidRPr="002A4602">
        <w:rPr>
          <w:rFonts w:ascii="TheSans B4 SemiLight" w:hAnsi="TheSans B4 SemiLight" w:cs="TheSansB4SemiLight"/>
          <w:color w:val="2F5496" w:themeColor="accent1" w:themeShade="BF"/>
        </w:rPr>
        <w:t>Jerry Niman, Jerry Niman IT Services</w:t>
      </w:r>
    </w:p>
    <w:p w:rsidR="000F67AF" w:rsidRPr="002A4602" w:rsidRDefault="000F67AF" w:rsidP="000F67AF">
      <w:pPr>
        <w:autoSpaceDE w:val="0"/>
        <w:autoSpaceDN w:val="0"/>
        <w:adjustRightInd w:val="0"/>
        <w:spacing w:before="0" w:line="240" w:lineRule="auto"/>
        <w:rPr>
          <w:rFonts w:ascii="TheSans B4 SemiLight" w:hAnsi="TheSans B4 SemiLight" w:cs="TheSansB4SemiLight"/>
          <w:color w:val="2F5496" w:themeColor="accent1" w:themeShade="BF"/>
        </w:rPr>
      </w:pPr>
    </w:p>
    <w:p w:rsidR="000F67AF" w:rsidRPr="002A4602" w:rsidRDefault="000F67AF" w:rsidP="000F67AF">
      <w:pPr>
        <w:autoSpaceDE w:val="0"/>
        <w:autoSpaceDN w:val="0"/>
        <w:adjustRightInd w:val="0"/>
        <w:spacing w:before="0" w:line="240" w:lineRule="auto"/>
        <w:rPr>
          <w:rFonts w:ascii="TheSans B4 SemiLight" w:hAnsi="TheSans B4 SemiLight" w:cs="TheSansB4SemiLight"/>
          <w:color w:val="2F5496" w:themeColor="accent1" w:themeShade="BF"/>
        </w:rPr>
      </w:pPr>
      <w:r w:rsidRPr="002A4602">
        <w:rPr>
          <w:rFonts w:ascii="TheSans B4 SemiLight" w:hAnsi="TheSans B4 SemiLight" w:cs="TheSansB4SemiLight"/>
          <w:color w:val="2F5496" w:themeColor="accent1" w:themeShade="BF"/>
        </w:rPr>
        <w:t>Anna Mathews, UCISA Head of Policy and Projects was the project manager for this publication.</w:t>
      </w:r>
      <w:r w:rsidR="00D56F52">
        <w:rPr>
          <w:rFonts w:ascii="TheSans B4 SemiLight" w:hAnsi="TheSans B4 SemiLight" w:cs="TheSansB4SemiLight"/>
          <w:color w:val="2F5496" w:themeColor="accent1" w:themeShade="BF"/>
        </w:rPr>
        <w:t xml:space="preserve">   </w:t>
      </w:r>
      <w:r w:rsidR="00296680" w:rsidRPr="002A4602">
        <w:rPr>
          <w:rFonts w:ascii="TheSans B4 SemiLight" w:hAnsi="TheSans B4 SemiLight" w:cs="TheSansB4SemiLight"/>
          <w:color w:val="2F5496" w:themeColor="accent1" w:themeShade="BF"/>
        </w:rPr>
        <w:t xml:space="preserve">We are grateful to the following people </w:t>
      </w:r>
      <w:r w:rsidRPr="002A4602">
        <w:rPr>
          <w:rFonts w:ascii="TheSans B4 SemiLight" w:hAnsi="TheSans B4 SemiLight" w:cs="TheSansB4SemiLight"/>
          <w:color w:val="2F5496" w:themeColor="accent1" w:themeShade="BF"/>
        </w:rPr>
        <w:t xml:space="preserve">for their </w:t>
      </w:r>
      <w:r w:rsidRPr="002A4602">
        <w:rPr>
          <w:rFonts w:ascii="TheSans B4 SemiLight" w:hAnsi="TheSans B4 SemiLight"/>
          <w:color w:val="2F5496" w:themeColor="accent1" w:themeShade="BF"/>
        </w:rPr>
        <w:t xml:space="preserve">helpful comments in the preparation of this document: </w:t>
      </w:r>
    </w:p>
    <w:p w:rsidR="000F67AF" w:rsidRPr="002A4602" w:rsidRDefault="000F67AF" w:rsidP="000F67AF">
      <w:pPr>
        <w:rPr>
          <w:rFonts w:ascii="TheSans B4 SemiLight" w:hAnsi="TheSans B4 SemiLight"/>
          <w:color w:val="2F5496" w:themeColor="accent1" w:themeShade="BF"/>
        </w:rPr>
      </w:pPr>
      <w:r w:rsidRPr="002A4602">
        <w:rPr>
          <w:rFonts w:ascii="TheSans B4 SemiLight" w:hAnsi="TheSans B4 SemiLight"/>
          <w:color w:val="2F5496" w:themeColor="accent1" w:themeShade="BF"/>
        </w:rPr>
        <w:t>Victoria Cetinkaya, Senior Policy Officer (Public Services), Information Commissioner’s Office</w:t>
      </w:r>
    </w:p>
    <w:p w:rsidR="000F67AF" w:rsidRPr="002A4602" w:rsidRDefault="000F67AF" w:rsidP="000F67AF">
      <w:pPr>
        <w:rPr>
          <w:rFonts w:ascii="TheSans B4 SemiLight" w:hAnsi="TheSans B4 SemiLight"/>
          <w:color w:val="2F5496" w:themeColor="accent1" w:themeShade="BF"/>
        </w:rPr>
      </w:pPr>
      <w:r w:rsidRPr="002A4602">
        <w:rPr>
          <w:rFonts w:ascii="TheSans B4 SemiLight" w:hAnsi="TheSans B4 SemiLight"/>
          <w:color w:val="2F5496" w:themeColor="accent1" w:themeShade="BF"/>
        </w:rPr>
        <w:t>Stuart Aston, National Security Officer, Microsoft UK</w:t>
      </w:r>
    </w:p>
    <w:p w:rsidR="000F67AF" w:rsidRPr="002A4602" w:rsidRDefault="000F67AF" w:rsidP="007762BD">
      <w:pPr>
        <w:rPr>
          <w:rFonts w:ascii="TheSans B4 SemiLight" w:hAnsi="TheSans B4 SemiLight"/>
          <w:color w:val="2F5496" w:themeColor="accent1" w:themeShade="BF"/>
        </w:rPr>
      </w:pPr>
    </w:p>
    <w:p w:rsidR="000F67AF" w:rsidRPr="002A4602" w:rsidRDefault="000F67AF" w:rsidP="007762BD">
      <w:pPr>
        <w:rPr>
          <w:rFonts w:ascii="TheSans B4 SemiLight" w:hAnsi="TheSans B4 SemiLight"/>
          <w:color w:val="2F5496" w:themeColor="accent1" w:themeShade="BF"/>
        </w:rPr>
      </w:pPr>
    </w:p>
    <w:p w:rsidR="000F67AF" w:rsidRDefault="000F67AF" w:rsidP="007762BD">
      <w:pPr>
        <w:rPr>
          <w:rFonts w:ascii="Effra Light" w:hAnsi="Effra Light"/>
        </w:rPr>
      </w:pPr>
    </w:p>
    <w:p w:rsidR="000F67AF" w:rsidRPr="002A4602" w:rsidRDefault="000F67AF" w:rsidP="001B7898">
      <w:pPr>
        <w:pStyle w:val="Heading1"/>
        <w:rPr>
          <w:rFonts w:ascii="TheSans B6 SemiBold" w:hAnsi="TheSans B6 SemiBold"/>
          <w:sz w:val="36"/>
          <w:szCs w:val="36"/>
        </w:rPr>
      </w:pPr>
      <w:bookmarkStart w:id="51" w:name="_Toc507492582"/>
      <w:bookmarkStart w:id="52" w:name="Copyright"/>
      <w:bookmarkStart w:id="53" w:name="_Toc513036705"/>
      <w:r w:rsidRPr="002A4602">
        <w:rPr>
          <w:rFonts w:ascii="TheSans B6 SemiBold" w:hAnsi="TheSans B6 SemiBold"/>
          <w:sz w:val="36"/>
          <w:szCs w:val="36"/>
        </w:rPr>
        <w:t>Copyright, disclaimer and availability</w:t>
      </w:r>
      <w:bookmarkEnd w:id="51"/>
      <w:bookmarkEnd w:id="52"/>
      <w:bookmarkEnd w:id="53"/>
    </w:p>
    <w:p w:rsidR="000F67AF" w:rsidRDefault="000F67AF" w:rsidP="000F67AF">
      <w:pPr>
        <w:autoSpaceDE w:val="0"/>
        <w:autoSpaceDN w:val="0"/>
        <w:adjustRightInd w:val="0"/>
        <w:spacing w:before="0" w:line="240" w:lineRule="auto"/>
        <w:rPr>
          <w:rFonts w:cs="TheSansB7Bold"/>
          <w:b/>
          <w:bCs/>
          <w:color w:val="004381"/>
        </w:rPr>
      </w:pPr>
    </w:p>
    <w:p w:rsidR="000F67AF" w:rsidRPr="002A4602" w:rsidRDefault="000F67AF" w:rsidP="000F67AF">
      <w:pPr>
        <w:autoSpaceDE w:val="0"/>
        <w:autoSpaceDN w:val="0"/>
        <w:adjustRightInd w:val="0"/>
        <w:spacing w:before="0" w:line="240" w:lineRule="auto"/>
        <w:rPr>
          <w:rFonts w:ascii="TheSans B4 SemiLight" w:hAnsi="TheSans B4 SemiLight" w:cs="TheSansB7Bold"/>
          <w:b/>
          <w:bCs/>
          <w:color w:val="2F5496" w:themeColor="accent1" w:themeShade="BF"/>
        </w:rPr>
      </w:pPr>
      <w:r w:rsidRPr="002A4602">
        <w:rPr>
          <w:rFonts w:ascii="TheSans B4 SemiLight" w:hAnsi="TheSans B4 SemiLight" w:cs="TheSansB7Bold"/>
          <w:b/>
          <w:bCs/>
          <w:color w:val="2F5496" w:themeColor="accent1" w:themeShade="BF"/>
        </w:rPr>
        <w:t>Copyright</w:t>
      </w:r>
    </w:p>
    <w:p w:rsidR="000F67AF" w:rsidRPr="002A4602" w:rsidRDefault="000F67AF" w:rsidP="000F67AF">
      <w:pPr>
        <w:autoSpaceDE w:val="0"/>
        <w:autoSpaceDN w:val="0"/>
        <w:adjustRightInd w:val="0"/>
        <w:spacing w:before="0" w:line="240" w:lineRule="auto"/>
        <w:rPr>
          <w:rFonts w:ascii="TheSans B4 SemiLight" w:hAnsi="TheSans B4 SemiLight" w:cs="TheSansB4SemiLight"/>
          <w:color w:val="2F5496" w:themeColor="accent1" w:themeShade="BF"/>
        </w:rPr>
      </w:pPr>
      <w:r w:rsidRPr="002A4602">
        <w:rPr>
          <w:rFonts w:ascii="TheSans B4 SemiLight" w:hAnsi="TheSans B4 SemiLight" w:cs="TheSansB4SemiLight"/>
          <w:color w:val="2F5496" w:themeColor="accent1" w:themeShade="BF"/>
        </w:rPr>
        <w:t>This publication is licensed under the Creative Commons Attribution-NonCommercial 4.0 International licence. Subject</w:t>
      </w:r>
      <w:r w:rsidR="00CD555A" w:rsidRPr="002A4602">
        <w:rPr>
          <w:rFonts w:ascii="TheSans B4 SemiLight" w:hAnsi="TheSans B4 SemiLight" w:cs="TheSansB4SemiLight"/>
          <w:color w:val="2F5496" w:themeColor="accent1" w:themeShade="BF"/>
        </w:rPr>
        <w:t xml:space="preserve"> </w:t>
      </w:r>
      <w:r w:rsidRPr="002A4602">
        <w:rPr>
          <w:rFonts w:ascii="TheSans B4 SemiLight" w:hAnsi="TheSans B4 SemiLight" w:cs="TheSansB4SemiLight"/>
          <w:color w:val="2F5496" w:themeColor="accent1" w:themeShade="BF"/>
        </w:rPr>
        <w:t>to the source being appropriately acknowledged and the licence terms preserved, it may be copied in whole or in part</w:t>
      </w:r>
    </w:p>
    <w:p w:rsidR="000F67AF" w:rsidRPr="002A4602" w:rsidRDefault="000F67AF" w:rsidP="000F67AF">
      <w:pPr>
        <w:autoSpaceDE w:val="0"/>
        <w:autoSpaceDN w:val="0"/>
        <w:adjustRightInd w:val="0"/>
        <w:spacing w:before="0" w:line="240" w:lineRule="auto"/>
        <w:rPr>
          <w:rFonts w:ascii="TheSans B4 SemiLight" w:hAnsi="TheSans B4 SemiLight" w:cs="TheSansB4SemiLight"/>
          <w:color w:val="2F5496" w:themeColor="accent1" w:themeShade="BF"/>
        </w:rPr>
      </w:pPr>
      <w:r w:rsidRPr="002A4602">
        <w:rPr>
          <w:rFonts w:ascii="TheSans B4 SemiLight" w:hAnsi="TheSans B4 SemiLight" w:cs="TheSansB4SemiLight"/>
          <w:color w:val="2F5496" w:themeColor="accent1" w:themeShade="BF"/>
        </w:rPr>
        <w:t>and incorporated into another document or shared as part of information given, except for use for commercial gain.</w:t>
      </w:r>
    </w:p>
    <w:p w:rsidR="000F67AF" w:rsidRPr="002A4602" w:rsidRDefault="000F67AF" w:rsidP="000F67AF">
      <w:pPr>
        <w:autoSpaceDE w:val="0"/>
        <w:autoSpaceDN w:val="0"/>
        <w:adjustRightInd w:val="0"/>
        <w:spacing w:before="0" w:line="240" w:lineRule="auto"/>
        <w:rPr>
          <w:rFonts w:ascii="TheSans B4 SemiLight" w:hAnsi="TheSans B4 SemiLight" w:cs="TheSansB4SemiLight"/>
          <w:color w:val="2F5496" w:themeColor="accent1" w:themeShade="BF"/>
        </w:rPr>
      </w:pPr>
      <w:r w:rsidRPr="002A4602">
        <w:rPr>
          <w:rFonts w:ascii="TheSans B4 SemiLight" w:hAnsi="TheSans B4 SemiLight" w:cs="TheSansB4SemiLight"/>
          <w:color w:val="2F5496" w:themeColor="accent1" w:themeShade="BF"/>
        </w:rPr>
        <w:t>The publication also contains resources from institutions; where this material is copied or otherwise reused, both</w:t>
      </w:r>
      <w:r w:rsidR="00CD555A" w:rsidRPr="002A4602">
        <w:rPr>
          <w:rFonts w:ascii="TheSans B4 SemiLight" w:hAnsi="TheSans B4 SemiLight" w:cs="TheSansB4SemiLight"/>
          <w:color w:val="2F5496" w:themeColor="accent1" w:themeShade="BF"/>
        </w:rPr>
        <w:t xml:space="preserve"> </w:t>
      </w:r>
      <w:r w:rsidRPr="002A4602">
        <w:rPr>
          <w:rFonts w:ascii="TheSans B4 SemiLight" w:hAnsi="TheSans B4 SemiLight" w:cs="TheSansB4SemiLight"/>
          <w:color w:val="2F5496" w:themeColor="accent1" w:themeShade="BF"/>
        </w:rPr>
        <w:t>UCISA and the institution concerned should be acknowledged.</w:t>
      </w:r>
    </w:p>
    <w:p w:rsidR="000F67AF" w:rsidRPr="002A4602" w:rsidRDefault="000F67AF" w:rsidP="000F67AF">
      <w:pPr>
        <w:autoSpaceDE w:val="0"/>
        <w:autoSpaceDN w:val="0"/>
        <w:adjustRightInd w:val="0"/>
        <w:spacing w:before="0" w:line="240" w:lineRule="auto"/>
        <w:rPr>
          <w:rFonts w:ascii="TheSans B4 SemiLight" w:hAnsi="TheSans B4 SemiLight" w:cs="TheSansB7Bold"/>
          <w:b/>
          <w:bCs/>
          <w:color w:val="2F5496" w:themeColor="accent1" w:themeShade="BF"/>
        </w:rPr>
      </w:pPr>
    </w:p>
    <w:p w:rsidR="000F67AF" w:rsidRPr="002A4602" w:rsidRDefault="000F67AF" w:rsidP="000F67AF">
      <w:pPr>
        <w:autoSpaceDE w:val="0"/>
        <w:autoSpaceDN w:val="0"/>
        <w:adjustRightInd w:val="0"/>
        <w:spacing w:before="0" w:line="240" w:lineRule="auto"/>
        <w:rPr>
          <w:rFonts w:ascii="TheSans B4 SemiLight" w:hAnsi="TheSans B4 SemiLight" w:cs="TheSansB7Bold"/>
          <w:b/>
          <w:bCs/>
          <w:color w:val="2F5496" w:themeColor="accent1" w:themeShade="BF"/>
        </w:rPr>
      </w:pPr>
      <w:r w:rsidRPr="002A4602">
        <w:rPr>
          <w:rFonts w:ascii="TheSans B4 SemiLight" w:hAnsi="TheSans B4 SemiLight" w:cs="TheSansB7Bold"/>
          <w:b/>
          <w:bCs/>
          <w:color w:val="2F5496" w:themeColor="accent1" w:themeShade="BF"/>
        </w:rPr>
        <w:t>Disclaimer</w:t>
      </w:r>
    </w:p>
    <w:p w:rsidR="000F67AF" w:rsidRPr="002A4602" w:rsidRDefault="000F67AF" w:rsidP="000F67AF">
      <w:pPr>
        <w:autoSpaceDE w:val="0"/>
        <w:autoSpaceDN w:val="0"/>
        <w:adjustRightInd w:val="0"/>
        <w:spacing w:before="0" w:line="240" w:lineRule="auto"/>
        <w:rPr>
          <w:rFonts w:ascii="TheSans B4 SemiLight" w:hAnsi="TheSans B4 SemiLight" w:cs="TheSansB4SemiLight"/>
          <w:color w:val="2F5496" w:themeColor="accent1" w:themeShade="BF"/>
        </w:rPr>
      </w:pPr>
      <w:r w:rsidRPr="002A4602">
        <w:rPr>
          <w:rFonts w:ascii="TheSans B4 SemiLight" w:hAnsi="TheSans B4 SemiLight" w:cs="TheSansB4SemiLight"/>
          <w:color w:val="2F5496" w:themeColor="accent1" w:themeShade="BF"/>
        </w:rPr>
        <w:t>The information contained herein is believed to be correct at the time of issue, but no liability can be accepted for any</w:t>
      </w:r>
      <w:r w:rsidR="00CD555A" w:rsidRPr="002A4602">
        <w:rPr>
          <w:rFonts w:ascii="TheSans B4 SemiLight" w:hAnsi="TheSans B4 SemiLight" w:cs="TheSansB4SemiLight"/>
          <w:color w:val="2F5496" w:themeColor="accent1" w:themeShade="BF"/>
        </w:rPr>
        <w:t xml:space="preserve"> </w:t>
      </w:r>
      <w:r w:rsidRPr="002A4602">
        <w:rPr>
          <w:rFonts w:ascii="TheSans B4 SemiLight" w:hAnsi="TheSans B4 SemiLight" w:cs="TheSansB4SemiLight"/>
          <w:color w:val="2F5496" w:themeColor="accent1" w:themeShade="BF"/>
        </w:rPr>
        <w:t>inaccuracies. The reader is reminded that changes may have taken place since issue, particularly in rapidly changing</w:t>
      </w:r>
      <w:r w:rsidR="00CD555A" w:rsidRPr="002A4602">
        <w:rPr>
          <w:rFonts w:ascii="TheSans B4 SemiLight" w:hAnsi="TheSans B4 SemiLight" w:cs="TheSansB4SemiLight"/>
          <w:color w:val="2F5496" w:themeColor="accent1" w:themeShade="BF"/>
        </w:rPr>
        <w:t xml:space="preserve"> </w:t>
      </w:r>
      <w:r w:rsidRPr="002A4602">
        <w:rPr>
          <w:rFonts w:ascii="TheSans B4 SemiLight" w:hAnsi="TheSans B4 SemiLight" w:cs="TheSansB4SemiLight"/>
          <w:color w:val="2F5496" w:themeColor="accent1" w:themeShade="BF"/>
        </w:rPr>
        <w:t>areas, such as internet addressing, and consequently URLs and email addresses should be used with caution. UCISA</w:t>
      </w:r>
      <w:r w:rsidR="00CD555A" w:rsidRPr="002A4602">
        <w:rPr>
          <w:rFonts w:ascii="TheSans B4 SemiLight" w:hAnsi="TheSans B4 SemiLight" w:cs="TheSansB4SemiLight"/>
          <w:color w:val="2F5496" w:themeColor="accent1" w:themeShade="BF"/>
        </w:rPr>
        <w:t xml:space="preserve"> </w:t>
      </w:r>
      <w:r w:rsidRPr="002A4602">
        <w:rPr>
          <w:rFonts w:ascii="TheSans B4 SemiLight" w:hAnsi="TheSans B4 SemiLight" w:cs="TheSansB4SemiLight"/>
          <w:color w:val="2F5496" w:themeColor="accent1" w:themeShade="BF"/>
        </w:rPr>
        <w:t>cannot accept any responsibility for any loss or damage resulting from the use of the material contained herein.</w:t>
      </w:r>
    </w:p>
    <w:p w:rsidR="000F67AF" w:rsidRPr="002A4602" w:rsidRDefault="000F67AF" w:rsidP="000F67AF">
      <w:pPr>
        <w:autoSpaceDE w:val="0"/>
        <w:autoSpaceDN w:val="0"/>
        <w:adjustRightInd w:val="0"/>
        <w:spacing w:before="0" w:line="240" w:lineRule="auto"/>
        <w:rPr>
          <w:rFonts w:ascii="TheSans B4 SemiLight" w:hAnsi="TheSans B4 SemiLight" w:cs="TheSansB7Bold"/>
          <w:b/>
          <w:bCs/>
          <w:color w:val="2F5496" w:themeColor="accent1" w:themeShade="BF"/>
        </w:rPr>
      </w:pPr>
    </w:p>
    <w:p w:rsidR="000F67AF" w:rsidRPr="002A4602" w:rsidRDefault="000F67AF" w:rsidP="000F67AF">
      <w:pPr>
        <w:autoSpaceDE w:val="0"/>
        <w:autoSpaceDN w:val="0"/>
        <w:adjustRightInd w:val="0"/>
        <w:spacing w:before="0" w:line="240" w:lineRule="auto"/>
        <w:rPr>
          <w:rFonts w:ascii="TheSans B4 SemiLight" w:hAnsi="TheSans B4 SemiLight" w:cs="TheSansB7Bold"/>
          <w:b/>
          <w:bCs/>
          <w:color w:val="2F5496" w:themeColor="accent1" w:themeShade="BF"/>
        </w:rPr>
      </w:pPr>
      <w:r w:rsidRPr="002A4602">
        <w:rPr>
          <w:rFonts w:ascii="TheSans B4 SemiLight" w:hAnsi="TheSans B4 SemiLight" w:cs="TheSansB7Bold"/>
          <w:b/>
          <w:bCs/>
          <w:color w:val="2F5496" w:themeColor="accent1" w:themeShade="BF"/>
        </w:rPr>
        <w:t>Availability</w:t>
      </w:r>
    </w:p>
    <w:p w:rsidR="000F67AF" w:rsidRPr="002A4602" w:rsidRDefault="000F67AF" w:rsidP="00CD555A">
      <w:pPr>
        <w:rPr>
          <w:rFonts w:ascii="TheSans B4 SemiLight" w:hAnsi="TheSans B4 SemiLight"/>
          <w:color w:val="2F5496" w:themeColor="accent1" w:themeShade="BF"/>
        </w:rPr>
      </w:pPr>
      <w:r w:rsidRPr="002A4602">
        <w:rPr>
          <w:rFonts w:ascii="TheSans B4 SemiLight" w:hAnsi="TheSans B4 SemiLight" w:cs="TheSansB4SemiLight"/>
          <w:color w:val="2F5496" w:themeColor="accent1" w:themeShade="BF"/>
        </w:rPr>
        <w:t>The UCISA Privacy Impact Assessment Toolkit</w:t>
      </w:r>
      <w:r w:rsidR="00CD555A" w:rsidRPr="002A4602">
        <w:rPr>
          <w:rFonts w:ascii="TheSans B4 SemiLight" w:hAnsi="TheSans B4 SemiLight" w:cs="TheSansB4SemiLight"/>
          <w:color w:val="2F5496" w:themeColor="accent1" w:themeShade="BF"/>
        </w:rPr>
        <w:t xml:space="preserve"> and the UCISA </w:t>
      </w:r>
      <w:r w:rsidR="00CD555A" w:rsidRPr="002A4602">
        <w:rPr>
          <w:rFonts w:ascii="TheSans B4 SemiLight" w:hAnsi="TheSans B4 SemiLight"/>
          <w:color w:val="2F5496" w:themeColor="accent1" w:themeShade="BF"/>
        </w:rPr>
        <w:t xml:space="preserve">Privacy Impact Assessment – Worked example for Office 365 </w:t>
      </w:r>
      <w:r w:rsidR="00CD555A" w:rsidRPr="002A4602">
        <w:rPr>
          <w:rFonts w:ascii="TheSans B4 SemiLight" w:hAnsi="TheSans B4 SemiLight" w:cs="TheSansB4SemiLight"/>
          <w:color w:val="2F5496" w:themeColor="accent1" w:themeShade="BF"/>
        </w:rPr>
        <w:t>i</w:t>
      </w:r>
      <w:r w:rsidRPr="002A4602">
        <w:rPr>
          <w:rFonts w:ascii="TheSans B4 SemiLight" w:hAnsi="TheSans B4 SemiLight" w:cs="TheSansB4SemiLight"/>
          <w:color w:val="2F5496" w:themeColor="accent1" w:themeShade="BF"/>
        </w:rPr>
        <w:t xml:space="preserve">s freely available to download for non-commercial use from </w:t>
      </w:r>
      <w:hyperlink r:id="rId41" w:history="1">
        <w:r w:rsidRPr="002A4602">
          <w:rPr>
            <w:rStyle w:val="Hyperlink"/>
            <w:rFonts w:ascii="TheSans B4 SemiLight" w:hAnsi="TheSans B4 SemiLight" w:cs="TheSansB4SemiLight"/>
            <w:color w:val="2F5496" w:themeColor="accent1" w:themeShade="BF"/>
          </w:rPr>
          <w:t>www.ucisa.ac.uk</w:t>
        </w:r>
      </w:hyperlink>
      <w:r w:rsidRPr="002A4602">
        <w:rPr>
          <w:rFonts w:ascii="TheSans B4 SemiLight" w:hAnsi="TheSans B4 SemiLight" w:cs="TheSansB4SemiLight"/>
          <w:color w:val="2F5496" w:themeColor="accent1" w:themeShade="BF"/>
        </w:rPr>
        <w:t xml:space="preserve"> </w:t>
      </w:r>
    </w:p>
    <w:p w:rsidR="000F67AF" w:rsidRPr="007762BD" w:rsidRDefault="000F67AF" w:rsidP="007762BD">
      <w:pPr>
        <w:rPr>
          <w:rFonts w:ascii="Effra Light" w:hAnsi="Effra Light"/>
        </w:rPr>
      </w:pPr>
    </w:p>
    <w:sectPr w:rsidR="000F67AF" w:rsidRPr="007762BD" w:rsidSect="004B5907">
      <w:footnotePr>
        <w:numRestart w:val="eachPage"/>
      </w:footnotePr>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A04" w:rsidRDefault="000B5A04" w:rsidP="007A195D">
      <w:pPr>
        <w:spacing w:line="240" w:lineRule="auto"/>
      </w:pPr>
      <w:r>
        <w:separator/>
      </w:r>
    </w:p>
  </w:endnote>
  <w:endnote w:type="continuationSeparator" w:id="0">
    <w:p w:rsidR="000B5A04" w:rsidRDefault="000B5A04" w:rsidP="007A19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Effra">
    <w:altName w:val="Calibri"/>
    <w:charset w:val="00"/>
    <w:family w:val="swiss"/>
    <w:pitch w:val="variable"/>
    <w:sig w:usb0="A00002EF" w:usb1="5000205B" w:usb2="00000008" w:usb3="00000000" w:csb0="0000009F" w:csb1="00000000"/>
  </w:font>
  <w:font w:name="Effra Light">
    <w:altName w:val="Calibri"/>
    <w:charset w:val="00"/>
    <w:family w:val="swiss"/>
    <w:pitch w:val="variable"/>
    <w:sig w:usb0="A00002EF" w:usb1="5000205B" w:usb2="00000008" w:usb3="00000000" w:csb0="0000009F" w:csb1="00000000"/>
  </w:font>
  <w:font w:name="TheSans B7 Bold">
    <w:panose1 w:val="020B0803040303060204"/>
    <w:charset w:val="00"/>
    <w:family w:val="swiss"/>
    <w:pitch w:val="variable"/>
    <w:sig w:usb0="80000027" w:usb1="40000040" w:usb2="00000000" w:usb3="00000000" w:csb0="00000001" w:csb1="00000000"/>
  </w:font>
  <w:font w:name="TheSans B4 SemiLight">
    <w:panose1 w:val="020B0403040303060204"/>
    <w:charset w:val="00"/>
    <w:family w:val="swiss"/>
    <w:pitch w:val="variable"/>
    <w:sig w:usb0="80000027" w:usb1="40000040" w:usb2="00000000" w:usb3="00000000" w:csb0="00000001" w:csb1="00000000"/>
  </w:font>
  <w:font w:name="TheSans B6 SemiBold">
    <w:panose1 w:val="020B0603040303060204"/>
    <w:charset w:val="00"/>
    <w:family w:val="swiss"/>
    <w:pitch w:val="variable"/>
    <w:sig w:usb0="80000027" w:usb1="40000040" w:usb2="00000000" w:usb3="00000000" w:csb0="00000001" w:csb1="00000000"/>
  </w:font>
  <w:font w:name="TheSansB4SemiLight">
    <w:panose1 w:val="00000000000000000000"/>
    <w:charset w:val="00"/>
    <w:family w:val="swiss"/>
    <w:notTrueType/>
    <w:pitch w:val="default"/>
    <w:sig w:usb0="00000003" w:usb1="00000000" w:usb2="00000000" w:usb3="00000000" w:csb0="00000001" w:csb1="00000000"/>
  </w:font>
  <w:font w:name="TheSansB7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057" w:rsidRDefault="007840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A04" w:rsidRPr="002C2024" w:rsidRDefault="000B5A04" w:rsidP="00784057">
    <w:pPr>
      <w:pStyle w:val="Footer"/>
      <w:tabs>
        <w:tab w:val="clear" w:pos="9026"/>
        <w:tab w:val="left" w:pos="5954"/>
        <w:tab w:val="right" w:pos="14317"/>
      </w:tabs>
      <w:jc w:val="center"/>
    </w:pPr>
    <w:r w:rsidRPr="00CE51DE">
      <w:rPr>
        <w:rFonts w:ascii="TheSans B4 SemiLight" w:hAnsi="TheSans B4 SemiLight"/>
        <w:color w:val="2F5496" w:themeColor="accent1" w:themeShade="BF"/>
        <w:sz w:val="20"/>
        <w:szCs w:val="20"/>
      </w:rPr>
      <w:t xml:space="preserve">Privacy Impact Assessment – Worked Example for Office 365    </w:t>
    </w:r>
    <w:r w:rsidR="00784057">
      <w:rPr>
        <w:rFonts w:ascii="TheSans B4 SemiLight" w:hAnsi="TheSans B4 SemiLight"/>
        <w:color w:val="2F5496" w:themeColor="accent1" w:themeShade="BF"/>
        <w:sz w:val="20"/>
        <w:szCs w:val="20"/>
      </w:rPr>
      <w:t xml:space="preserve">         </w:t>
    </w:r>
    <w:bookmarkStart w:id="36" w:name="_GoBack"/>
    <w:r w:rsidRPr="00784057">
      <w:rPr>
        <w:rFonts w:ascii="TheSans B4 SemiLight" w:hAnsi="TheSans B4 SemiLight"/>
        <w:color w:val="2F5496" w:themeColor="accent1" w:themeShade="BF"/>
        <w:sz w:val="20"/>
        <w:szCs w:val="20"/>
      </w:rPr>
      <w:t xml:space="preserve">Page </w:t>
    </w:r>
    <w:r w:rsidRPr="00784057">
      <w:rPr>
        <w:rFonts w:ascii="TheSans B4 SemiLight" w:hAnsi="TheSans B4 SemiLight"/>
        <w:b/>
        <w:color w:val="2F5496" w:themeColor="accent1" w:themeShade="BF"/>
        <w:sz w:val="20"/>
        <w:szCs w:val="20"/>
      </w:rPr>
      <w:fldChar w:fldCharType="begin"/>
    </w:r>
    <w:r w:rsidRPr="00784057">
      <w:rPr>
        <w:rFonts w:ascii="TheSans B4 SemiLight" w:hAnsi="TheSans B4 SemiLight"/>
        <w:b/>
        <w:color w:val="2F5496" w:themeColor="accent1" w:themeShade="BF"/>
        <w:sz w:val="20"/>
        <w:szCs w:val="20"/>
      </w:rPr>
      <w:instrText xml:space="preserve"> PAGE  \* Arabic  \* MERGEFORMAT </w:instrText>
    </w:r>
    <w:r w:rsidRPr="00784057">
      <w:rPr>
        <w:rFonts w:ascii="TheSans B4 SemiLight" w:hAnsi="TheSans B4 SemiLight"/>
        <w:b/>
        <w:color w:val="2F5496" w:themeColor="accent1" w:themeShade="BF"/>
        <w:sz w:val="20"/>
        <w:szCs w:val="20"/>
      </w:rPr>
      <w:fldChar w:fldCharType="separate"/>
    </w:r>
    <w:r w:rsidR="00784057">
      <w:rPr>
        <w:rFonts w:ascii="TheSans B4 SemiLight" w:hAnsi="TheSans B4 SemiLight"/>
        <w:b/>
        <w:noProof/>
        <w:color w:val="2F5496" w:themeColor="accent1" w:themeShade="BF"/>
        <w:sz w:val="20"/>
        <w:szCs w:val="20"/>
      </w:rPr>
      <w:t>1</w:t>
    </w:r>
    <w:r w:rsidRPr="00784057">
      <w:rPr>
        <w:rFonts w:ascii="TheSans B4 SemiLight" w:hAnsi="TheSans B4 SemiLight"/>
        <w:b/>
        <w:color w:val="2F5496" w:themeColor="accent1" w:themeShade="BF"/>
        <w:sz w:val="20"/>
        <w:szCs w:val="20"/>
      </w:rPr>
      <w:fldChar w:fldCharType="end"/>
    </w:r>
    <w:r w:rsidR="00784057" w:rsidRPr="00784057">
      <w:rPr>
        <w:rFonts w:ascii="TheSans B4 SemiLight" w:hAnsi="TheSans B4 SemiLight"/>
        <w:color w:val="2F5496" w:themeColor="accent1" w:themeShade="BF"/>
        <w:sz w:val="20"/>
        <w:szCs w:val="20"/>
      </w:rPr>
      <w:t xml:space="preserve"> of </w:t>
    </w:r>
    <w:r w:rsidRPr="00784057">
      <w:rPr>
        <w:rFonts w:ascii="TheSans B4 SemiLight" w:hAnsi="TheSans B4 SemiLight"/>
        <w:b/>
        <w:color w:val="2F5496" w:themeColor="accent1" w:themeShade="BF"/>
        <w:sz w:val="20"/>
        <w:szCs w:val="20"/>
      </w:rPr>
      <w:fldChar w:fldCharType="begin"/>
    </w:r>
    <w:r w:rsidRPr="00784057">
      <w:rPr>
        <w:rFonts w:ascii="TheSans B4 SemiLight" w:hAnsi="TheSans B4 SemiLight"/>
        <w:b/>
        <w:color w:val="2F5496" w:themeColor="accent1" w:themeShade="BF"/>
        <w:sz w:val="20"/>
        <w:szCs w:val="20"/>
      </w:rPr>
      <w:instrText xml:space="preserve"> NUMPAGES  \* Arabic  \* MERGEFORMAT </w:instrText>
    </w:r>
    <w:r w:rsidRPr="00784057">
      <w:rPr>
        <w:rFonts w:ascii="TheSans B4 SemiLight" w:hAnsi="TheSans B4 SemiLight"/>
        <w:b/>
        <w:color w:val="2F5496" w:themeColor="accent1" w:themeShade="BF"/>
        <w:sz w:val="20"/>
        <w:szCs w:val="20"/>
      </w:rPr>
      <w:fldChar w:fldCharType="separate"/>
    </w:r>
    <w:r w:rsidR="00784057">
      <w:rPr>
        <w:rFonts w:ascii="TheSans B4 SemiLight" w:hAnsi="TheSans B4 SemiLight"/>
        <w:b/>
        <w:noProof/>
        <w:color w:val="2F5496" w:themeColor="accent1" w:themeShade="BF"/>
        <w:sz w:val="20"/>
        <w:szCs w:val="20"/>
      </w:rPr>
      <w:t>34</w:t>
    </w:r>
    <w:r w:rsidRPr="00784057">
      <w:rPr>
        <w:rFonts w:ascii="TheSans B4 SemiLight" w:hAnsi="TheSans B4 SemiLight"/>
        <w:b/>
        <w:color w:val="2F5496" w:themeColor="accent1" w:themeShade="BF"/>
        <w:sz w:val="20"/>
        <w:szCs w:val="20"/>
      </w:rPr>
      <w:fldChar w:fldCharType="end"/>
    </w:r>
    <w:bookmarkEnd w:id="36"/>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057" w:rsidRDefault="00784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A04" w:rsidRDefault="000B5A04" w:rsidP="007A195D">
      <w:pPr>
        <w:spacing w:line="240" w:lineRule="auto"/>
      </w:pPr>
      <w:r>
        <w:separator/>
      </w:r>
    </w:p>
  </w:footnote>
  <w:footnote w:type="continuationSeparator" w:id="0">
    <w:p w:rsidR="000B5A04" w:rsidRDefault="000B5A04" w:rsidP="007A195D">
      <w:pPr>
        <w:spacing w:line="240" w:lineRule="auto"/>
      </w:pPr>
      <w:r>
        <w:continuationSeparator/>
      </w:r>
    </w:p>
  </w:footnote>
  <w:footnote w:id="1">
    <w:p w:rsidR="000B5A04" w:rsidRPr="009F7809" w:rsidRDefault="000B5A04">
      <w:pPr>
        <w:pStyle w:val="FootnoteText"/>
        <w:rPr>
          <w:rFonts w:ascii="TheSans B4 SemiLight" w:hAnsi="TheSans B4 SemiLight"/>
        </w:rPr>
      </w:pPr>
      <w:r w:rsidRPr="009F7809">
        <w:rPr>
          <w:rStyle w:val="FootnoteReference"/>
          <w:rFonts w:ascii="TheSans B4 SemiLight" w:hAnsi="TheSans B4 SemiLight"/>
        </w:rPr>
        <w:footnoteRef/>
      </w:r>
      <w:r w:rsidRPr="009F7809">
        <w:rPr>
          <w:rFonts w:ascii="TheSans B4 SemiLight" w:hAnsi="TheSans B4 SemiLight"/>
        </w:rPr>
        <w:t xml:space="preserve"> </w:t>
      </w:r>
      <w:hyperlink r:id="rId1" w:history="1">
        <w:r w:rsidRPr="00CE51DE">
          <w:rPr>
            <w:rStyle w:val="Hyperlink"/>
            <w:rFonts w:ascii="TheSans B4 SemiLight" w:hAnsi="TheSans B4 SemiLight"/>
            <w:color w:val="2F5496" w:themeColor="accent1" w:themeShade="BF"/>
          </w:rPr>
          <w:t>www.ucisa.ac.uk/PIAToolkit</w:t>
        </w:r>
      </w:hyperlink>
      <w:r w:rsidRPr="009F7809">
        <w:rPr>
          <w:rFonts w:ascii="TheSans B4 SemiLight" w:hAnsi="TheSans B4 SemiLight"/>
        </w:rPr>
        <w:t xml:space="preserve"> </w:t>
      </w:r>
    </w:p>
  </w:footnote>
  <w:footnote w:id="2">
    <w:p w:rsidR="000B5A04" w:rsidRPr="006D689E" w:rsidRDefault="000B5A04">
      <w:pPr>
        <w:pStyle w:val="FootnoteText"/>
        <w:rPr>
          <w:rFonts w:ascii="TheSans B4 SemiLight" w:hAnsi="TheSans B4 SemiLight"/>
        </w:rPr>
      </w:pPr>
      <w:r w:rsidRPr="006D689E">
        <w:rPr>
          <w:rStyle w:val="FootnoteReference"/>
          <w:rFonts w:ascii="TheSans B4 SemiLight" w:hAnsi="TheSans B4 SemiLight"/>
        </w:rPr>
        <w:footnoteRef/>
      </w:r>
      <w:r w:rsidRPr="006D689E">
        <w:rPr>
          <w:rFonts w:ascii="TheSans B4 SemiLight" w:hAnsi="TheSans B4 SemiLight"/>
        </w:rPr>
        <w:t xml:space="preserve"> </w:t>
      </w:r>
      <w:hyperlink r:id="rId2" w:history="1">
        <w:r w:rsidRPr="006D689E">
          <w:rPr>
            <w:rStyle w:val="Hyperlink"/>
            <w:rFonts w:ascii="TheSans B4 SemiLight" w:hAnsi="TheSans B4 SemiLight"/>
          </w:rPr>
          <w:t>www.ucisa.ac.uk/PIAToolkit</w:t>
        </w:r>
      </w:hyperlink>
      <w:r w:rsidRPr="006D689E">
        <w:rPr>
          <w:rFonts w:ascii="TheSans B4 SemiLight" w:hAnsi="TheSans B4 SemiLight"/>
        </w:rPr>
        <w:t xml:space="preserve"> </w:t>
      </w:r>
    </w:p>
  </w:footnote>
  <w:footnote w:id="3">
    <w:p w:rsidR="000B5A04" w:rsidRPr="006D689E" w:rsidRDefault="000B5A04">
      <w:pPr>
        <w:pStyle w:val="FootnoteText"/>
        <w:rPr>
          <w:rFonts w:ascii="TheSans B4 SemiLight" w:hAnsi="TheSans B4 SemiLight"/>
        </w:rPr>
      </w:pPr>
      <w:r w:rsidRPr="006D689E">
        <w:rPr>
          <w:rStyle w:val="FootnoteReference"/>
          <w:rFonts w:ascii="TheSans B4 SemiLight" w:hAnsi="TheSans B4 SemiLight"/>
        </w:rPr>
        <w:footnoteRef/>
      </w:r>
      <w:r w:rsidRPr="006D689E">
        <w:rPr>
          <w:rFonts w:ascii="TheSans B4 SemiLight" w:hAnsi="TheSans B4 SemiLight"/>
        </w:rPr>
        <w:t xml:space="preserve"> </w:t>
      </w:r>
      <w:hyperlink r:id="rId3" w:history="1">
        <w:r w:rsidRPr="006D689E">
          <w:rPr>
            <w:rStyle w:val="Hyperlink"/>
            <w:rFonts w:ascii="TheSans B4 SemiLight" w:hAnsi="TheSans B4 SemiLight"/>
          </w:rPr>
          <w:t>https://ico.org.uk/media/for-organisations/documents/1595/pia-code-of-practice.pdf</w:t>
        </w:r>
      </w:hyperlink>
      <w:r w:rsidRPr="006D689E">
        <w:rPr>
          <w:rFonts w:ascii="TheSans B4 SemiLight" w:hAnsi="TheSans B4 SemiLight"/>
        </w:rPr>
        <w:t xml:space="preserve"> </w:t>
      </w:r>
    </w:p>
  </w:footnote>
  <w:footnote w:id="4">
    <w:p w:rsidR="000B5A04" w:rsidRPr="006D689E" w:rsidRDefault="000B5A04">
      <w:pPr>
        <w:pStyle w:val="FootnoteText"/>
        <w:rPr>
          <w:rFonts w:ascii="TheSans B4 SemiLight" w:hAnsi="TheSans B4 SemiLight"/>
          <w:color w:val="2F5496" w:themeColor="accent1" w:themeShade="BF"/>
        </w:rPr>
      </w:pPr>
      <w:r w:rsidRPr="006D689E">
        <w:rPr>
          <w:rStyle w:val="FootnoteReference"/>
          <w:rFonts w:ascii="TheSans B4 SemiLight" w:hAnsi="TheSans B4 SemiLight"/>
        </w:rPr>
        <w:footnoteRef/>
      </w:r>
      <w:r w:rsidRPr="006D689E">
        <w:rPr>
          <w:rFonts w:ascii="TheSans B4 SemiLight" w:hAnsi="TheSans B4 SemiLight"/>
        </w:rPr>
        <w:t xml:space="preserve"> </w:t>
      </w:r>
      <w:r w:rsidRPr="006D689E">
        <w:rPr>
          <w:rFonts w:ascii="TheSans B4 SemiLight" w:hAnsi="TheSans B4 SemiLight"/>
          <w:color w:val="2F5496" w:themeColor="accent1" w:themeShade="BF"/>
        </w:rPr>
        <w:t>For simplicity, from now on “students” will be taken to mean undergraduate and taught Master’s students</w:t>
      </w:r>
    </w:p>
  </w:footnote>
  <w:footnote w:id="5">
    <w:p w:rsidR="000B5A04" w:rsidRDefault="000B5A04">
      <w:pPr>
        <w:pStyle w:val="FootnoteText"/>
      </w:pPr>
      <w:r w:rsidRPr="006D689E">
        <w:rPr>
          <w:rStyle w:val="FootnoteReference"/>
          <w:rFonts w:ascii="TheSans B4 SemiLight" w:hAnsi="TheSans B4 SemiLight"/>
          <w:color w:val="2F5496" w:themeColor="accent1" w:themeShade="BF"/>
        </w:rPr>
        <w:footnoteRef/>
      </w:r>
      <w:r w:rsidRPr="006D689E">
        <w:rPr>
          <w:rFonts w:ascii="TheSans B4 SemiLight" w:hAnsi="TheSans B4 SemiLight"/>
          <w:color w:val="2F5496" w:themeColor="accent1" w:themeShade="BF"/>
        </w:rPr>
        <w:t xml:space="preserve"> For simplicity, from now on “staff” wil</w:t>
      </w:r>
      <w:r>
        <w:rPr>
          <w:rFonts w:ascii="TheSans B4 SemiLight" w:hAnsi="TheSans B4 SemiLight"/>
          <w:color w:val="2F5496" w:themeColor="accent1" w:themeShade="BF"/>
        </w:rPr>
        <w:t>l be taken to include research M</w:t>
      </w:r>
      <w:r w:rsidRPr="006D689E">
        <w:rPr>
          <w:rFonts w:ascii="TheSans B4 SemiLight" w:hAnsi="TheSans B4 SemiLight"/>
          <w:color w:val="2F5496" w:themeColor="accent1" w:themeShade="BF"/>
        </w:rPr>
        <w:t>aster</w:t>
      </w:r>
      <w:r>
        <w:rPr>
          <w:rFonts w:ascii="TheSans B4 SemiLight" w:hAnsi="TheSans B4 SemiLight"/>
          <w:color w:val="2F5496" w:themeColor="accent1" w:themeShade="BF"/>
        </w:rPr>
        <w:t>’</w:t>
      </w:r>
      <w:r w:rsidRPr="006D689E">
        <w:rPr>
          <w:rFonts w:ascii="TheSans B4 SemiLight" w:hAnsi="TheSans B4 SemiLight"/>
          <w:color w:val="2F5496" w:themeColor="accent1" w:themeShade="BF"/>
        </w:rPr>
        <w:t>s and postgraduate students</w:t>
      </w:r>
    </w:p>
  </w:footnote>
  <w:footnote w:id="6">
    <w:p w:rsidR="000B5A04" w:rsidRPr="00BE6BC0" w:rsidRDefault="000B5A04" w:rsidP="004B5907">
      <w:pPr>
        <w:pStyle w:val="FootnoteText"/>
        <w:rPr>
          <w:rFonts w:ascii="TheSans B4 SemiLight" w:hAnsi="TheSans B4 SemiLight"/>
          <w:color w:val="2F5496" w:themeColor="accent1" w:themeShade="BF"/>
          <w:lang w:eastAsia="en-GB"/>
        </w:rPr>
      </w:pPr>
      <w:r w:rsidRPr="00BE6BC0">
        <w:rPr>
          <w:rStyle w:val="FootnoteReference"/>
          <w:rFonts w:ascii="TheSans B4 SemiLight" w:hAnsi="TheSans B4 SemiLight"/>
          <w:color w:val="2F5496" w:themeColor="accent1" w:themeShade="BF"/>
        </w:rPr>
        <w:footnoteRef/>
      </w:r>
      <w:r w:rsidRPr="00BE6BC0">
        <w:rPr>
          <w:rFonts w:ascii="TheSans B4 SemiLight" w:hAnsi="TheSans B4 SemiLight"/>
          <w:color w:val="2F5496" w:themeColor="accent1" w:themeShade="BF"/>
        </w:rPr>
        <w:t xml:space="preserve"> Except for Yammer, Forms and Sway data, which are hosted on servers in US datacentres</w:t>
      </w:r>
    </w:p>
  </w:footnote>
  <w:footnote w:id="7">
    <w:p w:rsidR="000B5A04" w:rsidRPr="00BE6BC0" w:rsidRDefault="000B5A04" w:rsidP="004B5907">
      <w:pPr>
        <w:pStyle w:val="FootnoteText"/>
        <w:rPr>
          <w:rFonts w:ascii="TheSans B4 SemiLight" w:hAnsi="TheSans B4 SemiLight"/>
          <w:color w:val="2F5496" w:themeColor="accent1" w:themeShade="BF"/>
        </w:rPr>
      </w:pPr>
      <w:r w:rsidRPr="00BE6BC0">
        <w:rPr>
          <w:rStyle w:val="FootnoteReference"/>
          <w:rFonts w:ascii="TheSans B4 SemiLight" w:hAnsi="TheSans B4 SemiLight"/>
          <w:color w:val="2F5496" w:themeColor="accent1" w:themeShade="BF"/>
        </w:rPr>
        <w:footnoteRef/>
      </w:r>
      <w:r w:rsidRPr="00BE6BC0">
        <w:rPr>
          <w:rFonts w:ascii="TheSans B4 SemiLight" w:hAnsi="TheSans B4 SemiLight"/>
          <w:color w:val="2F5496" w:themeColor="accent1" w:themeShade="BF"/>
        </w:rPr>
        <w:t xml:space="preserve"> Information Security Management </w:t>
      </w:r>
    </w:p>
  </w:footnote>
  <w:footnote w:id="8">
    <w:p w:rsidR="000B5A04" w:rsidRPr="00BE6BC0" w:rsidRDefault="000B5A04" w:rsidP="004B5907">
      <w:pPr>
        <w:pStyle w:val="FootnoteText"/>
        <w:rPr>
          <w:rFonts w:ascii="TheSans B4 SemiLight" w:hAnsi="TheSans B4 SemiLight"/>
          <w:color w:val="2F5496" w:themeColor="accent1" w:themeShade="BF"/>
        </w:rPr>
      </w:pPr>
      <w:r w:rsidRPr="00BE6BC0">
        <w:rPr>
          <w:rStyle w:val="FootnoteReference"/>
          <w:rFonts w:ascii="TheSans B4 SemiLight" w:hAnsi="TheSans B4 SemiLight"/>
          <w:color w:val="2F5496" w:themeColor="accent1" w:themeShade="BF"/>
        </w:rPr>
        <w:footnoteRef/>
      </w:r>
      <w:r w:rsidRPr="00BE6BC0">
        <w:rPr>
          <w:rFonts w:ascii="TheSans B4 SemiLight" w:hAnsi="TheSans B4 SemiLight"/>
          <w:color w:val="2F5496" w:themeColor="accent1" w:themeShade="BF"/>
        </w:rPr>
        <w:t xml:space="preserve"> Protection of personally identifiable information (PII) in public clouds</w:t>
      </w:r>
    </w:p>
  </w:footnote>
  <w:footnote w:id="9">
    <w:p w:rsidR="000B5A04" w:rsidRPr="00BE6BC0" w:rsidRDefault="000B5A04" w:rsidP="004B5907">
      <w:pPr>
        <w:pStyle w:val="FootnoteText"/>
        <w:rPr>
          <w:rFonts w:ascii="TheSans B4 SemiLight" w:hAnsi="TheSans B4 SemiLight"/>
          <w:color w:val="2F5496" w:themeColor="accent1" w:themeShade="BF"/>
        </w:rPr>
      </w:pPr>
      <w:r w:rsidRPr="00BE6BC0">
        <w:rPr>
          <w:rStyle w:val="FootnoteReference"/>
          <w:rFonts w:ascii="TheSans B4 SemiLight" w:hAnsi="TheSans B4 SemiLight"/>
          <w:color w:val="2F5496" w:themeColor="accent1" w:themeShade="BF"/>
        </w:rPr>
        <w:footnoteRef/>
      </w:r>
      <w:r w:rsidRPr="00BE6BC0">
        <w:rPr>
          <w:rFonts w:ascii="TheSans B4 SemiLight" w:hAnsi="TheSans B4 SemiLight"/>
          <w:color w:val="2F5496" w:themeColor="accent1" w:themeShade="BF"/>
        </w:rPr>
        <w:t xml:space="preserve"> </w:t>
      </w:r>
      <w:hyperlink r:id="rId4" w:history="1">
        <w:r w:rsidRPr="00BE6BC0">
          <w:rPr>
            <w:rStyle w:val="Hyperlink"/>
            <w:rFonts w:ascii="TheSans B4 SemiLight" w:hAnsi="TheSans B4 SemiLight"/>
            <w:color w:val="2F5496" w:themeColor="accent1" w:themeShade="BF"/>
          </w:rPr>
          <w:t>https://www.privacyshield.gov/welcome</w:t>
        </w:r>
      </w:hyperlink>
    </w:p>
  </w:footnote>
  <w:footnote w:id="10">
    <w:p w:rsidR="000B5A04" w:rsidRDefault="000B5A04" w:rsidP="004B5907">
      <w:pPr>
        <w:pStyle w:val="FootnoteText"/>
      </w:pPr>
      <w:r w:rsidRPr="00BE6BC0">
        <w:rPr>
          <w:rStyle w:val="FootnoteReference"/>
          <w:rFonts w:ascii="TheSans B4 SemiLight" w:hAnsi="TheSans B4 SemiLight"/>
          <w:color w:val="2F5496" w:themeColor="accent1" w:themeShade="BF"/>
        </w:rPr>
        <w:footnoteRef/>
      </w:r>
      <w:r w:rsidRPr="00BE6BC0">
        <w:rPr>
          <w:rFonts w:ascii="TheSans B4 SemiLight" w:hAnsi="TheSans B4 SemiLight"/>
          <w:color w:val="2F5496" w:themeColor="accent1" w:themeShade="BF"/>
        </w:rPr>
        <w:t xml:space="preserve"> </w:t>
      </w:r>
      <w:hyperlink r:id="rId5" w:history="1">
        <w:r w:rsidRPr="00BE6BC0">
          <w:rPr>
            <w:rStyle w:val="Hyperlink"/>
            <w:rFonts w:ascii="TheSans B4 SemiLight" w:hAnsi="TheSans B4 SemiLight"/>
            <w:color w:val="2F5496" w:themeColor="accent1" w:themeShade="BF"/>
          </w:rPr>
          <w:t>http://ico.org.uk/for_organisations/data_protection/topic_guides/privacy_impact_assessment</w:t>
        </w:r>
      </w:hyperlink>
    </w:p>
  </w:footnote>
  <w:footnote w:id="11">
    <w:p w:rsidR="000B5A04" w:rsidRPr="0034774A" w:rsidRDefault="000B5A04">
      <w:pPr>
        <w:pStyle w:val="FootnoteText"/>
        <w:rPr>
          <w:rFonts w:ascii="TheSans B4 SemiLight" w:hAnsi="TheSans B4 SemiLight"/>
        </w:rPr>
      </w:pPr>
      <w:r w:rsidRPr="0034774A">
        <w:rPr>
          <w:rStyle w:val="FootnoteReference"/>
          <w:rFonts w:ascii="TheSans B4 SemiLight" w:hAnsi="TheSans B4 SemiLight"/>
          <w:color w:val="2F5496" w:themeColor="accent1" w:themeShade="BF"/>
        </w:rPr>
        <w:footnoteRef/>
      </w:r>
      <w:r w:rsidRPr="0034774A">
        <w:rPr>
          <w:rFonts w:ascii="TheSans B4 SemiLight" w:hAnsi="TheSans B4 SemiLight"/>
          <w:color w:val="2F5496" w:themeColor="accent1" w:themeShade="BF"/>
        </w:rPr>
        <w:t xml:space="preserve"> See datacentre map at </w:t>
      </w:r>
      <w:hyperlink r:id="rId6" w:history="1">
        <w:r w:rsidRPr="0034774A">
          <w:rPr>
            <w:rStyle w:val="Hyperlink"/>
            <w:rFonts w:ascii="TheSans B4 SemiLight" w:hAnsi="TheSans B4 SemiLight"/>
            <w:color w:val="2F5496" w:themeColor="accent1" w:themeShade="BF"/>
          </w:rPr>
          <w:t>http://o365datacentermap.azurewebsites.net/</w:t>
        </w:r>
      </w:hyperlink>
    </w:p>
  </w:footnote>
  <w:footnote w:id="12">
    <w:p w:rsidR="000B5A04" w:rsidRPr="0044308D" w:rsidRDefault="000B5A04">
      <w:pPr>
        <w:pStyle w:val="FootnoteText"/>
        <w:rPr>
          <w:rFonts w:ascii="TheSans B4 SemiLight" w:hAnsi="TheSans B4 SemiLight"/>
          <w:color w:val="2F5496" w:themeColor="accent1" w:themeShade="BF"/>
        </w:rPr>
      </w:pPr>
      <w:r w:rsidRPr="0044308D">
        <w:rPr>
          <w:rStyle w:val="FootnoteReference"/>
          <w:rFonts w:ascii="TheSans B4 SemiLight" w:hAnsi="TheSans B4 SemiLight"/>
          <w:color w:val="2F5496" w:themeColor="accent1" w:themeShade="BF"/>
        </w:rPr>
        <w:footnoteRef/>
      </w:r>
      <w:r w:rsidRPr="0044308D">
        <w:rPr>
          <w:rFonts w:ascii="TheSans B4 SemiLight" w:hAnsi="TheSans B4 SemiLight"/>
          <w:color w:val="2F5496" w:themeColor="accent1" w:themeShade="BF"/>
        </w:rPr>
        <w:t xml:space="preserve"> See </w:t>
      </w:r>
      <w:hyperlink r:id="rId7" w:history="1">
        <w:r w:rsidRPr="0044308D">
          <w:rPr>
            <w:rStyle w:val="Hyperlink"/>
            <w:rFonts w:ascii="TheSans B4 SemiLight" w:hAnsi="TheSans B4 SemiLight"/>
            <w:color w:val="2F5496" w:themeColor="accent1" w:themeShade="BF"/>
          </w:rPr>
          <w:t>https://www.microsoft.com/about/csr/transparencyhub/lerr/</w:t>
        </w:r>
      </w:hyperlink>
    </w:p>
  </w:footnote>
  <w:footnote w:id="13">
    <w:p w:rsidR="000B5A04" w:rsidRPr="0044308D" w:rsidRDefault="000B5A04">
      <w:pPr>
        <w:pStyle w:val="FootnoteText"/>
        <w:rPr>
          <w:rFonts w:ascii="TheSans B4 SemiLight" w:hAnsi="TheSans B4 SemiLight"/>
          <w:color w:val="2F5496" w:themeColor="accent1" w:themeShade="BF"/>
        </w:rPr>
      </w:pPr>
      <w:r w:rsidRPr="0044308D">
        <w:rPr>
          <w:rStyle w:val="FootnoteReference"/>
          <w:rFonts w:ascii="TheSans B4 SemiLight" w:hAnsi="TheSans B4 SemiLight"/>
          <w:color w:val="2F5496" w:themeColor="accent1" w:themeShade="BF"/>
        </w:rPr>
        <w:footnoteRef/>
      </w:r>
      <w:r w:rsidRPr="0044308D">
        <w:rPr>
          <w:rFonts w:ascii="TheSans B4 SemiLight" w:hAnsi="TheSans B4 SemiLight"/>
          <w:color w:val="2F5496" w:themeColor="accent1" w:themeShade="BF"/>
        </w:rPr>
        <w:t xml:space="preserve"> Microsoft has a strong interest in safeguarding the privacy of its clients’ data and has demonstrated a willingness to fight warrants it considers to be unjustified. In July 2016, Microsoft successfully challenged a warrant for customer emails stored in their Irish datacentre, setting an important precedent. See </w:t>
      </w:r>
      <w:hyperlink r:id="rId8" w:history="1">
        <w:r w:rsidRPr="0044308D">
          <w:rPr>
            <w:rStyle w:val="Hyperlink"/>
            <w:rFonts w:ascii="TheSans B4 SemiLight" w:hAnsi="TheSans B4 SemiLight"/>
            <w:color w:val="2F5496" w:themeColor="accent1" w:themeShade="BF"/>
          </w:rPr>
          <w:t>https://digitalconstitution.com/</w:t>
        </w:r>
      </w:hyperlink>
    </w:p>
  </w:footnote>
  <w:footnote w:id="14">
    <w:p w:rsidR="000B5A04" w:rsidRDefault="000B5A04">
      <w:pPr>
        <w:pStyle w:val="FootnoteText"/>
      </w:pPr>
      <w:r w:rsidRPr="0044308D">
        <w:rPr>
          <w:rStyle w:val="FootnoteReference"/>
          <w:rFonts w:ascii="TheSans B4 SemiLight" w:hAnsi="TheSans B4 SemiLight"/>
          <w:color w:val="2F5496" w:themeColor="accent1" w:themeShade="BF"/>
        </w:rPr>
        <w:footnoteRef/>
      </w:r>
      <w:r w:rsidRPr="0044308D">
        <w:rPr>
          <w:rFonts w:ascii="TheSans B4 SemiLight" w:hAnsi="TheSans B4 SemiLight"/>
          <w:color w:val="2F5496" w:themeColor="accent1" w:themeShade="BF"/>
        </w:rPr>
        <w:t xml:space="preserve"> See </w:t>
      </w:r>
      <w:hyperlink r:id="rId9" w:history="1">
        <w:r w:rsidRPr="0044308D">
          <w:rPr>
            <w:rStyle w:val="Hyperlink"/>
            <w:rFonts w:ascii="TheSans B4 SemiLight" w:hAnsi="TheSans B4 SemiLight"/>
            <w:color w:val="2F5496" w:themeColor="accent1" w:themeShade="BF"/>
          </w:rPr>
          <w:t>https://docs.microsoft.com/en-us/information-protection/plan-design/plan-implement-tenant-key</w:t>
        </w:r>
      </w:hyperlink>
    </w:p>
  </w:footnote>
  <w:footnote w:id="15">
    <w:p w:rsidR="000B5A04" w:rsidRPr="0044308D" w:rsidRDefault="000B5A04" w:rsidP="006C5B8D">
      <w:pPr>
        <w:pStyle w:val="FootnoteText"/>
        <w:rPr>
          <w:rFonts w:ascii="TheSans B4 SemiLight" w:hAnsi="TheSans B4 SemiLight"/>
        </w:rPr>
      </w:pPr>
      <w:r w:rsidRPr="00D47EBA">
        <w:rPr>
          <w:rStyle w:val="FootnoteReference"/>
          <w:rFonts w:ascii="TheSans B4 SemiLight" w:hAnsi="TheSans B4 SemiLight"/>
          <w:color w:val="2F5496" w:themeColor="accent1" w:themeShade="BF"/>
        </w:rPr>
        <w:footnoteRef/>
      </w:r>
      <w:r w:rsidRPr="00D47EBA">
        <w:rPr>
          <w:rFonts w:ascii="TheSans B4 SemiLight" w:hAnsi="TheSans B4 SemiLight"/>
          <w:color w:val="2F5496" w:themeColor="accent1" w:themeShade="BF"/>
        </w:rPr>
        <w:t xml:space="preserve"> See </w:t>
      </w:r>
      <w:hyperlink r:id="rId10" w:history="1">
        <w:r w:rsidRPr="00D47EBA">
          <w:rPr>
            <w:rStyle w:val="Hyperlink"/>
            <w:rFonts w:ascii="TheSans B4 SemiLight" w:hAnsi="TheSans B4 SemiLight"/>
            <w:color w:val="2F5496" w:themeColor="accent1" w:themeShade="BF"/>
          </w:rPr>
          <w:t>https://servicetrust.microsoft.com/Documents/ComplianceReports</w:t>
        </w:r>
      </w:hyperlink>
      <w:r w:rsidRPr="00D47EBA">
        <w:rPr>
          <w:rFonts w:ascii="TheSans B4 SemiLight" w:hAnsi="TheSans B4 SemiLight"/>
          <w:color w:val="2F5496" w:themeColor="accent1" w:themeShade="BF"/>
        </w:rPr>
        <w:t xml:space="preserve"> under the ISO reports tab.</w:t>
      </w:r>
    </w:p>
  </w:footnote>
  <w:footnote w:id="16">
    <w:p w:rsidR="000B5A04" w:rsidRPr="0034774A" w:rsidRDefault="000B5A04" w:rsidP="00492942">
      <w:pPr>
        <w:pStyle w:val="FootnoteText"/>
        <w:rPr>
          <w:rFonts w:ascii="TheSans B4 SemiLight" w:hAnsi="TheSans B4 SemiLight"/>
          <w:lang w:eastAsia="en-GB"/>
        </w:rPr>
      </w:pPr>
      <w:r w:rsidRPr="0034774A">
        <w:rPr>
          <w:rStyle w:val="FootnoteReference"/>
          <w:rFonts w:ascii="TheSans B4 SemiLight" w:hAnsi="TheSans B4 SemiLight"/>
          <w:color w:val="2F5496" w:themeColor="accent1" w:themeShade="BF"/>
        </w:rPr>
        <w:footnoteRef/>
      </w:r>
      <w:r w:rsidRPr="0034774A">
        <w:rPr>
          <w:rFonts w:ascii="TheSans B4 SemiLight" w:hAnsi="TheSans B4 SemiLight"/>
          <w:color w:val="2F5496" w:themeColor="accent1" w:themeShade="BF"/>
        </w:rPr>
        <w:t xml:space="preserve"> See </w:t>
      </w:r>
      <w:hyperlink r:id="rId11" w:history="1">
        <w:r w:rsidRPr="0034774A">
          <w:rPr>
            <w:rStyle w:val="Hyperlink"/>
            <w:rFonts w:ascii="TheSans B4 SemiLight" w:hAnsi="TheSans B4 SemiLight"/>
            <w:color w:val="2F5496" w:themeColor="accent1" w:themeShade="BF"/>
          </w:rPr>
          <w:t>https://www.microsoft.com/en-gb/cloud-platform/azure-information-protection-features</w:t>
        </w:r>
      </w:hyperlink>
      <w:r w:rsidRPr="0034774A">
        <w:rPr>
          <w:rFonts w:ascii="TheSans B4 SemiLight" w:hAnsi="TheSans B4 SemiLight"/>
          <w:color w:val="2F5496" w:themeColor="accent1" w:themeShade="BF"/>
        </w:rPr>
        <w:t xml:space="preserve"> </w:t>
      </w:r>
    </w:p>
  </w:footnote>
  <w:footnote w:id="17">
    <w:p w:rsidR="000B5A04" w:rsidRPr="0044308D" w:rsidRDefault="000B5A04" w:rsidP="00495132">
      <w:pPr>
        <w:pStyle w:val="FootnoteText"/>
        <w:rPr>
          <w:rFonts w:ascii="TheSans B4 SemiLight" w:hAnsi="TheSans B4 SemiLight"/>
        </w:rPr>
      </w:pPr>
      <w:r w:rsidRPr="00D47EBA">
        <w:rPr>
          <w:rStyle w:val="FootnoteReference"/>
          <w:color w:val="2F5496" w:themeColor="accent1" w:themeShade="BF"/>
        </w:rPr>
        <w:footnoteRef/>
      </w:r>
      <w:r w:rsidRPr="00D47EBA">
        <w:rPr>
          <w:color w:val="2F5496" w:themeColor="accent1" w:themeShade="BF"/>
        </w:rPr>
        <w:t xml:space="preserve"> </w:t>
      </w:r>
      <w:r w:rsidRPr="00D47EBA">
        <w:rPr>
          <w:rFonts w:ascii="TheSans B4 SemiLight" w:hAnsi="TheSans B4 SemiLight"/>
          <w:color w:val="2F5496" w:themeColor="accent1" w:themeShade="BF"/>
        </w:rPr>
        <w:t xml:space="preserve">See datacentre map at </w:t>
      </w:r>
      <w:hyperlink r:id="rId12" w:history="1">
        <w:r w:rsidRPr="00D47EBA">
          <w:rPr>
            <w:rStyle w:val="Hyperlink"/>
            <w:rFonts w:ascii="TheSans B4 SemiLight" w:hAnsi="TheSans B4 SemiLight"/>
            <w:color w:val="2F5496" w:themeColor="accent1" w:themeShade="BF"/>
          </w:rPr>
          <w:t>http://o365datacentermap.azurewebsites.net/</w:t>
        </w:r>
      </w:hyperlink>
      <w:r w:rsidRPr="00D47EBA">
        <w:rPr>
          <w:rFonts w:ascii="TheSans B4 SemiLight" w:hAnsi="TheSans B4 SemiLight"/>
          <w:color w:val="2F5496" w:themeColor="accent1" w:themeShade="B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057" w:rsidRDefault="007840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057" w:rsidRDefault="007840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057" w:rsidRDefault="007840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6265"/>
    <w:multiLevelType w:val="hybridMultilevel"/>
    <w:tmpl w:val="1B2E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267D3"/>
    <w:multiLevelType w:val="hybridMultilevel"/>
    <w:tmpl w:val="92205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D6E33"/>
    <w:multiLevelType w:val="hybridMultilevel"/>
    <w:tmpl w:val="D3062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C03F3"/>
    <w:multiLevelType w:val="hybridMultilevel"/>
    <w:tmpl w:val="66A64F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2993241"/>
    <w:multiLevelType w:val="hybridMultilevel"/>
    <w:tmpl w:val="51B86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44619F"/>
    <w:multiLevelType w:val="hybridMultilevel"/>
    <w:tmpl w:val="4462D8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ED2935"/>
    <w:multiLevelType w:val="hybridMultilevel"/>
    <w:tmpl w:val="FFE69FF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24020B93"/>
    <w:multiLevelType w:val="hybridMultilevel"/>
    <w:tmpl w:val="72AA4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120917"/>
    <w:multiLevelType w:val="hybridMultilevel"/>
    <w:tmpl w:val="E152B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3F0A22"/>
    <w:multiLevelType w:val="hybridMultilevel"/>
    <w:tmpl w:val="B0F09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4D6700"/>
    <w:multiLevelType w:val="hybridMultilevel"/>
    <w:tmpl w:val="AD04DEC4"/>
    <w:lvl w:ilvl="0" w:tplc="08090001">
      <w:start w:val="1"/>
      <w:numFmt w:val="bullet"/>
      <w:lvlText w:val=""/>
      <w:lvlJc w:val="left"/>
      <w:pPr>
        <w:ind w:left="720" w:hanging="360"/>
      </w:pPr>
      <w:rPr>
        <w:rFonts w:ascii="Symbol" w:hAnsi="Symbol" w:hint="default"/>
      </w:rPr>
    </w:lvl>
    <w:lvl w:ilvl="1" w:tplc="A34AEAF0">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2E0934"/>
    <w:multiLevelType w:val="hybridMultilevel"/>
    <w:tmpl w:val="5F187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696361"/>
    <w:multiLevelType w:val="hybridMultilevel"/>
    <w:tmpl w:val="B554F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E07687"/>
    <w:multiLevelType w:val="hybridMultilevel"/>
    <w:tmpl w:val="CC7A0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FE0A67"/>
    <w:multiLevelType w:val="hybridMultilevel"/>
    <w:tmpl w:val="65E0C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461433"/>
    <w:multiLevelType w:val="hybridMultilevel"/>
    <w:tmpl w:val="3F120E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7BA6C93"/>
    <w:multiLevelType w:val="hybridMultilevel"/>
    <w:tmpl w:val="4462D8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744ED1"/>
    <w:multiLevelType w:val="hybridMultilevel"/>
    <w:tmpl w:val="BB10E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8C6C31"/>
    <w:multiLevelType w:val="hybridMultilevel"/>
    <w:tmpl w:val="E72E8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AB0966"/>
    <w:multiLevelType w:val="hybridMultilevel"/>
    <w:tmpl w:val="A2C02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E82951"/>
    <w:multiLevelType w:val="hybridMultilevel"/>
    <w:tmpl w:val="90A47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512A02"/>
    <w:multiLevelType w:val="hybridMultilevel"/>
    <w:tmpl w:val="7A6E72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E3D04AD"/>
    <w:multiLevelType w:val="hybridMultilevel"/>
    <w:tmpl w:val="060C75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C541161"/>
    <w:multiLevelType w:val="hybridMultilevel"/>
    <w:tmpl w:val="C87E132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9D4BED"/>
    <w:multiLevelType w:val="hybridMultilevel"/>
    <w:tmpl w:val="2AD0D8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2C1870"/>
    <w:multiLevelType w:val="hybridMultilevel"/>
    <w:tmpl w:val="6316D3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752456A"/>
    <w:multiLevelType w:val="hybridMultilevel"/>
    <w:tmpl w:val="845E7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B50E03"/>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7"/>
  </w:num>
  <w:num w:numId="2">
    <w:abstractNumId w:val="26"/>
  </w:num>
  <w:num w:numId="3">
    <w:abstractNumId w:val="20"/>
  </w:num>
  <w:num w:numId="4">
    <w:abstractNumId w:val="1"/>
  </w:num>
  <w:num w:numId="5">
    <w:abstractNumId w:val="16"/>
  </w:num>
  <w:num w:numId="6">
    <w:abstractNumId w:val="5"/>
  </w:num>
  <w:num w:numId="7">
    <w:abstractNumId w:val="7"/>
  </w:num>
  <w:num w:numId="8">
    <w:abstractNumId w:val="4"/>
  </w:num>
  <w:num w:numId="9">
    <w:abstractNumId w:val="18"/>
  </w:num>
  <w:num w:numId="10">
    <w:abstractNumId w:val="13"/>
  </w:num>
  <w:num w:numId="11">
    <w:abstractNumId w:val="6"/>
  </w:num>
  <w:num w:numId="12">
    <w:abstractNumId w:val="24"/>
  </w:num>
  <w:num w:numId="13">
    <w:abstractNumId w:val="10"/>
  </w:num>
  <w:num w:numId="14">
    <w:abstractNumId w:val="12"/>
  </w:num>
  <w:num w:numId="15">
    <w:abstractNumId w:val="8"/>
  </w:num>
  <w:num w:numId="16">
    <w:abstractNumId w:val="0"/>
  </w:num>
  <w:num w:numId="17">
    <w:abstractNumId w:val="11"/>
  </w:num>
  <w:num w:numId="18">
    <w:abstractNumId w:val="9"/>
  </w:num>
  <w:num w:numId="19">
    <w:abstractNumId w:val="27"/>
  </w:num>
  <w:num w:numId="20">
    <w:abstractNumId w:val="15"/>
  </w:num>
  <w:num w:numId="21">
    <w:abstractNumId w:val="25"/>
  </w:num>
  <w:num w:numId="22">
    <w:abstractNumId w:val="22"/>
  </w:num>
  <w:num w:numId="23">
    <w:abstractNumId w:val="21"/>
  </w:num>
  <w:num w:numId="24">
    <w:abstractNumId w:val="23"/>
  </w:num>
  <w:num w:numId="25">
    <w:abstractNumId w:val="3"/>
  </w:num>
  <w:num w:numId="26">
    <w:abstractNumId w:val="2"/>
  </w:num>
  <w:num w:numId="27">
    <w:abstractNumId w:val="17"/>
  </w:num>
  <w:num w:numId="28">
    <w:abstractNumId w:val="19"/>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8C1"/>
    <w:rsid w:val="000031F9"/>
    <w:rsid w:val="000264ED"/>
    <w:rsid w:val="000337E3"/>
    <w:rsid w:val="00036504"/>
    <w:rsid w:val="000407F0"/>
    <w:rsid w:val="000427B6"/>
    <w:rsid w:val="00050F3C"/>
    <w:rsid w:val="000545FB"/>
    <w:rsid w:val="000552E2"/>
    <w:rsid w:val="000646D9"/>
    <w:rsid w:val="0006576A"/>
    <w:rsid w:val="00066A8F"/>
    <w:rsid w:val="00084A4A"/>
    <w:rsid w:val="00093B94"/>
    <w:rsid w:val="000A156B"/>
    <w:rsid w:val="000A6892"/>
    <w:rsid w:val="000B0005"/>
    <w:rsid w:val="000B06A7"/>
    <w:rsid w:val="000B3D9F"/>
    <w:rsid w:val="000B41D8"/>
    <w:rsid w:val="000B5A04"/>
    <w:rsid w:val="000B7612"/>
    <w:rsid w:val="000C048B"/>
    <w:rsid w:val="000C1C38"/>
    <w:rsid w:val="000D07D6"/>
    <w:rsid w:val="000E566D"/>
    <w:rsid w:val="000F2834"/>
    <w:rsid w:val="000F67AF"/>
    <w:rsid w:val="00107287"/>
    <w:rsid w:val="00116C31"/>
    <w:rsid w:val="00117E7F"/>
    <w:rsid w:val="001251AF"/>
    <w:rsid w:val="00131A2C"/>
    <w:rsid w:val="00142E7E"/>
    <w:rsid w:val="00164D77"/>
    <w:rsid w:val="00173C5D"/>
    <w:rsid w:val="00182EC3"/>
    <w:rsid w:val="001952EC"/>
    <w:rsid w:val="0019546F"/>
    <w:rsid w:val="001B4F44"/>
    <w:rsid w:val="001B7898"/>
    <w:rsid w:val="001B7BE8"/>
    <w:rsid w:val="001C3977"/>
    <w:rsid w:val="001D21DB"/>
    <w:rsid w:val="001E2A78"/>
    <w:rsid w:val="001E4FE3"/>
    <w:rsid w:val="0020564A"/>
    <w:rsid w:val="00211C05"/>
    <w:rsid w:val="002253A7"/>
    <w:rsid w:val="002459B4"/>
    <w:rsid w:val="002473B1"/>
    <w:rsid w:val="002502CB"/>
    <w:rsid w:val="00252E67"/>
    <w:rsid w:val="00260D9E"/>
    <w:rsid w:val="00262000"/>
    <w:rsid w:val="002656D6"/>
    <w:rsid w:val="00277D08"/>
    <w:rsid w:val="00294A76"/>
    <w:rsid w:val="00296680"/>
    <w:rsid w:val="002A4602"/>
    <w:rsid w:val="002B0EAA"/>
    <w:rsid w:val="002C0D1B"/>
    <w:rsid w:val="002C1D43"/>
    <w:rsid w:val="002C2024"/>
    <w:rsid w:val="002D4987"/>
    <w:rsid w:val="002D69CF"/>
    <w:rsid w:val="002D7160"/>
    <w:rsid w:val="002F045B"/>
    <w:rsid w:val="002F6314"/>
    <w:rsid w:val="002F7181"/>
    <w:rsid w:val="00307960"/>
    <w:rsid w:val="00312A26"/>
    <w:rsid w:val="00313968"/>
    <w:rsid w:val="0031776D"/>
    <w:rsid w:val="0032636B"/>
    <w:rsid w:val="00341EBB"/>
    <w:rsid w:val="0034281C"/>
    <w:rsid w:val="00344717"/>
    <w:rsid w:val="00344EE4"/>
    <w:rsid w:val="0034774A"/>
    <w:rsid w:val="00350831"/>
    <w:rsid w:val="00371F31"/>
    <w:rsid w:val="00376831"/>
    <w:rsid w:val="00376995"/>
    <w:rsid w:val="0039776D"/>
    <w:rsid w:val="003A6F59"/>
    <w:rsid w:val="003B1BD9"/>
    <w:rsid w:val="003B4CA5"/>
    <w:rsid w:val="003B5D3D"/>
    <w:rsid w:val="003B72AB"/>
    <w:rsid w:val="003D1589"/>
    <w:rsid w:val="003D2D0A"/>
    <w:rsid w:val="003D3A7E"/>
    <w:rsid w:val="003E14CA"/>
    <w:rsid w:val="003E3D58"/>
    <w:rsid w:val="003F66A1"/>
    <w:rsid w:val="00402134"/>
    <w:rsid w:val="004079A8"/>
    <w:rsid w:val="00417902"/>
    <w:rsid w:val="00417A67"/>
    <w:rsid w:val="004313C8"/>
    <w:rsid w:val="00440684"/>
    <w:rsid w:val="0044308D"/>
    <w:rsid w:val="004457B8"/>
    <w:rsid w:val="00447E70"/>
    <w:rsid w:val="004516C3"/>
    <w:rsid w:val="0045724B"/>
    <w:rsid w:val="004605B7"/>
    <w:rsid w:val="004767B0"/>
    <w:rsid w:val="00492942"/>
    <w:rsid w:val="00495132"/>
    <w:rsid w:val="004A6D82"/>
    <w:rsid w:val="004B1BE8"/>
    <w:rsid w:val="004B41DE"/>
    <w:rsid w:val="004B5907"/>
    <w:rsid w:val="004D5BBE"/>
    <w:rsid w:val="004D77AB"/>
    <w:rsid w:val="004E20F8"/>
    <w:rsid w:val="004F6FF7"/>
    <w:rsid w:val="00507D6B"/>
    <w:rsid w:val="00510F1C"/>
    <w:rsid w:val="005226DC"/>
    <w:rsid w:val="00526695"/>
    <w:rsid w:val="00547127"/>
    <w:rsid w:val="0055032E"/>
    <w:rsid w:val="00552372"/>
    <w:rsid w:val="005601F4"/>
    <w:rsid w:val="0057022E"/>
    <w:rsid w:val="00571A33"/>
    <w:rsid w:val="00575B37"/>
    <w:rsid w:val="0058010E"/>
    <w:rsid w:val="00591772"/>
    <w:rsid w:val="005A03CC"/>
    <w:rsid w:val="005A4BFF"/>
    <w:rsid w:val="005A56B4"/>
    <w:rsid w:val="005A7E1E"/>
    <w:rsid w:val="005B2560"/>
    <w:rsid w:val="005B6FC3"/>
    <w:rsid w:val="005C0B6B"/>
    <w:rsid w:val="005C77BD"/>
    <w:rsid w:val="005E3FCB"/>
    <w:rsid w:val="00601B75"/>
    <w:rsid w:val="006052AD"/>
    <w:rsid w:val="00632691"/>
    <w:rsid w:val="00633AE0"/>
    <w:rsid w:val="00643E75"/>
    <w:rsid w:val="006522DC"/>
    <w:rsid w:val="00654D60"/>
    <w:rsid w:val="0067517F"/>
    <w:rsid w:val="00675E1A"/>
    <w:rsid w:val="00684CCF"/>
    <w:rsid w:val="00693CF9"/>
    <w:rsid w:val="006943AC"/>
    <w:rsid w:val="006A408E"/>
    <w:rsid w:val="006A6610"/>
    <w:rsid w:val="006B3692"/>
    <w:rsid w:val="006C5B8D"/>
    <w:rsid w:val="006D689E"/>
    <w:rsid w:val="006E5FE4"/>
    <w:rsid w:val="006F74D8"/>
    <w:rsid w:val="00705714"/>
    <w:rsid w:val="00715B20"/>
    <w:rsid w:val="00726964"/>
    <w:rsid w:val="00733DE1"/>
    <w:rsid w:val="00737066"/>
    <w:rsid w:val="00762F67"/>
    <w:rsid w:val="0077397D"/>
    <w:rsid w:val="007762BD"/>
    <w:rsid w:val="00781FFE"/>
    <w:rsid w:val="00782ED7"/>
    <w:rsid w:val="00783B1C"/>
    <w:rsid w:val="00784057"/>
    <w:rsid w:val="00786DBC"/>
    <w:rsid w:val="007A11FB"/>
    <w:rsid w:val="007A195D"/>
    <w:rsid w:val="007B16A6"/>
    <w:rsid w:val="007B46AE"/>
    <w:rsid w:val="007C1B8B"/>
    <w:rsid w:val="007C5D03"/>
    <w:rsid w:val="007D18C8"/>
    <w:rsid w:val="007E6DA6"/>
    <w:rsid w:val="0081311B"/>
    <w:rsid w:val="0082261D"/>
    <w:rsid w:val="00822D5C"/>
    <w:rsid w:val="00822DF4"/>
    <w:rsid w:val="00827B8E"/>
    <w:rsid w:val="0083322E"/>
    <w:rsid w:val="008462CE"/>
    <w:rsid w:val="00854978"/>
    <w:rsid w:val="00855D03"/>
    <w:rsid w:val="00860C62"/>
    <w:rsid w:val="008807EE"/>
    <w:rsid w:val="00887A85"/>
    <w:rsid w:val="00890CD9"/>
    <w:rsid w:val="008959A3"/>
    <w:rsid w:val="008A6236"/>
    <w:rsid w:val="008C7DC7"/>
    <w:rsid w:val="008D46CC"/>
    <w:rsid w:val="008E5FDA"/>
    <w:rsid w:val="008E7924"/>
    <w:rsid w:val="008F17F3"/>
    <w:rsid w:val="00931041"/>
    <w:rsid w:val="00935802"/>
    <w:rsid w:val="00945A09"/>
    <w:rsid w:val="0094677C"/>
    <w:rsid w:val="00965CBF"/>
    <w:rsid w:val="009732DA"/>
    <w:rsid w:val="00980224"/>
    <w:rsid w:val="00980A6B"/>
    <w:rsid w:val="00982119"/>
    <w:rsid w:val="00982D6F"/>
    <w:rsid w:val="009B7CF3"/>
    <w:rsid w:val="009C5AA5"/>
    <w:rsid w:val="009E1E26"/>
    <w:rsid w:val="009E6030"/>
    <w:rsid w:val="009F0502"/>
    <w:rsid w:val="009F54AA"/>
    <w:rsid w:val="009F54F9"/>
    <w:rsid w:val="009F7809"/>
    <w:rsid w:val="00A0016D"/>
    <w:rsid w:val="00A05AF4"/>
    <w:rsid w:val="00A12ADC"/>
    <w:rsid w:val="00A20131"/>
    <w:rsid w:val="00A32204"/>
    <w:rsid w:val="00A338DA"/>
    <w:rsid w:val="00A47C1F"/>
    <w:rsid w:val="00A531B0"/>
    <w:rsid w:val="00A65E2E"/>
    <w:rsid w:val="00A760DA"/>
    <w:rsid w:val="00A837CC"/>
    <w:rsid w:val="00A96ED5"/>
    <w:rsid w:val="00AA16A8"/>
    <w:rsid w:val="00AB41AD"/>
    <w:rsid w:val="00AE7B70"/>
    <w:rsid w:val="00AF1EBB"/>
    <w:rsid w:val="00AF673B"/>
    <w:rsid w:val="00B0708F"/>
    <w:rsid w:val="00B140DB"/>
    <w:rsid w:val="00B17F2D"/>
    <w:rsid w:val="00B23507"/>
    <w:rsid w:val="00B30DB3"/>
    <w:rsid w:val="00B331AF"/>
    <w:rsid w:val="00B335B8"/>
    <w:rsid w:val="00B34F1D"/>
    <w:rsid w:val="00B421A2"/>
    <w:rsid w:val="00B42D46"/>
    <w:rsid w:val="00B43BC4"/>
    <w:rsid w:val="00B45617"/>
    <w:rsid w:val="00B4615E"/>
    <w:rsid w:val="00B47303"/>
    <w:rsid w:val="00B47B12"/>
    <w:rsid w:val="00B52898"/>
    <w:rsid w:val="00B60918"/>
    <w:rsid w:val="00B63D16"/>
    <w:rsid w:val="00B65352"/>
    <w:rsid w:val="00B71A97"/>
    <w:rsid w:val="00B818C1"/>
    <w:rsid w:val="00B8519D"/>
    <w:rsid w:val="00BA5EFB"/>
    <w:rsid w:val="00BB3931"/>
    <w:rsid w:val="00BB638F"/>
    <w:rsid w:val="00BD08CA"/>
    <w:rsid w:val="00BE0E75"/>
    <w:rsid w:val="00BE6BC0"/>
    <w:rsid w:val="00C02342"/>
    <w:rsid w:val="00C0591E"/>
    <w:rsid w:val="00C12671"/>
    <w:rsid w:val="00C22A92"/>
    <w:rsid w:val="00C44058"/>
    <w:rsid w:val="00C51B04"/>
    <w:rsid w:val="00C55549"/>
    <w:rsid w:val="00C64346"/>
    <w:rsid w:val="00C70AB4"/>
    <w:rsid w:val="00C76BE2"/>
    <w:rsid w:val="00C778B7"/>
    <w:rsid w:val="00C85A51"/>
    <w:rsid w:val="00C868FE"/>
    <w:rsid w:val="00C87DA6"/>
    <w:rsid w:val="00CA06C0"/>
    <w:rsid w:val="00CA6824"/>
    <w:rsid w:val="00CA7E2C"/>
    <w:rsid w:val="00CB436E"/>
    <w:rsid w:val="00CC6643"/>
    <w:rsid w:val="00CD398A"/>
    <w:rsid w:val="00CD555A"/>
    <w:rsid w:val="00CE0F78"/>
    <w:rsid w:val="00CE51DE"/>
    <w:rsid w:val="00D26F52"/>
    <w:rsid w:val="00D2745B"/>
    <w:rsid w:val="00D32EDF"/>
    <w:rsid w:val="00D35E30"/>
    <w:rsid w:val="00D370B4"/>
    <w:rsid w:val="00D47EBA"/>
    <w:rsid w:val="00D56F52"/>
    <w:rsid w:val="00D5786B"/>
    <w:rsid w:val="00D60C69"/>
    <w:rsid w:val="00D76F33"/>
    <w:rsid w:val="00D848D6"/>
    <w:rsid w:val="00D91B13"/>
    <w:rsid w:val="00D930D1"/>
    <w:rsid w:val="00DA569A"/>
    <w:rsid w:val="00DB6606"/>
    <w:rsid w:val="00DC62DC"/>
    <w:rsid w:val="00DC6EE5"/>
    <w:rsid w:val="00DD1904"/>
    <w:rsid w:val="00DD25C0"/>
    <w:rsid w:val="00DE0CC6"/>
    <w:rsid w:val="00DF52B6"/>
    <w:rsid w:val="00E00920"/>
    <w:rsid w:val="00E029C5"/>
    <w:rsid w:val="00E04728"/>
    <w:rsid w:val="00E31BC1"/>
    <w:rsid w:val="00E3736C"/>
    <w:rsid w:val="00E379B0"/>
    <w:rsid w:val="00E40938"/>
    <w:rsid w:val="00E41E0D"/>
    <w:rsid w:val="00E428A6"/>
    <w:rsid w:val="00E44D9F"/>
    <w:rsid w:val="00E459DE"/>
    <w:rsid w:val="00E45A35"/>
    <w:rsid w:val="00E61E4C"/>
    <w:rsid w:val="00E72FAF"/>
    <w:rsid w:val="00E7392E"/>
    <w:rsid w:val="00E77B60"/>
    <w:rsid w:val="00EB2EC6"/>
    <w:rsid w:val="00EC1BB3"/>
    <w:rsid w:val="00EC5589"/>
    <w:rsid w:val="00EE00FC"/>
    <w:rsid w:val="00EE0512"/>
    <w:rsid w:val="00EE45C4"/>
    <w:rsid w:val="00F07009"/>
    <w:rsid w:val="00F13E9C"/>
    <w:rsid w:val="00F14CF2"/>
    <w:rsid w:val="00F230E4"/>
    <w:rsid w:val="00F43D35"/>
    <w:rsid w:val="00F47703"/>
    <w:rsid w:val="00F6593E"/>
    <w:rsid w:val="00F67C6D"/>
    <w:rsid w:val="00F71B4E"/>
    <w:rsid w:val="00F729D1"/>
    <w:rsid w:val="00F72F79"/>
    <w:rsid w:val="00F84936"/>
    <w:rsid w:val="00F943E8"/>
    <w:rsid w:val="00F94709"/>
    <w:rsid w:val="00FA3F17"/>
    <w:rsid w:val="00FA7D80"/>
    <w:rsid w:val="00FC3902"/>
    <w:rsid w:val="00FC5034"/>
    <w:rsid w:val="00FC6A2E"/>
    <w:rsid w:val="00FD2517"/>
    <w:rsid w:val="00FD75ED"/>
    <w:rsid w:val="00FE6684"/>
    <w:rsid w:val="00FF21EE"/>
    <w:rsid w:val="00FF59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B581D6"/>
  <w15:docId w15:val="{3B19287A-EAD3-4AF1-BC17-CA34C4AD9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B4E"/>
    <w:pPr>
      <w:spacing w:before="120" w:after="0"/>
    </w:pPr>
  </w:style>
  <w:style w:type="paragraph" w:styleId="Heading1">
    <w:name w:val="heading 1"/>
    <w:basedOn w:val="Normal"/>
    <w:next w:val="Normal"/>
    <w:link w:val="Heading1Char"/>
    <w:uiPriority w:val="9"/>
    <w:qFormat/>
    <w:rsid w:val="004516C3"/>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837CC"/>
    <w:pPr>
      <w:keepNext/>
      <w:keepLines/>
      <w:numPr>
        <w:ilvl w:val="1"/>
        <w:numId w:val="1"/>
      </w:numPr>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33AE0"/>
    <w:pPr>
      <w:keepNext/>
      <w:keepLines/>
      <w:numPr>
        <w:ilvl w:val="2"/>
        <w:numId w:val="1"/>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33AE0"/>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33AE0"/>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33AE0"/>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33AE0"/>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33AE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33AE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3269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26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269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32691"/>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4516C3"/>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7A195D"/>
    <w:pPr>
      <w:spacing w:line="240" w:lineRule="auto"/>
    </w:pPr>
    <w:rPr>
      <w:sz w:val="20"/>
      <w:szCs w:val="20"/>
    </w:rPr>
  </w:style>
  <w:style w:type="character" w:customStyle="1" w:styleId="FootnoteTextChar">
    <w:name w:val="Footnote Text Char"/>
    <w:basedOn w:val="DefaultParagraphFont"/>
    <w:link w:val="FootnoteText"/>
    <w:uiPriority w:val="99"/>
    <w:semiHidden/>
    <w:rsid w:val="007A195D"/>
    <w:rPr>
      <w:sz w:val="20"/>
      <w:szCs w:val="20"/>
    </w:rPr>
  </w:style>
  <w:style w:type="character" w:styleId="FootnoteReference">
    <w:name w:val="footnote reference"/>
    <w:basedOn w:val="DefaultParagraphFont"/>
    <w:uiPriority w:val="99"/>
    <w:semiHidden/>
    <w:unhideWhenUsed/>
    <w:rsid w:val="007A195D"/>
    <w:rPr>
      <w:vertAlign w:val="superscript"/>
    </w:rPr>
  </w:style>
  <w:style w:type="character" w:styleId="Hyperlink">
    <w:name w:val="Hyperlink"/>
    <w:basedOn w:val="DefaultParagraphFont"/>
    <w:uiPriority w:val="99"/>
    <w:unhideWhenUsed/>
    <w:rsid w:val="007A195D"/>
    <w:rPr>
      <w:color w:val="0563C1" w:themeColor="hyperlink"/>
      <w:u w:val="single"/>
    </w:rPr>
  </w:style>
  <w:style w:type="character" w:customStyle="1" w:styleId="Mention">
    <w:name w:val="Mention"/>
    <w:basedOn w:val="DefaultParagraphFont"/>
    <w:uiPriority w:val="99"/>
    <w:semiHidden/>
    <w:unhideWhenUsed/>
    <w:rsid w:val="007A195D"/>
    <w:rPr>
      <w:color w:val="2B579A"/>
      <w:shd w:val="clear" w:color="auto" w:fill="E6E6E6"/>
    </w:rPr>
  </w:style>
  <w:style w:type="character" w:customStyle="1" w:styleId="Heading2Char">
    <w:name w:val="Heading 2 Char"/>
    <w:basedOn w:val="DefaultParagraphFont"/>
    <w:link w:val="Heading2"/>
    <w:uiPriority w:val="9"/>
    <w:rsid w:val="00A837C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33AE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33AE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33AE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33AE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33AE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33AE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33AE0"/>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982119"/>
    <w:pPr>
      <w:ind w:left="720"/>
      <w:contextualSpacing/>
    </w:pPr>
  </w:style>
  <w:style w:type="table" w:styleId="TableGrid">
    <w:name w:val="Table Grid"/>
    <w:basedOn w:val="TableNormal"/>
    <w:uiPriority w:val="39"/>
    <w:rsid w:val="00980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0A6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A6B"/>
    <w:rPr>
      <w:rFonts w:ascii="Segoe UI" w:hAnsi="Segoe UI" w:cs="Segoe UI"/>
      <w:sz w:val="18"/>
      <w:szCs w:val="18"/>
    </w:rPr>
  </w:style>
  <w:style w:type="paragraph" w:styleId="Header">
    <w:name w:val="header"/>
    <w:basedOn w:val="Normal"/>
    <w:link w:val="HeaderChar"/>
    <w:uiPriority w:val="99"/>
    <w:unhideWhenUsed/>
    <w:rsid w:val="002C2024"/>
    <w:pPr>
      <w:tabs>
        <w:tab w:val="center" w:pos="4513"/>
        <w:tab w:val="right" w:pos="9026"/>
      </w:tabs>
      <w:spacing w:line="240" w:lineRule="auto"/>
    </w:pPr>
  </w:style>
  <w:style w:type="character" w:customStyle="1" w:styleId="HeaderChar">
    <w:name w:val="Header Char"/>
    <w:basedOn w:val="DefaultParagraphFont"/>
    <w:link w:val="Header"/>
    <w:uiPriority w:val="99"/>
    <w:rsid w:val="002C2024"/>
  </w:style>
  <w:style w:type="paragraph" w:styleId="Footer">
    <w:name w:val="footer"/>
    <w:basedOn w:val="Normal"/>
    <w:link w:val="FooterChar"/>
    <w:uiPriority w:val="99"/>
    <w:unhideWhenUsed/>
    <w:rsid w:val="002C2024"/>
    <w:pPr>
      <w:tabs>
        <w:tab w:val="center" w:pos="4513"/>
        <w:tab w:val="right" w:pos="9026"/>
      </w:tabs>
      <w:spacing w:line="240" w:lineRule="auto"/>
    </w:pPr>
  </w:style>
  <w:style w:type="character" w:customStyle="1" w:styleId="FooterChar">
    <w:name w:val="Footer Char"/>
    <w:basedOn w:val="DefaultParagraphFont"/>
    <w:link w:val="Footer"/>
    <w:uiPriority w:val="99"/>
    <w:rsid w:val="002C2024"/>
  </w:style>
  <w:style w:type="table" w:customStyle="1" w:styleId="GridTable4-Accent11">
    <w:name w:val="Grid Table 4 - Accent 11"/>
    <w:basedOn w:val="TableNormal"/>
    <w:uiPriority w:val="49"/>
    <w:rsid w:val="003B1BD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OCHeading">
    <w:name w:val="TOC Heading"/>
    <w:basedOn w:val="Heading1"/>
    <w:next w:val="Normal"/>
    <w:uiPriority w:val="39"/>
    <w:unhideWhenUsed/>
    <w:qFormat/>
    <w:rsid w:val="00AF673B"/>
    <w:pPr>
      <w:numPr>
        <w:numId w:val="0"/>
      </w:numPr>
      <w:outlineLvl w:val="9"/>
    </w:pPr>
    <w:rPr>
      <w:lang w:val="en-US"/>
    </w:rPr>
  </w:style>
  <w:style w:type="paragraph" w:styleId="TOC1">
    <w:name w:val="toc 1"/>
    <w:basedOn w:val="Normal"/>
    <w:next w:val="Normal"/>
    <w:autoRedefine/>
    <w:uiPriority w:val="39"/>
    <w:unhideWhenUsed/>
    <w:rsid w:val="00AF673B"/>
    <w:pPr>
      <w:tabs>
        <w:tab w:val="left" w:pos="440"/>
        <w:tab w:val="right" w:leader="dot" w:pos="9016"/>
      </w:tabs>
      <w:spacing w:after="100"/>
    </w:pPr>
  </w:style>
  <w:style w:type="paragraph" w:styleId="TOC2">
    <w:name w:val="toc 2"/>
    <w:basedOn w:val="Normal"/>
    <w:next w:val="Normal"/>
    <w:autoRedefine/>
    <w:uiPriority w:val="39"/>
    <w:unhideWhenUsed/>
    <w:rsid w:val="00AF673B"/>
    <w:pPr>
      <w:spacing w:after="100"/>
      <w:ind w:left="220"/>
    </w:pPr>
  </w:style>
  <w:style w:type="paragraph" w:customStyle="1" w:styleId="Appendix">
    <w:name w:val="Appendix"/>
    <w:basedOn w:val="Heading1"/>
    <w:qFormat/>
    <w:rsid w:val="00DA569A"/>
    <w:pPr>
      <w:numPr>
        <w:numId w:val="0"/>
      </w:numPr>
    </w:pPr>
  </w:style>
  <w:style w:type="character" w:customStyle="1" w:styleId="UoRIntroductionChar">
    <w:name w:val="UoR Introduction Char"/>
    <w:basedOn w:val="DefaultParagraphFont"/>
    <w:link w:val="UoRIntroduction"/>
    <w:locked/>
    <w:rsid w:val="00AF673B"/>
    <w:rPr>
      <w:rFonts w:ascii="Effra" w:hAnsi="Effra" w:cs="Effra"/>
      <w:b/>
      <w:sz w:val="24"/>
      <w:lang w:eastAsia="en-GB"/>
    </w:rPr>
  </w:style>
  <w:style w:type="paragraph" w:customStyle="1" w:styleId="UoRIntroduction">
    <w:name w:val="UoR Introduction"/>
    <w:basedOn w:val="Normal"/>
    <w:link w:val="UoRIntroductionChar"/>
    <w:qFormat/>
    <w:rsid w:val="00AF673B"/>
    <w:pPr>
      <w:spacing w:after="60" w:line="280" w:lineRule="exact"/>
    </w:pPr>
    <w:rPr>
      <w:rFonts w:ascii="Effra" w:hAnsi="Effra" w:cs="Effra"/>
      <w:b/>
      <w:sz w:val="24"/>
      <w:lang w:eastAsia="en-GB"/>
    </w:rPr>
  </w:style>
  <w:style w:type="paragraph" w:customStyle="1" w:styleId="PseudoHeading1">
    <w:name w:val="Pseudo Heading 1"/>
    <w:basedOn w:val="Normal"/>
    <w:next w:val="Normal"/>
    <w:qFormat/>
    <w:rsid w:val="00DA569A"/>
    <w:rPr>
      <w:rFonts w:asciiTheme="majorHAnsi" w:hAnsiTheme="majorHAnsi" w:cstheme="majorHAnsi"/>
      <w:color w:val="4472C4" w:themeColor="accent1"/>
      <w:sz w:val="32"/>
      <w:szCs w:val="32"/>
    </w:rPr>
  </w:style>
  <w:style w:type="table" w:customStyle="1" w:styleId="GridTable4-Accent51">
    <w:name w:val="Grid Table 4 - Accent 51"/>
    <w:basedOn w:val="TableNormal"/>
    <w:uiPriority w:val="49"/>
    <w:rsid w:val="000407F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Caption">
    <w:name w:val="caption"/>
    <w:basedOn w:val="Normal"/>
    <w:next w:val="Normal"/>
    <w:uiPriority w:val="99"/>
    <w:unhideWhenUsed/>
    <w:qFormat/>
    <w:rsid w:val="000407F0"/>
    <w:pPr>
      <w:spacing w:after="200" w:line="240" w:lineRule="auto"/>
    </w:pPr>
    <w:rPr>
      <w:i/>
      <w:iCs/>
      <w:color w:val="44546A" w:themeColor="text2"/>
      <w:sz w:val="18"/>
      <w:szCs w:val="18"/>
    </w:rPr>
  </w:style>
  <w:style w:type="character" w:customStyle="1" w:styleId="UoRTableHeaderChar">
    <w:name w:val="UoR Table Header Char"/>
    <w:basedOn w:val="DefaultParagraphFont"/>
    <w:link w:val="UoRTableHeader"/>
    <w:locked/>
    <w:rsid w:val="00A338DA"/>
    <w:rPr>
      <w:rFonts w:ascii="Effra Light" w:hAnsi="Effra Light" w:cs="Effra Light"/>
      <w:b/>
      <w:iCs/>
      <w:caps/>
      <w:color w:val="FFFFFF" w:themeColor="background1"/>
      <w:lang w:eastAsia="en-GB"/>
    </w:rPr>
  </w:style>
  <w:style w:type="paragraph" w:customStyle="1" w:styleId="UoRTableHeader">
    <w:name w:val="UoR Table Header"/>
    <w:basedOn w:val="Normal"/>
    <w:link w:val="UoRTableHeaderChar"/>
    <w:qFormat/>
    <w:rsid w:val="00A338DA"/>
    <w:pPr>
      <w:spacing w:before="60" w:after="60" w:line="240" w:lineRule="auto"/>
    </w:pPr>
    <w:rPr>
      <w:rFonts w:ascii="Effra Light" w:hAnsi="Effra Light" w:cs="Effra Light"/>
      <w:b/>
      <w:iCs/>
      <w:caps/>
      <w:color w:val="FFFFFF" w:themeColor="background1"/>
      <w:lang w:eastAsia="en-GB"/>
    </w:rPr>
  </w:style>
  <w:style w:type="paragraph" w:styleId="NormalWeb">
    <w:name w:val="Normal (Web)"/>
    <w:basedOn w:val="Normal"/>
    <w:uiPriority w:val="99"/>
    <w:semiHidden/>
    <w:unhideWhenUsed/>
    <w:rsid w:val="00B8519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PsuedoHeading2">
    <w:name w:val="Psuedo Heading 2"/>
    <w:basedOn w:val="Normal"/>
    <w:next w:val="Normal"/>
    <w:qFormat/>
    <w:rsid w:val="00B4615E"/>
    <w:rPr>
      <w:rFonts w:asciiTheme="majorHAnsi" w:eastAsiaTheme="majorEastAsia" w:hAnsiTheme="majorHAnsi" w:cstheme="majorBidi"/>
      <w:color w:val="2F5496" w:themeColor="accent1" w:themeShade="BF"/>
      <w:sz w:val="26"/>
      <w:szCs w:val="26"/>
    </w:rPr>
  </w:style>
  <w:style w:type="table" w:customStyle="1" w:styleId="TableGrid1">
    <w:name w:val="Table Grid1"/>
    <w:basedOn w:val="TableNormal"/>
    <w:uiPriority w:val="39"/>
    <w:rsid w:val="007762B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7762BD"/>
    <w:pPr>
      <w:spacing w:after="100"/>
      <w:ind w:left="440"/>
    </w:pPr>
  </w:style>
  <w:style w:type="character" w:styleId="FollowedHyperlink">
    <w:name w:val="FollowedHyperlink"/>
    <w:basedOn w:val="DefaultParagraphFont"/>
    <w:uiPriority w:val="99"/>
    <w:semiHidden/>
    <w:unhideWhenUsed/>
    <w:rsid w:val="001B78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92078">
      <w:bodyDiv w:val="1"/>
      <w:marLeft w:val="0"/>
      <w:marRight w:val="0"/>
      <w:marTop w:val="0"/>
      <w:marBottom w:val="0"/>
      <w:divBdr>
        <w:top w:val="none" w:sz="0" w:space="0" w:color="auto"/>
        <w:left w:val="none" w:sz="0" w:space="0" w:color="auto"/>
        <w:bottom w:val="none" w:sz="0" w:space="0" w:color="auto"/>
        <w:right w:val="none" w:sz="0" w:space="0" w:color="auto"/>
      </w:divBdr>
    </w:div>
    <w:div w:id="371736683">
      <w:bodyDiv w:val="1"/>
      <w:marLeft w:val="0"/>
      <w:marRight w:val="0"/>
      <w:marTop w:val="0"/>
      <w:marBottom w:val="0"/>
      <w:divBdr>
        <w:top w:val="none" w:sz="0" w:space="0" w:color="auto"/>
        <w:left w:val="none" w:sz="0" w:space="0" w:color="auto"/>
        <w:bottom w:val="none" w:sz="0" w:space="0" w:color="auto"/>
        <w:right w:val="none" w:sz="0" w:space="0" w:color="auto"/>
      </w:divBdr>
    </w:div>
    <w:div w:id="440490216">
      <w:bodyDiv w:val="1"/>
      <w:marLeft w:val="0"/>
      <w:marRight w:val="0"/>
      <w:marTop w:val="0"/>
      <w:marBottom w:val="0"/>
      <w:divBdr>
        <w:top w:val="none" w:sz="0" w:space="0" w:color="auto"/>
        <w:left w:val="none" w:sz="0" w:space="0" w:color="auto"/>
        <w:bottom w:val="none" w:sz="0" w:space="0" w:color="auto"/>
        <w:right w:val="none" w:sz="0" w:space="0" w:color="auto"/>
      </w:divBdr>
    </w:div>
    <w:div w:id="641665660">
      <w:bodyDiv w:val="1"/>
      <w:marLeft w:val="0"/>
      <w:marRight w:val="0"/>
      <w:marTop w:val="0"/>
      <w:marBottom w:val="0"/>
      <w:divBdr>
        <w:top w:val="none" w:sz="0" w:space="0" w:color="auto"/>
        <w:left w:val="none" w:sz="0" w:space="0" w:color="auto"/>
        <w:bottom w:val="none" w:sz="0" w:space="0" w:color="auto"/>
        <w:right w:val="none" w:sz="0" w:space="0" w:color="auto"/>
      </w:divBdr>
    </w:div>
    <w:div w:id="718015373">
      <w:bodyDiv w:val="1"/>
      <w:marLeft w:val="0"/>
      <w:marRight w:val="0"/>
      <w:marTop w:val="0"/>
      <w:marBottom w:val="0"/>
      <w:divBdr>
        <w:top w:val="none" w:sz="0" w:space="0" w:color="auto"/>
        <w:left w:val="none" w:sz="0" w:space="0" w:color="auto"/>
        <w:bottom w:val="none" w:sz="0" w:space="0" w:color="auto"/>
        <w:right w:val="none" w:sz="0" w:space="0" w:color="auto"/>
      </w:divBdr>
    </w:div>
    <w:div w:id="814643077">
      <w:bodyDiv w:val="1"/>
      <w:marLeft w:val="0"/>
      <w:marRight w:val="0"/>
      <w:marTop w:val="0"/>
      <w:marBottom w:val="0"/>
      <w:divBdr>
        <w:top w:val="none" w:sz="0" w:space="0" w:color="auto"/>
        <w:left w:val="none" w:sz="0" w:space="0" w:color="auto"/>
        <w:bottom w:val="none" w:sz="0" w:space="0" w:color="auto"/>
        <w:right w:val="none" w:sz="0" w:space="0" w:color="auto"/>
      </w:divBdr>
    </w:div>
    <w:div w:id="826095697">
      <w:bodyDiv w:val="1"/>
      <w:marLeft w:val="0"/>
      <w:marRight w:val="0"/>
      <w:marTop w:val="0"/>
      <w:marBottom w:val="0"/>
      <w:divBdr>
        <w:top w:val="none" w:sz="0" w:space="0" w:color="auto"/>
        <w:left w:val="none" w:sz="0" w:space="0" w:color="auto"/>
        <w:bottom w:val="none" w:sz="0" w:space="0" w:color="auto"/>
        <w:right w:val="none" w:sz="0" w:space="0" w:color="auto"/>
      </w:divBdr>
    </w:div>
    <w:div w:id="842168383">
      <w:bodyDiv w:val="1"/>
      <w:marLeft w:val="0"/>
      <w:marRight w:val="0"/>
      <w:marTop w:val="0"/>
      <w:marBottom w:val="0"/>
      <w:divBdr>
        <w:top w:val="none" w:sz="0" w:space="0" w:color="auto"/>
        <w:left w:val="none" w:sz="0" w:space="0" w:color="auto"/>
        <w:bottom w:val="none" w:sz="0" w:space="0" w:color="auto"/>
        <w:right w:val="none" w:sz="0" w:space="0" w:color="auto"/>
      </w:divBdr>
    </w:div>
    <w:div w:id="844976489">
      <w:bodyDiv w:val="1"/>
      <w:marLeft w:val="0"/>
      <w:marRight w:val="0"/>
      <w:marTop w:val="0"/>
      <w:marBottom w:val="0"/>
      <w:divBdr>
        <w:top w:val="none" w:sz="0" w:space="0" w:color="auto"/>
        <w:left w:val="none" w:sz="0" w:space="0" w:color="auto"/>
        <w:bottom w:val="none" w:sz="0" w:space="0" w:color="auto"/>
        <w:right w:val="none" w:sz="0" w:space="0" w:color="auto"/>
      </w:divBdr>
    </w:div>
    <w:div w:id="887105835">
      <w:bodyDiv w:val="1"/>
      <w:marLeft w:val="0"/>
      <w:marRight w:val="0"/>
      <w:marTop w:val="0"/>
      <w:marBottom w:val="0"/>
      <w:divBdr>
        <w:top w:val="none" w:sz="0" w:space="0" w:color="auto"/>
        <w:left w:val="none" w:sz="0" w:space="0" w:color="auto"/>
        <w:bottom w:val="none" w:sz="0" w:space="0" w:color="auto"/>
        <w:right w:val="none" w:sz="0" w:space="0" w:color="auto"/>
      </w:divBdr>
    </w:div>
    <w:div w:id="896743084">
      <w:bodyDiv w:val="1"/>
      <w:marLeft w:val="0"/>
      <w:marRight w:val="0"/>
      <w:marTop w:val="0"/>
      <w:marBottom w:val="0"/>
      <w:divBdr>
        <w:top w:val="none" w:sz="0" w:space="0" w:color="auto"/>
        <w:left w:val="none" w:sz="0" w:space="0" w:color="auto"/>
        <w:bottom w:val="none" w:sz="0" w:space="0" w:color="auto"/>
        <w:right w:val="none" w:sz="0" w:space="0" w:color="auto"/>
      </w:divBdr>
    </w:div>
    <w:div w:id="1017123878">
      <w:bodyDiv w:val="1"/>
      <w:marLeft w:val="0"/>
      <w:marRight w:val="0"/>
      <w:marTop w:val="0"/>
      <w:marBottom w:val="0"/>
      <w:divBdr>
        <w:top w:val="none" w:sz="0" w:space="0" w:color="auto"/>
        <w:left w:val="none" w:sz="0" w:space="0" w:color="auto"/>
        <w:bottom w:val="none" w:sz="0" w:space="0" w:color="auto"/>
        <w:right w:val="none" w:sz="0" w:space="0" w:color="auto"/>
      </w:divBdr>
    </w:div>
    <w:div w:id="1040403357">
      <w:bodyDiv w:val="1"/>
      <w:marLeft w:val="0"/>
      <w:marRight w:val="0"/>
      <w:marTop w:val="0"/>
      <w:marBottom w:val="0"/>
      <w:divBdr>
        <w:top w:val="none" w:sz="0" w:space="0" w:color="auto"/>
        <w:left w:val="none" w:sz="0" w:space="0" w:color="auto"/>
        <w:bottom w:val="none" w:sz="0" w:space="0" w:color="auto"/>
        <w:right w:val="none" w:sz="0" w:space="0" w:color="auto"/>
      </w:divBdr>
    </w:div>
    <w:div w:id="1184244583">
      <w:bodyDiv w:val="1"/>
      <w:marLeft w:val="0"/>
      <w:marRight w:val="0"/>
      <w:marTop w:val="0"/>
      <w:marBottom w:val="0"/>
      <w:divBdr>
        <w:top w:val="none" w:sz="0" w:space="0" w:color="auto"/>
        <w:left w:val="none" w:sz="0" w:space="0" w:color="auto"/>
        <w:bottom w:val="none" w:sz="0" w:space="0" w:color="auto"/>
        <w:right w:val="none" w:sz="0" w:space="0" w:color="auto"/>
      </w:divBdr>
    </w:div>
    <w:div w:id="1188178030">
      <w:bodyDiv w:val="1"/>
      <w:marLeft w:val="0"/>
      <w:marRight w:val="0"/>
      <w:marTop w:val="0"/>
      <w:marBottom w:val="0"/>
      <w:divBdr>
        <w:top w:val="none" w:sz="0" w:space="0" w:color="auto"/>
        <w:left w:val="none" w:sz="0" w:space="0" w:color="auto"/>
        <w:bottom w:val="none" w:sz="0" w:space="0" w:color="auto"/>
        <w:right w:val="none" w:sz="0" w:space="0" w:color="auto"/>
      </w:divBdr>
    </w:div>
    <w:div w:id="1224756322">
      <w:bodyDiv w:val="1"/>
      <w:marLeft w:val="0"/>
      <w:marRight w:val="0"/>
      <w:marTop w:val="0"/>
      <w:marBottom w:val="0"/>
      <w:divBdr>
        <w:top w:val="none" w:sz="0" w:space="0" w:color="auto"/>
        <w:left w:val="none" w:sz="0" w:space="0" w:color="auto"/>
        <w:bottom w:val="none" w:sz="0" w:space="0" w:color="auto"/>
        <w:right w:val="none" w:sz="0" w:space="0" w:color="auto"/>
      </w:divBdr>
      <w:divsChild>
        <w:div w:id="642470412">
          <w:marLeft w:val="360"/>
          <w:marRight w:val="0"/>
          <w:marTop w:val="200"/>
          <w:marBottom w:val="0"/>
          <w:divBdr>
            <w:top w:val="none" w:sz="0" w:space="0" w:color="auto"/>
            <w:left w:val="none" w:sz="0" w:space="0" w:color="auto"/>
            <w:bottom w:val="none" w:sz="0" w:space="0" w:color="auto"/>
            <w:right w:val="none" w:sz="0" w:space="0" w:color="auto"/>
          </w:divBdr>
        </w:div>
        <w:div w:id="669139415">
          <w:marLeft w:val="360"/>
          <w:marRight w:val="0"/>
          <w:marTop w:val="200"/>
          <w:marBottom w:val="0"/>
          <w:divBdr>
            <w:top w:val="none" w:sz="0" w:space="0" w:color="auto"/>
            <w:left w:val="none" w:sz="0" w:space="0" w:color="auto"/>
            <w:bottom w:val="none" w:sz="0" w:space="0" w:color="auto"/>
            <w:right w:val="none" w:sz="0" w:space="0" w:color="auto"/>
          </w:divBdr>
        </w:div>
        <w:div w:id="711419412">
          <w:marLeft w:val="360"/>
          <w:marRight w:val="0"/>
          <w:marTop w:val="200"/>
          <w:marBottom w:val="0"/>
          <w:divBdr>
            <w:top w:val="none" w:sz="0" w:space="0" w:color="auto"/>
            <w:left w:val="none" w:sz="0" w:space="0" w:color="auto"/>
            <w:bottom w:val="none" w:sz="0" w:space="0" w:color="auto"/>
            <w:right w:val="none" w:sz="0" w:space="0" w:color="auto"/>
          </w:divBdr>
        </w:div>
        <w:div w:id="804927260">
          <w:marLeft w:val="360"/>
          <w:marRight w:val="0"/>
          <w:marTop w:val="200"/>
          <w:marBottom w:val="0"/>
          <w:divBdr>
            <w:top w:val="none" w:sz="0" w:space="0" w:color="auto"/>
            <w:left w:val="none" w:sz="0" w:space="0" w:color="auto"/>
            <w:bottom w:val="none" w:sz="0" w:space="0" w:color="auto"/>
            <w:right w:val="none" w:sz="0" w:space="0" w:color="auto"/>
          </w:divBdr>
        </w:div>
        <w:div w:id="1251161968">
          <w:marLeft w:val="360"/>
          <w:marRight w:val="0"/>
          <w:marTop w:val="200"/>
          <w:marBottom w:val="0"/>
          <w:divBdr>
            <w:top w:val="none" w:sz="0" w:space="0" w:color="auto"/>
            <w:left w:val="none" w:sz="0" w:space="0" w:color="auto"/>
            <w:bottom w:val="none" w:sz="0" w:space="0" w:color="auto"/>
            <w:right w:val="none" w:sz="0" w:space="0" w:color="auto"/>
          </w:divBdr>
        </w:div>
        <w:div w:id="1353190088">
          <w:marLeft w:val="360"/>
          <w:marRight w:val="0"/>
          <w:marTop w:val="200"/>
          <w:marBottom w:val="0"/>
          <w:divBdr>
            <w:top w:val="none" w:sz="0" w:space="0" w:color="auto"/>
            <w:left w:val="none" w:sz="0" w:space="0" w:color="auto"/>
            <w:bottom w:val="none" w:sz="0" w:space="0" w:color="auto"/>
            <w:right w:val="none" w:sz="0" w:space="0" w:color="auto"/>
          </w:divBdr>
        </w:div>
        <w:div w:id="1774396240">
          <w:marLeft w:val="360"/>
          <w:marRight w:val="0"/>
          <w:marTop w:val="200"/>
          <w:marBottom w:val="0"/>
          <w:divBdr>
            <w:top w:val="none" w:sz="0" w:space="0" w:color="auto"/>
            <w:left w:val="none" w:sz="0" w:space="0" w:color="auto"/>
            <w:bottom w:val="none" w:sz="0" w:space="0" w:color="auto"/>
            <w:right w:val="none" w:sz="0" w:space="0" w:color="auto"/>
          </w:divBdr>
        </w:div>
      </w:divsChild>
    </w:div>
    <w:div w:id="1320618065">
      <w:bodyDiv w:val="1"/>
      <w:marLeft w:val="0"/>
      <w:marRight w:val="0"/>
      <w:marTop w:val="0"/>
      <w:marBottom w:val="0"/>
      <w:divBdr>
        <w:top w:val="none" w:sz="0" w:space="0" w:color="auto"/>
        <w:left w:val="none" w:sz="0" w:space="0" w:color="auto"/>
        <w:bottom w:val="none" w:sz="0" w:space="0" w:color="auto"/>
        <w:right w:val="none" w:sz="0" w:space="0" w:color="auto"/>
      </w:divBdr>
    </w:div>
    <w:div w:id="1382439231">
      <w:bodyDiv w:val="1"/>
      <w:marLeft w:val="0"/>
      <w:marRight w:val="0"/>
      <w:marTop w:val="0"/>
      <w:marBottom w:val="0"/>
      <w:divBdr>
        <w:top w:val="none" w:sz="0" w:space="0" w:color="auto"/>
        <w:left w:val="none" w:sz="0" w:space="0" w:color="auto"/>
        <w:bottom w:val="none" w:sz="0" w:space="0" w:color="auto"/>
        <w:right w:val="none" w:sz="0" w:space="0" w:color="auto"/>
      </w:divBdr>
    </w:div>
    <w:div w:id="1468278772">
      <w:bodyDiv w:val="1"/>
      <w:marLeft w:val="0"/>
      <w:marRight w:val="0"/>
      <w:marTop w:val="0"/>
      <w:marBottom w:val="0"/>
      <w:divBdr>
        <w:top w:val="none" w:sz="0" w:space="0" w:color="auto"/>
        <w:left w:val="none" w:sz="0" w:space="0" w:color="auto"/>
        <w:bottom w:val="none" w:sz="0" w:space="0" w:color="auto"/>
        <w:right w:val="none" w:sz="0" w:space="0" w:color="auto"/>
      </w:divBdr>
    </w:div>
    <w:div w:id="1737437774">
      <w:bodyDiv w:val="1"/>
      <w:marLeft w:val="0"/>
      <w:marRight w:val="0"/>
      <w:marTop w:val="0"/>
      <w:marBottom w:val="0"/>
      <w:divBdr>
        <w:top w:val="none" w:sz="0" w:space="0" w:color="auto"/>
        <w:left w:val="none" w:sz="0" w:space="0" w:color="auto"/>
        <w:bottom w:val="none" w:sz="0" w:space="0" w:color="auto"/>
        <w:right w:val="none" w:sz="0" w:space="0" w:color="auto"/>
      </w:divBdr>
    </w:div>
    <w:div w:id="1843422908">
      <w:bodyDiv w:val="1"/>
      <w:marLeft w:val="0"/>
      <w:marRight w:val="0"/>
      <w:marTop w:val="0"/>
      <w:marBottom w:val="0"/>
      <w:divBdr>
        <w:top w:val="none" w:sz="0" w:space="0" w:color="auto"/>
        <w:left w:val="none" w:sz="0" w:space="0" w:color="auto"/>
        <w:bottom w:val="none" w:sz="0" w:space="0" w:color="auto"/>
        <w:right w:val="none" w:sz="0" w:space="0" w:color="auto"/>
      </w:divBdr>
    </w:div>
    <w:div w:id="1857303836">
      <w:bodyDiv w:val="1"/>
      <w:marLeft w:val="0"/>
      <w:marRight w:val="0"/>
      <w:marTop w:val="0"/>
      <w:marBottom w:val="0"/>
      <w:divBdr>
        <w:top w:val="none" w:sz="0" w:space="0" w:color="auto"/>
        <w:left w:val="none" w:sz="0" w:space="0" w:color="auto"/>
        <w:bottom w:val="none" w:sz="0" w:space="0" w:color="auto"/>
        <w:right w:val="none" w:sz="0" w:space="0" w:color="auto"/>
      </w:divBdr>
    </w:div>
    <w:div w:id="1936788648">
      <w:bodyDiv w:val="1"/>
      <w:marLeft w:val="0"/>
      <w:marRight w:val="0"/>
      <w:marTop w:val="0"/>
      <w:marBottom w:val="0"/>
      <w:divBdr>
        <w:top w:val="none" w:sz="0" w:space="0" w:color="auto"/>
        <w:left w:val="none" w:sz="0" w:space="0" w:color="auto"/>
        <w:bottom w:val="none" w:sz="0" w:space="0" w:color="auto"/>
        <w:right w:val="none" w:sz="0" w:space="0" w:color="auto"/>
      </w:divBdr>
    </w:div>
    <w:div w:id="1965383900">
      <w:bodyDiv w:val="1"/>
      <w:marLeft w:val="0"/>
      <w:marRight w:val="0"/>
      <w:marTop w:val="0"/>
      <w:marBottom w:val="0"/>
      <w:divBdr>
        <w:top w:val="none" w:sz="0" w:space="0" w:color="auto"/>
        <w:left w:val="none" w:sz="0" w:space="0" w:color="auto"/>
        <w:bottom w:val="none" w:sz="0" w:space="0" w:color="auto"/>
        <w:right w:val="none" w:sz="0" w:space="0" w:color="auto"/>
      </w:divBdr>
    </w:div>
    <w:div w:id="206347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eader" Target="header2.xml"/><Relationship Id="rId26" Type="http://schemas.openxmlformats.org/officeDocument/2006/relationships/hyperlink" Target="https://products.office.com/en-us/sharepoint/sharepoint-online-collaboration-software" TargetMode="External"/><Relationship Id="rId39" Type="http://schemas.openxmlformats.org/officeDocument/2006/relationships/hyperlink" Target="https://powerapps.microsoft.com" TargetMode="External"/><Relationship Id="rId21" Type="http://schemas.openxmlformats.org/officeDocument/2006/relationships/header" Target="header3.xml"/><Relationship Id="rId34" Type="http://schemas.openxmlformats.org/officeDocument/2006/relationships/hyperlink" Target="https://products.office.com/en-gb/business/explore-office-delve"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http://icons.iconarchive.com/icons/visualpharm/icons8-metro-style/128/It-Infrastructure-Cloud-icon.png" TargetMode="External"/><Relationship Id="rId20" Type="http://schemas.openxmlformats.org/officeDocument/2006/relationships/footer" Target="footer2.xml"/><Relationship Id="rId29" Type="http://schemas.openxmlformats.org/officeDocument/2006/relationships/hyperlink" Target="https://products.office.com/en-gb/business/office-365-mobile-apps-for-business" TargetMode="External"/><Relationship Id="rId41" Type="http://schemas.openxmlformats.org/officeDocument/2006/relationships/hyperlink" Target="http://www.ucisa.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products.office.com/en-gb/academic/compare-office-365-education-plans" TargetMode="External"/><Relationship Id="rId32" Type="http://schemas.openxmlformats.org/officeDocument/2006/relationships/hyperlink" Target="https://products.office.com/en-gb/yammer/yammer-overview" TargetMode="External"/><Relationship Id="rId37" Type="http://schemas.openxmlformats.org/officeDocument/2006/relationships/hyperlink" Target="https://products.office.com/en-gb/business/office-365-planner" TargetMode="External"/><Relationship Id="rId40" Type="http://schemas.openxmlformats.org/officeDocument/2006/relationships/hyperlink" Target="https://www.microsoft.com/en-us/dynamics365"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products.office.com/en-us/business/office-365-trust-center-welcome" TargetMode="External"/><Relationship Id="rId28" Type="http://schemas.openxmlformats.org/officeDocument/2006/relationships/hyperlink" Target="https://products.office.com/en-gb/office-online/documents-spreadsheets-presentations-office-online" TargetMode="External"/><Relationship Id="rId36" Type="http://schemas.openxmlformats.org/officeDocument/2006/relationships/hyperlink" Target="https://forms.office.com/" TargetMode="External"/><Relationship Id="rId10" Type="http://schemas.openxmlformats.org/officeDocument/2006/relationships/image" Target="media/image3.png"/><Relationship Id="rId19" Type="http://schemas.openxmlformats.org/officeDocument/2006/relationships/footer" Target="footer1.xml"/><Relationship Id="rId31" Type="http://schemas.openxmlformats.org/officeDocument/2006/relationships/hyperlink" Target="https://products.office.com/en-gb/business/explore-office-365-vide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http://icons.iconarchive.com/icons/visualpharm/icons8-metro-style/128/It-Infrastructure-Cloud-icon.png" TargetMode="External"/><Relationship Id="rId22" Type="http://schemas.openxmlformats.org/officeDocument/2006/relationships/footer" Target="footer3.xml"/><Relationship Id="rId27" Type="http://schemas.openxmlformats.org/officeDocument/2006/relationships/hyperlink" Target="https://products.office.com/en-gb/onedrive-for-business/online-cloud-storage" TargetMode="External"/><Relationship Id="rId30" Type="http://schemas.openxmlformats.org/officeDocument/2006/relationships/hyperlink" Target="https://products.office.com/en-gb/business/office-365-video-conferencing" TargetMode="External"/><Relationship Id="rId35" Type="http://schemas.openxmlformats.org/officeDocument/2006/relationships/hyperlink" Target="https://flow.microsoft.com"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eader" Target="header1.xml"/><Relationship Id="rId25" Type="http://schemas.openxmlformats.org/officeDocument/2006/relationships/hyperlink" Target="https://products.office.com/en-gb/exchange/exchange-online" TargetMode="External"/><Relationship Id="rId33" Type="http://schemas.openxmlformats.org/officeDocument/2006/relationships/hyperlink" Target="https://sway.com" TargetMode="External"/><Relationship Id="rId38" Type="http://schemas.openxmlformats.org/officeDocument/2006/relationships/hyperlink" Target="https://products.office.com/en-gb/project/project-online-premiu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igitalconstitution.com/" TargetMode="External"/><Relationship Id="rId3" Type="http://schemas.openxmlformats.org/officeDocument/2006/relationships/hyperlink" Target="https://ico.org.uk/media/for-organisations/documents/1595/pia-code-of-practice.pdf" TargetMode="External"/><Relationship Id="rId7" Type="http://schemas.openxmlformats.org/officeDocument/2006/relationships/hyperlink" Target="https://www.microsoft.com/about/csr/transparencyhub/lerr/" TargetMode="External"/><Relationship Id="rId12" Type="http://schemas.openxmlformats.org/officeDocument/2006/relationships/hyperlink" Target="http://o365datacentermap.azurewebsites.net/" TargetMode="External"/><Relationship Id="rId2" Type="http://schemas.openxmlformats.org/officeDocument/2006/relationships/hyperlink" Target="http://www.ucisa.ac.uk/PIAToolkit" TargetMode="External"/><Relationship Id="rId1" Type="http://schemas.openxmlformats.org/officeDocument/2006/relationships/hyperlink" Target="http://www.ucisa.ac.uk/PIAToolkit" TargetMode="External"/><Relationship Id="rId6" Type="http://schemas.openxmlformats.org/officeDocument/2006/relationships/hyperlink" Target="http://o365datacentermap.azurewebsites.net/" TargetMode="External"/><Relationship Id="rId11" Type="http://schemas.openxmlformats.org/officeDocument/2006/relationships/hyperlink" Target="https://www.microsoft.com/en-gb/cloud-platform/azure-information-protection-features" TargetMode="External"/><Relationship Id="rId5" Type="http://schemas.openxmlformats.org/officeDocument/2006/relationships/hyperlink" Target="http://ico.org.uk/for_organisations/data_protection/topic_guides/privacy_impact_assessment" TargetMode="External"/><Relationship Id="rId10" Type="http://schemas.openxmlformats.org/officeDocument/2006/relationships/hyperlink" Target="https://servicetrust.microsoft.com/Documents/ComplianceReports" TargetMode="External"/><Relationship Id="rId4" Type="http://schemas.openxmlformats.org/officeDocument/2006/relationships/hyperlink" Target="https://www.privacyshield.gov/welcome" TargetMode="External"/><Relationship Id="rId9" Type="http://schemas.openxmlformats.org/officeDocument/2006/relationships/hyperlink" Target="https://docs.microsoft.com/en-us/information-protection/plan-design/plan-implement-tenant-k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02DF8-E260-4EAF-834E-D8554C62A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10638</Words>
  <Characters>60638</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Niman</dc:creator>
  <cp:lastModifiedBy>UCISA Execsec</cp:lastModifiedBy>
  <cp:revision>3</cp:revision>
  <dcterms:created xsi:type="dcterms:W3CDTF">2018-08-16T11:49:00Z</dcterms:created>
  <dcterms:modified xsi:type="dcterms:W3CDTF">2018-08-16T11:50:00Z</dcterms:modified>
</cp:coreProperties>
</file>