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DD2" w:rsidRDefault="00341DD2" w:rsidP="005D5AE7"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1438275" cy="295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SA Gol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FE6" w:rsidRPr="00E70922" w:rsidRDefault="00E70922" w:rsidP="00E70922">
      <w:pPr>
        <w:rPr>
          <w:sz w:val="24"/>
        </w:rPr>
      </w:pPr>
      <w:r>
        <w:rPr>
          <w:b/>
          <w:sz w:val="36"/>
        </w:rPr>
        <w:t xml:space="preserve">Technology Enhanced Learning – The </w:t>
      </w:r>
      <w:r w:rsidR="00341DD2" w:rsidRPr="00E70922">
        <w:rPr>
          <w:b/>
          <w:sz w:val="36"/>
        </w:rPr>
        <w:t>Virtual Learning Environment</w:t>
      </w:r>
    </w:p>
    <w:p w:rsidR="001E39A6" w:rsidRPr="001E39A6" w:rsidRDefault="001E39A6" w:rsidP="005D5AE7">
      <w:pPr>
        <w:rPr>
          <w:b/>
          <w:sz w:val="28"/>
        </w:rPr>
      </w:pPr>
      <w:r w:rsidRPr="001E39A6">
        <w:rPr>
          <w:b/>
          <w:sz w:val="28"/>
        </w:rPr>
        <w:t>RATIONALE:</w:t>
      </w:r>
      <w:r>
        <w:rPr>
          <w:b/>
          <w:sz w:val="28"/>
        </w:rPr>
        <w:t xml:space="preserve"> EVALUATION</w:t>
      </w:r>
      <w:r w:rsidRPr="001E39A6">
        <w:rPr>
          <w:b/>
          <w:sz w:val="28"/>
        </w:rPr>
        <w:t xml:space="preserve"> </w:t>
      </w:r>
      <w:r>
        <w:rPr>
          <w:b/>
          <w:sz w:val="28"/>
        </w:rPr>
        <w:t>CRITERIA</w:t>
      </w:r>
      <w:r w:rsidRPr="001E39A6">
        <w:rPr>
          <w:b/>
          <w:sz w:val="28"/>
        </w:rPr>
        <w:t xml:space="preserve"> OF NEW VLE / LMS</w:t>
      </w:r>
    </w:p>
    <w:p w:rsidR="005D5AE7" w:rsidRPr="006E585B" w:rsidRDefault="00341DD2" w:rsidP="005D5AE7">
      <w:pPr>
        <w:rPr>
          <w:b/>
        </w:rPr>
      </w:pPr>
      <w:r w:rsidRPr="006E585B">
        <w:rPr>
          <w:b/>
        </w:rPr>
        <w:t>TEACHI</w:t>
      </w:r>
      <w:r w:rsidR="005D5AE7" w:rsidRPr="006E585B">
        <w:rPr>
          <w:b/>
        </w:rPr>
        <w:t>NG STAFF WISH LIST</w:t>
      </w:r>
      <w:r w:rsidR="00E40EA9" w:rsidRPr="006E585B">
        <w:rPr>
          <w:b/>
        </w:rPr>
        <w:t xml:space="preserve"> (GENERAL)</w:t>
      </w:r>
      <w:r w:rsidR="005D5AE7" w:rsidRPr="006E585B">
        <w:rPr>
          <w:b/>
        </w:rPr>
        <w:t>:</w:t>
      </w:r>
    </w:p>
    <w:p w:rsidR="00E70922" w:rsidRDefault="005D5AE7" w:rsidP="005D5AE7">
      <w:pPr>
        <w:pStyle w:val="ListParagraph"/>
        <w:numPr>
          <w:ilvl w:val="0"/>
          <w:numId w:val="2"/>
        </w:numPr>
      </w:pPr>
      <w:r>
        <w:t>An attractive</w:t>
      </w:r>
      <w:r w:rsidR="001E39A6">
        <w:t>, clear, easy to use</w:t>
      </w:r>
      <w:r>
        <w:t xml:space="preserve"> GUI – aesthetically pleasing, contemporary, appropriate for an art school, BRANDABLE</w:t>
      </w:r>
      <w:r w:rsidR="001E39A6">
        <w:t xml:space="preserve">. </w:t>
      </w:r>
    </w:p>
    <w:p w:rsidR="005D5AE7" w:rsidRDefault="001E39A6" w:rsidP="005D5AE7">
      <w:pPr>
        <w:pStyle w:val="ListParagraph"/>
        <w:numPr>
          <w:ilvl w:val="0"/>
          <w:numId w:val="2"/>
        </w:numPr>
      </w:pPr>
      <w:r>
        <w:t xml:space="preserve">Customisable </w:t>
      </w:r>
      <w:r w:rsidR="003B574A">
        <w:t>by course</w:t>
      </w:r>
    </w:p>
    <w:p w:rsidR="005D5AE7" w:rsidRDefault="00E70922" w:rsidP="005D5AE7">
      <w:pPr>
        <w:pStyle w:val="ListParagraph"/>
        <w:numPr>
          <w:ilvl w:val="0"/>
          <w:numId w:val="2"/>
        </w:numPr>
      </w:pPr>
      <w:r>
        <w:t>A simple</w:t>
      </w:r>
      <w:r w:rsidR="005D5AE7">
        <w:t>, streamlined, easily managed LMS system overall</w:t>
      </w:r>
    </w:p>
    <w:p w:rsidR="005D5AE7" w:rsidRDefault="005D5AE7" w:rsidP="005D5AE7">
      <w:pPr>
        <w:pStyle w:val="ListParagraph"/>
        <w:numPr>
          <w:ilvl w:val="0"/>
          <w:numId w:val="2"/>
        </w:numPr>
      </w:pPr>
      <w:r>
        <w:t xml:space="preserve">Student Customisable email/communication </w:t>
      </w:r>
    </w:p>
    <w:p w:rsidR="005D5AE7" w:rsidRDefault="005D5AE7" w:rsidP="005D5AE7">
      <w:pPr>
        <w:pStyle w:val="ListParagraph"/>
        <w:numPr>
          <w:ilvl w:val="0"/>
          <w:numId w:val="2"/>
        </w:numPr>
      </w:pPr>
      <w:r>
        <w:t xml:space="preserve">Register/Attendance </w:t>
      </w:r>
      <w:r w:rsidR="00341DD2">
        <w:t>easily doable via the VLE</w:t>
      </w:r>
    </w:p>
    <w:p w:rsidR="005D5AE7" w:rsidRDefault="005D5AE7" w:rsidP="005D5AE7">
      <w:pPr>
        <w:pStyle w:val="ListParagraph"/>
        <w:numPr>
          <w:ilvl w:val="0"/>
          <w:numId w:val="2"/>
        </w:numPr>
      </w:pPr>
      <w:r>
        <w:t>A friendly</w:t>
      </w:r>
      <w:r w:rsidR="003B574A">
        <w:t>/easy to use</w:t>
      </w:r>
      <w:r>
        <w:t xml:space="preserve">  test/quiz  tool </w:t>
      </w:r>
    </w:p>
    <w:p w:rsidR="003B574A" w:rsidRDefault="003B574A" w:rsidP="005D5AE7">
      <w:pPr>
        <w:pStyle w:val="ListParagraph"/>
        <w:numPr>
          <w:ilvl w:val="0"/>
          <w:numId w:val="2"/>
        </w:numPr>
      </w:pPr>
      <w:r>
        <w:t>Strong peer assessment features</w:t>
      </w:r>
    </w:p>
    <w:p w:rsidR="005D5AE7" w:rsidRDefault="003B574A" w:rsidP="005D5AE7">
      <w:pPr>
        <w:pStyle w:val="ListParagraph"/>
        <w:numPr>
          <w:ilvl w:val="0"/>
          <w:numId w:val="2"/>
        </w:numPr>
      </w:pPr>
      <w:r>
        <w:t>Easy gradebook, marking of assessment</w:t>
      </w:r>
      <w:r w:rsidR="005D5AE7">
        <w:t xml:space="preserve"> via tablet</w:t>
      </w:r>
      <w:r>
        <w:t>/mobile device</w:t>
      </w:r>
      <w:r w:rsidR="005D5AE7">
        <w:t>, clear and simple gradebook</w:t>
      </w:r>
    </w:p>
    <w:p w:rsidR="005D5AE7" w:rsidRDefault="005D5AE7" w:rsidP="005D5AE7">
      <w:pPr>
        <w:pStyle w:val="ListParagraph"/>
        <w:numPr>
          <w:ilvl w:val="0"/>
          <w:numId w:val="2"/>
        </w:numPr>
      </w:pPr>
      <w:r>
        <w:t>Better Wikis and Blog –graphically and flexible</w:t>
      </w:r>
    </w:p>
    <w:p w:rsidR="005D5AE7" w:rsidRDefault="005E733D" w:rsidP="005D5AE7">
      <w:pPr>
        <w:pStyle w:val="ListParagraph"/>
        <w:numPr>
          <w:ilvl w:val="0"/>
          <w:numId w:val="2"/>
        </w:numPr>
      </w:pPr>
      <w:r>
        <w:t>Introduction of e</w:t>
      </w:r>
      <w:r w:rsidR="005D5AE7">
        <w:t>Portfolios</w:t>
      </w:r>
      <w:r w:rsidR="00341DD2">
        <w:t xml:space="preserve"> – used for assessment and to increase professionalism of course and student body</w:t>
      </w:r>
    </w:p>
    <w:p w:rsidR="005D5AE7" w:rsidRDefault="005D5AE7" w:rsidP="005D5AE7">
      <w:pPr>
        <w:pStyle w:val="ListParagraph"/>
        <w:numPr>
          <w:ilvl w:val="0"/>
          <w:numId w:val="2"/>
        </w:numPr>
      </w:pPr>
      <w:r>
        <w:t>Cloud Storage and app integration (Googledocs, dropbox, quizlet, onedrive</w:t>
      </w:r>
      <w:r w:rsidR="003B574A">
        <w:t>, youtube</w:t>
      </w:r>
      <w:r>
        <w:t>)</w:t>
      </w:r>
    </w:p>
    <w:p w:rsidR="0028171D" w:rsidRDefault="005D5AE7" w:rsidP="005D5AE7">
      <w:pPr>
        <w:pStyle w:val="ListParagraph"/>
        <w:numPr>
          <w:ilvl w:val="0"/>
          <w:numId w:val="2"/>
        </w:numPr>
      </w:pPr>
      <w:r>
        <w:t>More tools that help build online community in courses and encourage collaboration</w:t>
      </w:r>
    </w:p>
    <w:p w:rsidR="00341DD2" w:rsidRDefault="00E70922" w:rsidP="005D5AE7">
      <w:pPr>
        <w:pStyle w:val="ListParagraph"/>
        <w:numPr>
          <w:ilvl w:val="0"/>
          <w:numId w:val="2"/>
        </w:numPr>
      </w:pPr>
      <w:r>
        <w:t xml:space="preserve">Good </w:t>
      </w:r>
      <w:r w:rsidR="00AB5BA2">
        <w:t xml:space="preserve">Web </w:t>
      </w:r>
      <w:r w:rsidR="00341DD2">
        <w:t>Conference/</w:t>
      </w:r>
      <w:r w:rsidR="00AB5BA2">
        <w:t xml:space="preserve"> </w:t>
      </w:r>
      <w:r w:rsidR="00341DD2">
        <w:t xml:space="preserve">online classroom </w:t>
      </w:r>
      <w:r w:rsidR="00AB5BA2">
        <w:t xml:space="preserve"> (Big Blue Button, </w:t>
      </w:r>
      <w:r>
        <w:t xml:space="preserve">Adobe Connect, </w:t>
      </w:r>
      <w:r w:rsidR="00AB5BA2">
        <w:t>similar)</w:t>
      </w:r>
    </w:p>
    <w:p w:rsidR="005D5AE7" w:rsidRDefault="00520C73" w:rsidP="005D5AE7">
      <w:pPr>
        <w:pStyle w:val="ListParagraph"/>
        <w:numPr>
          <w:ilvl w:val="0"/>
          <w:numId w:val="2"/>
        </w:numPr>
      </w:pPr>
      <w:r>
        <w:t>Ongoing one-on-one tra</w:t>
      </w:r>
      <w:r w:rsidR="00242354">
        <w:t xml:space="preserve">ining and just-in-time support </w:t>
      </w:r>
      <w:r w:rsidR="0093133F">
        <w:t>for using the system in innovative ways</w:t>
      </w:r>
      <w:r>
        <w:t xml:space="preserve"> </w:t>
      </w:r>
    </w:p>
    <w:p w:rsidR="005D5AE7" w:rsidRPr="006E585B" w:rsidRDefault="005D5AE7" w:rsidP="005D5AE7">
      <w:pPr>
        <w:rPr>
          <w:b/>
        </w:rPr>
      </w:pPr>
      <w:r w:rsidRPr="006E585B">
        <w:rPr>
          <w:b/>
        </w:rPr>
        <w:t>STUDENT WISH LIST</w:t>
      </w:r>
    </w:p>
    <w:p w:rsidR="005D5AE7" w:rsidRDefault="00341DD2" w:rsidP="005D5AE7">
      <w:pPr>
        <w:pStyle w:val="ListParagraph"/>
        <w:numPr>
          <w:ilvl w:val="0"/>
          <w:numId w:val="3"/>
        </w:numPr>
      </w:pPr>
      <w:r>
        <w:t xml:space="preserve">EASY TO USE: </w:t>
      </w:r>
      <w:r w:rsidR="005D5AE7">
        <w:t>System makes it easy to find resources for the course</w:t>
      </w:r>
    </w:p>
    <w:p w:rsidR="003B574A" w:rsidRDefault="003B574A" w:rsidP="003B574A">
      <w:pPr>
        <w:pStyle w:val="ListParagraph"/>
        <w:numPr>
          <w:ilvl w:val="0"/>
          <w:numId w:val="3"/>
        </w:numPr>
      </w:pPr>
      <w:r>
        <w:t>BYOD: Really good app; Reliable access on all devices</w:t>
      </w:r>
    </w:p>
    <w:p w:rsidR="006E585B" w:rsidRDefault="006E585B" w:rsidP="005D5AE7">
      <w:pPr>
        <w:pStyle w:val="ListParagraph"/>
        <w:numPr>
          <w:ilvl w:val="0"/>
          <w:numId w:val="3"/>
        </w:numPr>
      </w:pPr>
      <w:r>
        <w:t>COLLABORATION: Peer to peer interaction made easy and encouraged</w:t>
      </w:r>
    </w:p>
    <w:p w:rsidR="003B574A" w:rsidRDefault="003B574A" w:rsidP="003B574A">
      <w:pPr>
        <w:pStyle w:val="ListParagraph"/>
        <w:numPr>
          <w:ilvl w:val="0"/>
          <w:numId w:val="3"/>
        </w:numPr>
      </w:pPr>
      <w:r>
        <w:t>NOTIFICATIONS AND COMMUNICATIONS: Learners can select how and where communication occurs (twitter, fb, other email, text)</w:t>
      </w:r>
    </w:p>
    <w:p w:rsidR="006E585B" w:rsidRDefault="006E585B" w:rsidP="005D5AE7">
      <w:pPr>
        <w:pStyle w:val="ListParagraph"/>
        <w:numPr>
          <w:ilvl w:val="0"/>
          <w:numId w:val="3"/>
        </w:numPr>
      </w:pPr>
      <w:r>
        <w:t>ATTRACTIVE</w:t>
      </w:r>
      <w:r w:rsidR="003B574A">
        <w:t xml:space="preserve"> interface</w:t>
      </w:r>
    </w:p>
    <w:p w:rsidR="005D5AE7" w:rsidRDefault="00341DD2" w:rsidP="005D5AE7">
      <w:pPr>
        <w:pStyle w:val="ListParagraph"/>
        <w:numPr>
          <w:ilvl w:val="0"/>
          <w:numId w:val="3"/>
        </w:numPr>
      </w:pPr>
      <w:r>
        <w:t>EPORTFOLIO: Synched with an o</w:t>
      </w:r>
      <w:r w:rsidR="005D5AE7">
        <w:t>nline portfolio which can increase employability</w:t>
      </w:r>
    </w:p>
    <w:p w:rsidR="00341DD2" w:rsidRDefault="00341DD2" w:rsidP="005D5AE7">
      <w:pPr>
        <w:pStyle w:val="ListParagraph"/>
        <w:numPr>
          <w:ilvl w:val="0"/>
          <w:numId w:val="3"/>
        </w:numPr>
      </w:pPr>
      <w:r>
        <w:t>STORAGE: Enough space for large files</w:t>
      </w:r>
    </w:p>
    <w:p w:rsidR="005D5AE7" w:rsidRPr="006E585B" w:rsidRDefault="005D5AE7" w:rsidP="005D5AE7">
      <w:pPr>
        <w:rPr>
          <w:b/>
        </w:rPr>
      </w:pPr>
      <w:r w:rsidRPr="006E585B">
        <w:rPr>
          <w:b/>
        </w:rPr>
        <w:t>INSTITUTIONAL WISH LIST</w:t>
      </w:r>
    </w:p>
    <w:p w:rsidR="005D5AE7" w:rsidRDefault="005D5AE7" w:rsidP="005D5AE7">
      <w:pPr>
        <w:pStyle w:val="ListParagraph"/>
        <w:numPr>
          <w:ilvl w:val="0"/>
          <w:numId w:val="2"/>
        </w:numPr>
      </w:pPr>
      <w:r>
        <w:t>ANALYTICS - Robust statistics and usage reports</w:t>
      </w:r>
    </w:p>
    <w:p w:rsidR="00AE23CF" w:rsidRDefault="00AE23CF" w:rsidP="00AE23CF">
      <w:pPr>
        <w:pStyle w:val="ListParagraph"/>
        <w:numPr>
          <w:ilvl w:val="0"/>
          <w:numId w:val="2"/>
        </w:numPr>
      </w:pPr>
      <w:r>
        <w:t>External Hosting</w:t>
      </w:r>
      <w:r w:rsidRPr="00AE23CF">
        <w:t xml:space="preserve"> </w:t>
      </w:r>
      <w:r>
        <w:t>– linked with Active Directory Registry System and cross-school systems such as library</w:t>
      </w:r>
    </w:p>
    <w:p w:rsidR="005D5AE7" w:rsidRDefault="005D5AE7" w:rsidP="005D5AE7">
      <w:pPr>
        <w:pStyle w:val="ListParagraph"/>
        <w:numPr>
          <w:ilvl w:val="0"/>
          <w:numId w:val="2"/>
        </w:numPr>
      </w:pPr>
      <w:r>
        <w:t>Development Environment</w:t>
      </w:r>
      <w:r w:rsidR="00341DD2">
        <w:t xml:space="preserve"> for testing</w:t>
      </w:r>
    </w:p>
    <w:p w:rsidR="00AB5BA2" w:rsidRDefault="00AB5BA2" w:rsidP="005D5AE7">
      <w:pPr>
        <w:pStyle w:val="ListParagraph"/>
        <w:numPr>
          <w:ilvl w:val="0"/>
          <w:numId w:val="2"/>
        </w:numPr>
      </w:pPr>
      <w:r>
        <w:t xml:space="preserve">TURNITIN </w:t>
      </w:r>
      <w:r w:rsidR="003B574A">
        <w:t xml:space="preserve">(or similar) </w:t>
      </w:r>
      <w:r>
        <w:t>compatible</w:t>
      </w:r>
    </w:p>
    <w:p w:rsidR="003B574A" w:rsidRDefault="003B574A" w:rsidP="005D5AE7">
      <w:pPr>
        <w:pStyle w:val="ListParagraph"/>
        <w:numPr>
          <w:ilvl w:val="0"/>
          <w:numId w:val="2"/>
        </w:numPr>
      </w:pPr>
      <w:r>
        <w:t xml:space="preserve">Supports the use of templates </w:t>
      </w:r>
    </w:p>
    <w:p w:rsidR="005D5AE7" w:rsidRDefault="00AE23CF" w:rsidP="005D5AE7">
      <w:pPr>
        <w:pStyle w:val="ListParagraph"/>
        <w:numPr>
          <w:ilvl w:val="0"/>
          <w:numId w:val="2"/>
        </w:numPr>
      </w:pPr>
      <w:r>
        <w:t xml:space="preserve">24/7 IT and Admin level </w:t>
      </w:r>
      <w:r w:rsidR="005D5AE7">
        <w:t>Support</w:t>
      </w:r>
    </w:p>
    <w:p w:rsidR="00341DD2" w:rsidRDefault="00341DD2" w:rsidP="005D5AE7">
      <w:pPr>
        <w:pStyle w:val="ListParagraph"/>
        <w:numPr>
          <w:ilvl w:val="0"/>
          <w:numId w:val="2"/>
        </w:numPr>
      </w:pPr>
      <w:r>
        <w:t>Cost effective</w:t>
      </w:r>
    </w:p>
    <w:p w:rsidR="00520C73" w:rsidRDefault="003B574A" w:rsidP="006E585B">
      <w:pPr>
        <w:pStyle w:val="ListParagraph"/>
        <w:numPr>
          <w:ilvl w:val="0"/>
          <w:numId w:val="2"/>
        </w:numPr>
      </w:pPr>
      <w:r>
        <w:t xml:space="preserve">Has an Internal or easily </w:t>
      </w:r>
      <w:r w:rsidR="00520C73">
        <w:t>Integrat</w:t>
      </w:r>
      <w:r>
        <w:t>es</w:t>
      </w:r>
      <w:r w:rsidR="00520C73">
        <w:t xml:space="preserve"> with </w:t>
      </w:r>
      <w:r>
        <w:t xml:space="preserve">an </w:t>
      </w:r>
      <w:r w:rsidR="00520C73">
        <w:t>ePortfolio system</w:t>
      </w:r>
    </w:p>
    <w:p w:rsidR="00AE23CF" w:rsidRDefault="00AE23CF" w:rsidP="006E585B">
      <w:pPr>
        <w:pStyle w:val="ListParagraph"/>
        <w:numPr>
          <w:ilvl w:val="0"/>
          <w:numId w:val="2"/>
        </w:numPr>
      </w:pPr>
      <w:r>
        <w:t xml:space="preserve">Migration and training to Learning Technology staff </w:t>
      </w:r>
    </w:p>
    <w:sectPr w:rsidR="00AE23CF" w:rsidSect="00E70922">
      <w:footerReference w:type="default" r:id="rId8"/>
      <w:pgSz w:w="11906" w:h="16838"/>
      <w:pgMar w:top="568" w:right="991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BA9" w:rsidRDefault="00385BA9" w:rsidP="00520C73">
      <w:pPr>
        <w:spacing w:after="0" w:line="240" w:lineRule="auto"/>
      </w:pPr>
      <w:r>
        <w:separator/>
      </w:r>
    </w:p>
  </w:endnote>
  <w:endnote w:type="continuationSeparator" w:id="0">
    <w:p w:rsidR="00385BA9" w:rsidRDefault="00385BA9" w:rsidP="00520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82341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0C73" w:rsidRDefault="00520C7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09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20C73" w:rsidRDefault="00520C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BA9" w:rsidRDefault="00385BA9" w:rsidP="00520C73">
      <w:pPr>
        <w:spacing w:after="0" w:line="240" w:lineRule="auto"/>
      </w:pPr>
      <w:r>
        <w:separator/>
      </w:r>
    </w:p>
  </w:footnote>
  <w:footnote w:type="continuationSeparator" w:id="0">
    <w:p w:rsidR="00385BA9" w:rsidRDefault="00385BA9" w:rsidP="00520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87FB2"/>
    <w:multiLevelType w:val="hybridMultilevel"/>
    <w:tmpl w:val="BC9C4D9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220211"/>
    <w:multiLevelType w:val="hybridMultilevel"/>
    <w:tmpl w:val="EB68A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74A1A"/>
    <w:multiLevelType w:val="hybridMultilevel"/>
    <w:tmpl w:val="3D1A8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454DD"/>
    <w:multiLevelType w:val="hybridMultilevel"/>
    <w:tmpl w:val="D2105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54AB0"/>
    <w:multiLevelType w:val="hybridMultilevel"/>
    <w:tmpl w:val="E8581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C498E"/>
    <w:multiLevelType w:val="hybridMultilevel"/>
    <w:tmpl w:val="3BA0E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73F66"/>
    <w:multiLevelType w:val="hybridMultilevel"/>
    <w:tmpl w:val="CC52D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115EB8"/>
    <w:multiLevelType w:val="hybridMultilevel"/>
    <w:tmpl w:val="16EEE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91B6FD15-3CBB-4024-8654-418A6B21967E}"/>
    <w:docVar w:name="dgnword-eventsink" w:val="307362648"/>
  </w:docVars>
  <w:rsids>
    <w:rsidRoot w:val="00801080"/>
    <w:rsid w:val="001E39A6"/>
    <w:rsid w:val="00242354"/>
    <w:rsid w:val="00251C01"/>
    <w:rsid w:val="00276074"/>
    <w:rsid w:val="0028171D"/>
    <w:rsid w:val="00341DD2"/>
    <w:rsid w:val="00385BA9"/>
    <w:rsid w:val="003A7FE6"/>
    <w:rsid w:val="003B574A"/>
    <w:rsid w:val="00466601"/>
    <w:rsid w:val="005109A2"/>
    <w:rsid w:val="00520C73"/>
    <w:rsid w:val="005D5AE7"/>
    <w:rsid w:val="005E733D"/>
    <w:rsid w:val="00650B2C"/>
    <w:rsid w:val="00665B24"/>
    <w:rsid w:val="006B5F72"/>
    <w:rsid w:val="006C0669"/>
    <w:rsid w:val="006E585B"/>
    <w:rsid w:val="007927A8"/>
    <w:rsid w:val="00801080"/>
    <w:rsid w:val="008C0C66"/>
    <w:rsid w:val="008D1342"/>
    <w:rsid w:val="0093133F"/>
    <w:rsid w:val="00A02E37"/>
    <w:rsid w:val="00AB5BA2"/>
    <w:rsid w:val="00AE23CF"/>
    <w:rsid w:val="00B30B2B"/>
    <w:rsid w:val="00D049C7"/>
    <w:rsid w:val="00E40EA9"/>
    <w:rsid w:val="00E7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A1D32E-55BB-48C5-B7FE-9C4ADBA7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0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108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D5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1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D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0C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C73"/>
  </w:style>
  <w:style w:type="paragraph" w:styleId="Footer">
    <w:name w:val="footer"/>
    <w:basedOn w:val="Normal"/>
    <w:link w:val="FooterChar"/>
    <w:uiPriority w:val="99"/>
    <w:unhideWhenUsed/>
    <w:rsid w:val="00520C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C73"/>
  </w:style>
  <w:style w:type="character" w:styleId="Strong">
    <w:name w:val="Strong"/>
    <w:basedOn w:val="DefaultParagraphFont"/>
    <w:uiPriority w:val="22"/>
    <w:qFormat/>
    <w:rsid w:val="00A02E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F511136F54BC48BF3C49A24CA320CA" ma:contentTypeVersion="12" ma:contentTypeDescription="Create a new document." ma:contentTypeScope="" ma:versionID="f0d527685cde34c0d0a6d5c8f9879b35">
  <xsd:schema xmlns:xsd="http://www.w3.org/2001/XMLSchema" xmlns:xs="http://www.w3.org/2001/XMLSchema" xmlns:p="http://schemas.microsoft.com/office/2006/metadata/properties" xmlns:ns2="0b3265d8-d5c6-4d9f-80ad-3c3adb425254" xmlns:ns3="ea835458-a801-4683-85d2-00b00c99803e" targetNamespace="http://schemas.microsoft.com/office/2006/metadata/properties" ma:root="true" ma:fieldsID="fcd90c82fcb090f613d56f32cf9371de" ns2:_="" ns3:_="">
    <xsd:import namespace="0b3265d8-d5c6-4d9f-80ad-3c3adb425254"/>
    <xsd:import namespace="ea835458-a801-4683-85d2-00b00c9980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265d8-d5c6-4d9f-80ad-3c3adb4252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35458-a801-4683-85d2-00b00c9980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7E6B39-7FBE-4995-966C-CA93BDB8BA8A}"/>
</file>

<file path=customXml/itemProps2.xml><?xml version="1.0" encoding="utf-8"?>
<ds:datastoreItem xmlns:ds="http://schemas.openxmlformats.org/officeDocument/2006/customXml" ds:itemID="{C9C07FE0-D711-4618-A1C5-33756138CF0E}"/>
</file>

<file path=customXml/itemProps3.xml><?xml version="1.0" encoding="utf-8"?>
<ds:datastoreItem xmlns:ds="http://schemas.openxmlformats.org/officeDocument/2006/customXml" ds:itemID="{204B79BC-85FC-493C-BF17-7F59DE284E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Murphy ,Correy Blake</dc:creator>
  <cp:lastModifiedBy>Anna Mathews</cp:lastModifiedBy>
  <cp:revision>2</cp:revision>
  <cp:lastPrinted>2016-05-24T12:49:00Z</cp:lastPrinted>
  <dcterms:created xsi:type="dcterms:W3CDTF">2018-10-03T17:19:00Z</dcterms:created>
  <dcterms:modified xsi:type="dcterms:W3CDTF">2018-10-03T17:19:00Z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0x010100E5F511136F54BC48BF3C49A24CA320CA</vt:lpwstr>
  </property>
</Properties>
</file>