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E884" w14:textId="3A5D4CDF" w:rsidR="00D551AE" w:rsidRPr="008654F6" w:rsidRDefault="00F45386" w:rsidP="008654F6">
      <w:pPr>
        <w:pStyle w:val="Heading1"/>
      </w:pPr>
      <w:r>
        <w:t>Digital Education Survey</w:t>
      </w:r>
      <w:r w:rsidR="008654F6">
        <w:t xml:space="preserve"> </w:t>
      </w:r>
      <w:r w:rsidR="00073CDC">
        <w:t>2024</w:t>
      </w:r>
    </w:p>
    <w:p w14:paraId="69B042A6" w14:textId="77777777" w:rsidR="008E2EA0" w:rsidRDefault="008E2EA0" w:rsidP="008E2EA0">
      <w:pPr>
        <w:rPr>
          <w:rFonts w:ascii="Calibri" w:eastAsia="Calibri" w:hAnsi="Calibri" w:cs="Arial"/>
          <w:lang w:eastAsia="en-US"/>
        </w:rPr>
      </w:pPr>
    </w:p>
    <w:p w14:paraId="25254CC7" w14:textId="46B2554C" w:rsidR="008654F6" w:rsidRPr="00057127" w:rsidRDefault="00B9113B" w:rsidP="008654F6">
      <w:pPr>
        <w:rPr>
          <w:rFonts w:ascii="Arial" w:hAnsi="Arial" w:cs="Arial"/>
        </w:rPr>
      </w:pPr>
      <w:r w:rsidRPr="3DD0E063">
        <w:rPr>
          <w:rFonts w:ascii="Arial" w:hAnsi="Arial" w:cs="Arial"/>
        </w:rPr>
        <w:t xml:space="preserve">The UCISA </w:t>
      </w:r>
      <w:r w:rsidR="00A60E10">
        <w:rPr>
          <w:rFonts w:ascii="Arial" w:hAnsi="Arial" w:cs="Arial"/>
        </w:rPr>
        <w:t>Technology Enhanced Learning (</w:t>
      </w:r>
      <w:r w:rsidR="00EB6608" w:rsidRPr="3DD0E063">
        <w:rPr>
          <w:rFonts w:ascii="Arial" w:hAnsi="Arial" w:cs="Arial"/>
        </w:rPr>
        <w:t>TEL</w:t>
      </w:r>
      <w:r w:rsidR="00A60E10">
        <w:rPr>
          <w:rFonts w:ascii="Arial" w:hAnsi="Arial" w:cs="Arial"/>
        </w:rPr>
        <w:t>)</w:t>
      </w:r>
      <w:r w:rsidR="00EB6608" w:rsidRPr="3DD0E063">
        <w:rPr>
          <w:rFonts w:ascii="Arial" w:hAnsi="Arial" w:cs="Arial"/>
        </w:rPr>
        <w:t xml:space="preserve"> Surveys and Digital Capabilities Surveys have been researching institutional </w:t>
      </w:r>
      <w:r w:rsidR="007012A0" w:rsidRPr="3DD0E063">
        <w:rPr>
          <w:rFonts w:ascii="Arial" w:hAnsi="Arial" w:cs="Arial"/>
        </w:rPr>
        <w:t xml:space="preserve">approaches </w:t>
      </w:r>
      <w:r w:rsidR="00DA337F" w:rsidRPr="3DD0E063">
        <w:rPr>
          <w:rFonts w:ascii="Arial" w:hAnsi="Arial" w:cs="Arial"/>
        </w:rPr>
        <w:t>on the</w:t>
      </w:r>
      <w:r w:rsidR="007012A0" w:rsidRPr="3DD0E063">
        <w:rPr>
          <w:rFonts w:ascii="Arial" w:hAnsi="Arial" w:cs="Arial"/>
        </w:rPr>
        <w:t xml:space="preserve"> use of the technology enhanced learning, </w:t>
      </w:r>
      <w:proofErr w:type="gramStart"/>
      <w:r w:rsidR="007012A0" w:rsidRPr="3DD0E063">
        <w:rPr>
          <w:rFonts w:ascii="Arial" w:hAnsi="Arial" w:cs="Arial"/>
        </w:rPr>
        <w:t>tools</w:t>
      </w:r>
      <w:proofErr w:type="gramEnd"/>
      <w:r w:rsidR="007012A0" w:rsidRPr="3DD0E063">
        <w:rPr>
          <w:rFonts w:ascii="Arial" w:hAnsi="Arial" w:cs="Arial"/>
        </w:rPr>
        <w:t xml:space="preserve"> and digital capabilities for over </w:t>
      </w:r>
      <w:r w:rsidR="007B4B5E" w:rsidRPr="3DD0E063">
        <w:rPr>
          <w:rFonts w:ascii="Arial" w:hAnsi="Arial" w:cs="Arial"/>
        </w:rPr>
        <w:t>20</w:t>
      </w:r>
      <w:r w:rsidR="002A11E5" w:rsidRPr="3DD0E063">
        <w:rPr>
          <w:rFonts w:ascii="Arial" w:hAnsi="Arial" w:cs="Arial"/>
        </w:rPr>
        <w:t xml:space="preserve"> years.</w:t>
      </w:r>
    </w:p>
    <w:p w14:paraId="0E4BE8C9" w14:textId="77777777" w:rsidR="002A11E5" w:rsidRPr="00057127" w:rsidRDefault="002A11E5" w:rsidP="008654F6">
      <w:pPr>
        <w:rPr>
          <w:rFonts w:ascii="Arial" w:hAnsi="Arial" w:cs="Arial"/>
        </w:rPr>
      </w:pPr>
    </w:p>
    <w:p w14:paraId="311747AC" w14:textId="45E4CEC5" w:rsidR="002A11E5" w:rsidRPr="00057127" w:rsidRDefault="00FE5F8A" w:rsidP="008654F6">
      <w:pPr>
        <w:rPr>
          <w:rFonts w:ascii="Arial" w:hAnsi="Arial" w:cs="Arial"/>
        </w:rPr>
      </w:pPr>
      <w:r w:rsidRPr="6D708C78">
        <w:rPr>
          <w:rFonts w:ascii="Arial" w:hAnsi="Arial" w:cs="Arial"/>
        </w:rPr>
        <w:t xml:space="preserve">The Covid-19 experiences and the emergency shift to remote learning and teaching </w:t>
      </w:r>
      <w:r w:rsidR="00D63CB6" w:rsidRPr="6D708C78">
        <w:rPr>
          <w:rFonts w:ascii="Arial" w:hAnsi="Arial" w:cs="Arial"/>
        </w:rPr>
        <w:t xml:space="preserve">facilitated an opportunity to review both surveys in recognition of </w:t>
      </w:r>
      <w:r w:rsidR="3CE7365F" w:rsidRPr="00073CDC">
        <w:rPr>
          <w:rFonts w:ascii="Arial" w:hAnsi="Arial" w:cs="Arial"/>
        </w:rPr>
        <w:t>the</w:t>
      </w:r>
      <w:r w:rsidR="3CE7365F" w:rsidRPr="0B14412A">
        <w:rPr>
          <w:rFonts w:ascii="Arial" w:hAnsi="Arial" w:cs="Arial"/>
        </w:rPr>
        <w:t xml:space="preserve"> </w:t>
      </w:r>
      <w:r w:rsidR="00A91A7E" w:rsidRPr="6D708C78">
        <w:rPr>
          <w:rFonts w:ascii="Arial" w:hAnsi="Arial" w:cs="Arial"/>
        </w:rPr>
        <w:t xml:space="preserve">interdependence of both </w:t>
      </w:r>
      <w:proofErr w:type="gramStart"/>
      <w:r w:rsidR="00EB0AE8" w:rsidRPr="6D708C78">
        <w:rPr>
          <w:rFonts w:ascii="Arial" w:hAnsi="Arial" w:cs="Arial"/>
        </w:rPr>
        <w:t>technology</w:t>
      </w:r>
      <w:proofErr w:type="gramEnd"/>
      <w:r w:rsidR="00EB0AE8" w:rsidRPr="6D708C78">
        <w:rPr>
          <w:rFonts w:ascii="Arial" w:hAnsi="Arial" w:cs="Arial"/>
        </w:rPr>
        <w:t xml:space="preserve"> enhance</w:t>
      </w:r>
      <w:r w:rsidR="4BE6933B" w:rsidRPr="6D708C78">
        <w:rPr>
          <w:rFonts w:ascii="Arial" w:hAnsi="Arial" w:cs="Arial"/>
        </w:rPr>
        <w:t>d</w:t>
      </w:r>
      <w:r w:rsidR="00EB0AE8" w:rsidRPr="6D708C78">
        <w:rPr>
          <w:rFonts w:ascii="Arial" w:hAnsi="Arial" w:cs="Arial"/>
        </w:rPr>
        <w:t xml:space="preserve"> learning, tools</w:t>
      </w:r>
      <w:r w:rsidR="00A91A7E" w:rsidRPr="6D708C78">
        <w:rPr>
          <w:rFonts w:ascii="Arial" w:hAnsi="Arial" w:cs="Arial"/>
        </w:rPr>
        <w:t xml:space="preserve"> and the associated digital capabilities</w:t>
      </w:r>
      <w:r w:rsidR="0033202C" w:rsidRPr="6D708C78">
        <w:rPr>
          <w:rFonts w:ascii="Arial" w:hAnsi="Arial" w:cs="Arial"/>
        </w:rPr>
        <w:t xml:space="preserve"> that </w:t>
      </w:r>
      <w:r w:rsidR="004A32F0" w:rsidRPr="6D708C78">
        <w:rPr>
          <w:rFonts w:ascii="Arial" w:hAnsi="Arial" w:cs="Arial"/>
        </w:rPr>
        <w:t>delivery</w:t>
      </w:r>
      <w:r w:rsidR="00DA337F" w:rsidRPr="6D708C78">
        <w:rPr>
          <w:rFonts w:ascii="Arial" w:hAnsi="Arial" w:cs="Arial"/>
        </w:rPr>
        <w:t xml:space="preserve"> or study</w:t>
      </w:r>
      <w:r w:rsidR="004A32F0" w:rsidRPr="6D708C78">
        <w:rPr>
          <w:rFonts w:ascii="Arial" w:hAnsi="Arial" w:cs="Arial"/>
        </w:rPr>
        <w:t xml:space="preserve"> of blended, hybrid or fully </w:t>
      </w:r>
      <w:r w:rsidR="00A60E10">
        <w:rPr>
          <w:rFonts w:ascii="Arial" w:hAnsi="Arial" w:cs="Arial"/>
        </w:rPr>
        <w:t>digital</w:t>
      </w:r>
      <w:r w:rsidR="004A32F0" w:rsidRPr="6D708C78">
        <w:rPr>
          <w:rFonts w:ascii="Arial" w:hAnsi="Arial" w:cs="Arial"/>
        </w:rPr>
        <w:t xml:space="preserve"> learning and teaching </w:t>
      </w:r>
      <w:r w:rsidR="007C0498" w:rsidRPr="6D708C78">
        <w:rPr>
          <w:rFonts w:ascii="Arial" w:hAnsi="Arial" w:cs="Arial"/>
        </w:rPr>
        <w:t>now require</w:t>
      </w:r>
      <w:r w:rsidR="2C5DA9FB" w:rsidRPr="6D708C78">
        <w:rPr>
          <w:rFonts w:ascii="Arial" w:hAnsi="Arial" w:cs="Arial"/>
        </w:rPr>
        <w:t>s.</w:t>
      </w:r>
    </w:p>
    <w:p w14:paraId="481F5C33" w14:textId="5CBA62B5" w:rsidR="25EB8FB7" w:rsidRDefault="25EB8FB7" w:rsidP="25EB8FB7">
      <w:pPr>
        <w:rPr>
          <w:rFonts w:ascii="Arial" w:hAnsi="Arial" w:cs="Arial"/>
        </w:rPr>
      </w:pPr>
    </w:p>
    <w:p w14:paraId="75D6F59F" w14:textId="66CD1156" w:rsidR="76F2D273" w:rsidRDefault="64CBA57C" w:rsidP="76F2D273">
      <w:pPr>
        <w:rPr>
          <w:rFonts w:ascii="Arial" w:hAnsi="Arial" w:cs="Arial"/>
        </w:rPr>
      </w:pPr>
      <w:r w:rsidRPr="1F279C37">
        <w:rPr>
          <w:rFonts w:ascii="Arial" w:hAnsi="Arial" w:cs="Arial"/>
        </w:rPr>
        <w:t>This new survey reflects that interdependence and seeks to understand the range of tools, services and practices that organisations are supporting and deploying to support digital transformation related to education.</w:t>
      </w:r>
    </w:p>
    <w:p w14:paraId="3620F9DF" w14:textId="402674A9" w:rsidR="76F2D273" w:rsidRDefault="76F2D273" w:rsidP="76F2D273">
      <w:pPr>
        <w:rPr>
          <w:rFonts w:ascii="Arial" w:eastAsia="Arial" w:hAnsi="Arial" w:cs="Arial"/>
          <w:color w:val="000000" w:themeColor="text1"/>
        </w:rPr>
      </w:pPr>
    </w:p>
    <w:p w14:paraId="0A578757" w14:textId="5C2AE3E5" w:rsidR="00756FB9" w:rsidRPr="00723D9E" w:rsidRDefault="1DF7E87F" w:rsidP="008654F6">
      <w:r w:rsidRPr="25EB8FB7">
        <w:rPr>
          <w:rFonts w:ascii="Arial" w:eastAsia="Arial" w:hAnsi="Arial" w:cs="Arial"/>
          <w:color w:val="000000" w:themeColor="text1"/>
        </w:rPr>
        <w:t xml:space="preserve">Many institutions utilise the survey as an opportunity to undertake a light touch audit of where they are collectively in terms of Digital Education and find the information gathering element a useful internal exercise. The findings from the survey also provide benchmark data allowing your institution to compare itself with similar institutions.  Institutions also use the data provided in the survey to help with developing future digital education strategy or setting out business cases for digital education projects.  </w:t>
      </w:r>
      <w:r w:rsidRPr="25EB8FB7">
        <w:rPr>
          <w:rFonts w:ascii="Arial" w:eastAsia="Arial" w:hAnsi="Arial" w:cs="Arial"/>
        </w:rPr>
        <w:t xml:space="preserve"> </w:t>
      </w:r>
    </w:p>
    <w:p w14:paraId="05648F9C" w14:textId="77777777" w:rsidR="00CE3C68" w:rsidRPr="00057127" w:rsidRDefault="00CE3C68" w:rsidP="008654F6">
      <w:pPr>
        <w:rPr>
          <w:rFonts w:ascii="Arial" w:hAnsi="Arial" w:cs="Arial"/>
        </w:rPr>
      </w:pPr>
    </w:p>
    <w:p w14:paraId="1799DD75" w14:textId="510CF8C4" w:rsidR="00D66817" w:rsidRDefault="00CE3C68" w:rsidP="008654F6">
      <w:pPr>
        <w:rPr>
          <w:rFonts w:ascii="Arial" w:hAnsi="Arial" w:cs="Arial"/>
        </w:rPr>
      </w:pPr>
      <w:proofErr w:type="gramStart"/>
      <w:r>
        <w:rPr>
          <w:rFonts w:ascii="Arial" w:hAnsi="Arial" w:cs="Arial"/>
        </w:rPr>
        <w:t>For the p</w:t>
      </w:r>
      <w:r w:rsidR="006101B8">
        <w:rPr>
          <w:rFonts w:ascii="Arial" w:hAnsi="Arial" w:cs="Arial"/>
        </w:rPr>
        <w:t>urpose of</w:t>
      </w:r>
      <w:proofErr w:type="gramEnd"/>
      <w:r w:rsidR="006101B8">
        <w:rPr>
          <w:rFonts w:ascii="Arial" w:hAnsi="Arial" w:cs="Arial"/>
        </w:rPr>
        <w:t xml:space="preserve"> this </w:t>
      </w:r>
      <w:r w:rsidR="00A349CE">
        <w:rPr>
          <w:rFonts w:ascii="Arial" w:hAnsi="Arial" w:cs="Arial"/>
        </w:rPr>
        <w:t>survey,</w:t>
      </w:r>
      <w:r w:rsidR="006101B8">
        <w:rPr>
          <w:rFonts w:ascii="Arial" w:hAnsi="Arial" w:cs="Arial"/>
        </w:rPr>
        <w:t xml:space="preserve"> we use the following definitions:</w:t>
      </w:r>
    </w:p>
    <w:p w14:paraId="71C42ACC" w14:textId="77777777" w:rsidR="006101B8" w:rsidRPr="00057127" w:rsidRDefault="006101B8" w:rsidP="008654F6">
      <w:pPr>
        <w:rPr>
          <w:rFonts w:ascii="Arial" w:hAnsi="Arial" w:cs="Arial"/>
        </w:rPr>
      </w:pPr>
    </w:p>
    <w:p w14:paraId="4FD4A049" w14:textId="32E97D68" w:rsidR="006101B8" w:rsidRDefault="714F8305" w:rsidP="00FF094A">
      <w:pPr>
        <w:pStyle w:val="ListParagraph"/>
        <w:numPr>
          <w:ilvl w:val="0"/>
          <w:numId w:val="20"/>
        </w:numPr>
        <w:rPr>
          <w:rFonts w:ascii="Arial" w:hAnsi="Arial" w:cs="Arial"/>
        </w:rPr>
      </w:pPr>
      <w:r w:rsidRPr="006101B8">
        <w:rPr>
          <w:rFonts w:ascii="Arial" w:hAnsi="Arial" w:cs="Arial"/>
        </w:rPr>
        <w:t>The term technology enhanced learning (hereafter referred to as TEL) refers to any online</w:t>
      </w:r>
      <w:r w:rsidR="00A60E10">
        <w:rPr>
          <w:rFonts w:ascii="Arial" w:hAnsi="Arial" w:cs="Arial"/>
        </w:rPr>
        <w:t xml:space="preserve"> / digital</w:t>
      </w:r>
      <w:r w:rsidRPr="006101B8">
        <w:rPr>
          <w:rFonts w:ascii="Arial" w:hAnsi="Arial" w:cs="Arial"/>
        </w:rPr>
        <w:t xml:space="preserve"> facility or system that directly supports learning and teaching. This may include a formal VLE, </w:t>
      </w:r>
      <w:proofErr w:type="spellStart"/>
      <w:r w:rsidRPr="006101B8">
        <w:rPr>
          <w:rFonts w:ascii="Arial" w:hAnsi="Arial" w:cs="Arial"/>
        </w:rPr>
        <w:t>eAssessment</w:t>
      </w:r>
      <w:proofErr w:type="spellEnd"/>
      <w:r w:rsidRPr="006101B8">
        <w:rPr>
          <w:rFonts w:ascii="Arial" w:hAnsi="Arial" w:cs="Arial"/>
        </w:rPr>
        <w:t xml:space="preserve"> or </w:t>
      </w:r>
      <w:proofErr w:type="spellStart"/>
      <w:r w:rsidRPr="006101B8">
        <w:rPr>
          <w:rFonts w:ascii="Arial" w:hAnsi="Arial" w:cs="Arial"/>
        </w:rPr>
        <w:t>ePortfolio</w:t>
      </w:r>
      <w:proofErr w:type="spellEnd"/>
      <w:r w:rsidRPr="006101B8">
        <w:rPr>
          <w:rFonts w:ascii="Arial" w:hAnsi="Arial" w:cs="Arial"/>
        </w:rPr>
        <w:t xml:space="preserve"> software tool, or lecture capture system, mobile app or collaborative tool that supports student learning.  This includes any system that has been developed in house, as well as commercial or </w:t>
      </w:r>
      <w:r w:rsidR="2D73F295" w:rsidRPr="006101B8">
        <w:rPr>
          <w:rFonts w:ascii="Arial" w:hAnsi="Arial" w:cs="Arial"/>
        </w:rPr>
        <w:t>open-source</w:t>
      </w:r>
      <w:r w:rsidRPr="006101B8">
        <w:rPr>
          <w:rFonts w:ascii="Arial" w:hAnsi="Arial" w:cs="Arial"/>
        </w:rPr>
        <w:t xml:space="preserve"> tools.</w:t>
      </w:r>
    </w:p>
    <w:p w14:paraId="3DDC73AE" w14:textId="6F112D83" w:rsidR="0019080F" w:rsidRPr="006101B8" w:rsidRDefault="00FF094A" w:rsidP="00FF094A">
      <w:pPr>
        <w:pStyle w:val="ListParagraph"/>
        <w:numPr>
          <w:ilvl w:val="0"/>
          <w:numId w:val="20"/>
        </w:numPr>
        <w:rPr>
          <w:rFonts w:ascii="Arial" w:hAnsi="Arial" w:cs="Arial"/>
        </w:rPr>
      </w:pPr>
      <w:r w:rsidRPr="006101B8">
        <w:rPr>
          <w:rFonts w:ascii="Arial" w:hAnsi="Arial" w:cs="Arial"/>
        </w:rPr>
        <w:t>Jisc defin</w:t>
      </w:r>
      <w:r w:rsidR="00B82891" w:rsidRPr="006101B8">
        <w:rPr>
          <w:rFonts w:ascii="Arial" w:hAnsi="Arial" w:cs="Arial"/>
        </w:rPr>
        <w:t>e</w:t>
      </w:r>
      <w:r w:rsidRPr="006101B8">
        <w:rPr>
          <w:rFonts w:ascii="Arial" w:hAnsi="Arial" w:cs="Arial"/>
        </w:rPr>
        <w:t xml:space="preserve"> d</w:t>
      </w:r>
      <w:r w:rsidR="0019080F" w:rsidRPr="006101B8">
        <w:rPr>
          <w:rFonts w:ascii="Arial" w:hAnsi="Arial" w:cs="Arial"/>
        </w:rPr>
        <w:t>igital capabilit</w:t>
      </w:r>
      <w:r w:rsidRPr="006101B8">
        <w:rPr>
          <w:rFonts w:ascii="Arial" w:hAnsi="Arial" w:cs="Arial"/>
        </w:rPr>
        <w:t>y as the ter</w:t>
      </w:r>
      <w:r w:rsidR="00D31631" w:rsidRPr="006101B8">
        <w:rPr>
          <w:rFonts w:ascii="Arial" w:hAnsi="Arial" w:cs="Arial"/>
        </w:rPr>
        <w:t>m</w:t>
      </w:r>
      <w:r w:rsidRPr="006101B8">
        <w:rPr>
          <w:rFonts w:ascii="Arial" w:hAnsi="Arial" w:cs="Arial"/>
        </w:rPr>
        <w:t xml:space="preserve"> use</w:t>
      </w:r>
      <w:r w:rsidR="00D31631" w:rsidRPr="006101B8">
        <w:rPr>
          <w:rFonts w:ascii="Arial" w:hAnsi="Arial" w:cs="Arial"/>
        </w:rPr>
        <w:t>d</w:t>
      </w:r>
      <w:r w:rsidRPr="006101B8">
        <w:rPr>
          <w:rFonts w:ascii="Arial" w:hAnsi="Arial" w:cs="Arial"/>
        </w:rPr>
        <w:t xml:space="preserve"> to describe the skills and attitudes that individuals and organisations need if they are to thrive in today's wor</w:t>
      </w:r>
      <w:r w:rsidR="52D2F2EE" w:rsidRPr="006101B8">
        <w:rPr>
          <w:rFonts w:ascii="Arial" w:hAnsi="Arial" w:cs="Arial"/>
        </w:rPr>
        <w:t>l</w:t>
      </w:r>
      <w:r w:rsidRPr="006101B8">
        <w:rPr>
          <w:rFonts w:ascii="Arial" w:hAnsi="Arial" w:cs="Arial"/>
        </w:rPr>
        <w:t>d.</w:t>
      </w:r>
      <w:r w:rsidR="006101B8">
        <w:rPr>
          <w:rFonts w:ascii="Arial" w:hAnsi="Arial" w:cs="Arial"/>
        </w:rPr>
        <w:t xml:space="preserve"> </w:t>
      </w:r>
      <w:r w:rsidRPr="006101B8">
        <w:rPr>
          <w:rFonts w:ascii="Arial" w:hAnsi="Arial" w:cs="Arial"/>
        </w:rPr>
        <w:t>At an individual level digital capabilities</w:t>
      </w:r>
      <w:r w:rsidR="00DB7D0D" w:rsidRPr="006101B8">
        <w:rPr>
          <w:rFonts w:ascii="Arial" w:hAnsi="Arial" w:cs="Arial"/>
        </w:rPr>
        <w:t xml:space="preserve"> are defined</w:t>
      </w:r>
      <w:r w:rsidRPr="006101B8">
        <w:rPr>
          <w:rFonts w:ascii="Arial" w:hAnsi="Arial" w:cs="Arial"/>
        </w:rPr>
        <w:t xml:space="preserve"> as those which equip someone to live, learn and work in a digital society.</w:t>
      </w:r>
      <w:r w:rsidR="006101B8">
        <w:rPr>
          <w:rFonts w:ascii="Arial" w:hAnsi="Arial" w:cs="Arial"/>
        </w:rPr>
        <w:t xml:space="preserve"> </w:t>
      </w:r>
      <w:r w:rsidR="77AE870D" w:rsidRPr="006101B8">
        <w:rPr>
          <w:rFonts w:ascii="Arial" w:hAnsi="Arial" w:cs="Arial"/>
        </w:rPr>
        <w:t>At an organisational level</w:t>
      </w:r>
      <w:r w:rsidR="132976A2" w:rsidRPr="006101B8">
        <w:rPr>
          <w:rFonts w:ascii="Arial" w:hAnsi="Arial" w:cs="Arial"/>
        </w:rPr>
        <w:t xml:space="preserve"> there is the</w:t>
      </w:r>
      <w:r w:rsidR="77AE870D" w:rsidRPr="006101B8">
        <w:rPr>
          <w:rFonts w:ascii="Arial" w:hAnsi="Arial" w:cs="Arial"/>
        </w:rPr>
        <w:t xml:space="preserve"> need to look beyond the capabilities of individuals and consider the extent to which the culture and infrastructure of an institution enables and motivates digital practices.</w:t>
      </w:r>
    </w:p>
    <w:p w14:paraId="0AB9FAF4" w14:textId="77777777" w:rsidR="00A24C48" w:rsidRPr="00057127" w:rsidRDefault="00A24C48" w:rsidP="00FF094A">
      <w:pPr>
        <w:rPr>
          <w:rFonts w:ascii="Arial" w:hAnsi="Arial" w:cs="Arial"/>
        </w:rPr>
      </w:pPr>
    </w:p>
    <w:p w14:paraId="65DE175B" w14:textId="3B614A82" w:rsidR="003F426E" w:rsidRDefault="003F426E" w:rsidP="00A24C48">
      <w:pPr>
        <w:rPr>
          <w:rFonts w:ascii="Arial" w:hAnsi="Arial" w:cs="Arial"/>
        </w:rPr>
      </w:pPr>
      <w:r>
        <w:rPr>
          <w:rFonts w:ascii="Arial" w:hAnsi="Arial" w:cs="Arial"/>
        </w:rPr>
        <w:t>We use the term digital education</w:t>
      </w:r>
      <w:r w:rsidR="004758C1">
        <w:rPr>
          <w:rFonts w:ascii="Arial" w:hAnsi="Arial" w:cs="Arial"/>
        </w:rPr>
        <w:t xml:space="preserve"> </w:t>
      </w:r>
      <w:r w:rsidR="009E4A2E">
        <w:rPr>
          <w:rFonts w:ascii="Arial" w:hAnsi="Arial" w:cs="Arial"/>
        </w:rPr>
        <w:t>throughout the survey</w:t>
      </w:r>
      <w:r w:rsidR="004758C1">
        <w:rPr>
          <w:rFonts w:ascii="Arial" w:hAnsi="Arial" w:cs="Arial"/>
        </w:rPr>
        <w:t xml:space="preserve"> </w:t>
      </w:r>
      <w:r w:rsidR="00967DDD">
        <w:rPr>
          <w:rFonts w:ascii="Arial" w:hAnsi="Arial" w:cs="Arial"/>
        </w:rPr>
        <w:t>to</w:t>
      </w:r>
      <w:r w:rsidR="004758C1">
        <w:rPr>
          <w:rFonts w:ascii="Arial" w:hAnsi="Arial" w:cs="Arial"/>
        </w:rPr>
        <w:t xml:space="preserve"> address </w:t>
      </w:r>
      <w:r w:rsidR="00B968D6">
        <w:rPr>
          <w:rFonts w:ascii="Arial" w:hAnsi="Arial" w:cs="Arial"/>
        </w:rPr>
        <w:t xml:space="preserve">both </w:t>
      </w:r>
      <w:r w:rsidR="004758C1">
        <w:rPr>
          <w:rFonts w:ascii="Arial" w:hAnsi="Arial" w:cs="Arial"/>
        </w:rPr>
        <w:t>the use of TEL tools and the digital capabilities</w:t>
      </w:r>
      <w:r w:rsidR="00A349CE">
        <w:rPr>
          <w:rFonts w:ascii="Arial" w:hAnsi="Arial" w:cs="Arial"/>
        </w:rPr>
        <w:t xml:space="preserve"> associated with that</w:t>
      </w:r>
      <w:r w:rsidR="009E4A2E">
        <w:rPr>
          <w:rFonts w:ascii="Arial" w:hAnsi="Arial" w:cs="Arial"/>
        </w:rPr>
        <w:t xml:space="preserve"> use</w:t>
      </w:r>
      <w:r w:rsidR="00B968D6">
        <w:rPr>
          <w:rFonts w:ascii="Arial" w:hAnsi="Arial" w:cs="Arial"/>
        </w:rPr>
        <w:t xml:space="preserve">, particularly at a strategic level. </w:t>
      </w:r>
      <w:r w:rsidR="00DC23B6">
        <w:rPr>
          <w:rFonts w:ascii="Arial" w:hAnsi="Arial" w:cs="Arial"/>
        </w:rPr>
        <w:t xml:space="preserve"> </w:t>
      </w:r>
      <w:r w:rsidR="00B968D6">
        <w:rPr>
          <w:rFonts w:ascii="Arial" w:hAnsi="Arial" w:cs="Arial"/>
        </w:rPr>
        <w:t>W</w:t>
      </w:r>
      <w:r w:rsidR="00DC23B6">
        <w:rPr>
          <w:rFonts w:ascii="Arial" w:hAnsi="Arial" w:cs="Arial"/>
        </w:rPr>
        <w:t xml:space="preserve">here we wish to explicitly ask about TEL tools or focus on aspects of digital </w:t>
      </w:r>
      <w:r w:rsidR="00883D0F">
        <w:rPr>
          <w:rFonts w:ascii="Arial" w:hAnsi="Arial" w:cs="Arial"/>
        </w:rPr>
        <w:t>capability,</w:t>
      </w:r>
      <w:r w:rsidR="00B968D6">
        <w:rPr>
          <w:rFonts w:ascii="Arial" w:hAnsi="Arial" w:cs="Arial"/>
        </w:rPr>
        <w:t xml:space="preserve"> we have made that cl</w:t>
      </w:r>
      <w:r w:rsidR="00883D0F">
        <w:rPr>
          <w:rFonts w:ascii="Arial" w:hAnsi="Arial" w:cs="Arial"/>
        </w:rPr>
        <w:t>ear in the question</w:t>
      </w:r>
      <w:r w:rsidR="00DC23B6">
        <w:rPr>
          <w:rFonts w:ascii="Arial" w:hAnsi="Arial" w:cs="Arial"/>
        </w:rPr>
        <w:t xml:space="preserve">. </w:t>
      </w:r>
      <w:r w:rsidR="004758C1">
        <w:rPr>
          <w:rFonts w:ascii="Arial" w:hAnsi="Arial" w:cs="Arial"/>
        </w:rPr>
        <w:t xml:space="preserve"> </w:t>
      </w:r>
    </w:p>
    <w:p w14:paraId="018256D6" w14:textId="77777777" w:rsidR="003F426E" w:rsidRDefault="003F426E" w:rsidP="00A24C48">
      <w:pPr>
        <w:rPr>
          <w:rFonts w:ascii="Arial" w:hAnsi="Arial" w:cs="Arial"/>
        </w:rPr>
      </w:pPr>
    </w:p>
    <w:p w14:paraId="7C6D4CAB" w14:textId="19676DEC" w:rsidR="00A24C48" w:rsidRPr="00057127" w:rsidRDefault="7BE564F9" w:rsidP="00A24C48">
      <w:pPr>
        <w:rPr>
          <w:rFonts w:ascii="Arial" w:hAnsi="Arial" w:cs="Arial"/>
        </w:rPr>
      </w:pPr>
      <w:r w:rsidRPr="571F9105">
        <w:rPr>
          <w:rFonts w:ascii="Arial" w:hAnsi="Arial" w:cs="Arial"/>
        </w:rPr>
        <w:t>We</w:t>
      </w:r>
      <w:r w:rsidR="700837BD" w:rsidRPr="571F9105">
        <w:rPr>
          <w:rFonts w:ascii="Arial" w:hAnsi="Arial" w:cs="Arial"/>
        </w:rPr>
        <w:t xml:space="preserve"> hope you </w:t>
      </w:r>
      <w:proofErr w:type="gramStart"/>
      <w:r w:rsidR="700837BD" w:rsidRPr="571F9105">
        <w:rPr>
          <w:rFonts w:ascii="Arial" w:hAnsi="Arial" w:cs="Arial"/>
        </w:rPr>
        <w:t>are able to</w:t>
      </w:r>
      <w:proofErr w:type="gramEnd"/>
      <w:r w:rsidR="700837BD" w:rsidRPr="571F9105">
        <w:rPr>
          <w:rFonts w:ascii="Arial" w:hAnsi="Arial" w:cs="Arial"/>
        </w:rPr>
        <w:t xml:space="preserve"> lead on the completion of the questionnaire</w:t>
      </w:r>
      <w:r w:rsidR="7207E175" w:rsidRPr="571F9105">
        <w:rPr>
          <w:rFonts w:ascii="Arial" w:hAnsi="Arial" w:cs="Arial"/>
        </w:rPr>
        <w:t xml:space="preserve"> for your organisation</w:t>
      </w:r>
      <w:r w:rsidR="700837BD" w:rsidRPr="571F9105">
        <w:rPr>
          <w:rFonts w:ascii="Arial" w:hAnsi="Arial" w:cs="Arial"/>
        </w:rPr>
        <w:t>.</w:t>
      </w:r>
      <w:r w:rsidR="582256AA" w:rsidRPr="571F9105">
        <w:rPr>
          <w:rFonts w:ascii="Arial" w:hAnsi="Arial" w:cs="Arial"/>
        </w:rPr>
        <w:t xml:space="preserve"> In bringing together a range of questions on both </w:t>
      </w:r>
      <w:proofErr w:type="gramStart"/>
      <w:r w:rsidR="582256AA" w:rsidRPr="571F9105">
        <w:rPr>
          <w:rFonts w:ascii="Arial" w:hAnsi="Arial" w:cs="Arial"/>
        </w:rPr>
        <w:t>technology</w:t>
      </w:r>
      <w:proofErr w:type="gramEnd"/>
      <w:r w:rsidR="582256AA" w:rsidRPr="571F9105">
        <w:rPr>
          <w:rFonts w:ascii="Arial" w:hAnsi="Arial" w:cs="Arial"/>
        </w:rPr>
        <w:t xml:space="preserve"> enhanced learning and digital capabilities, </w:t>
      </w:r>
      <w:r w:rsidRPr="571F9105">
        <w:rPr>
          <w:rFonts w:ascii="Arial" w:hAnsi="Arial" w:cs="Arial"/>
        </w:rPr>
        <w:t xml:space="preserve">we recognise that this will require a level of </w:t>
      </w:r>
      <w:r w:rsidRPr="571F9105">
        <w:rPr>
          <w:rFonts w:ascii="Arial" w:hAnsi="Arial" w:cs="Arial"/>
        </w:rPr>
        <w:lastRenderedPageBreak/>
        <w:t xml:space="preserve">collaboration and consultation across your organisation. </w:t>
      </w:r>
      <w:r w:rsidR="700837BD" w:rsidRPr="571F9105">
        <w:rPr>
          <w:rFonts w:ascii="Arial" w:hAnsi="Arial" w:cs="Arial"/>
        </w:rPr>
        <w:t>Please consult as widely as you need to complete the questionnaire, coordinating replies to enable an institution wide perspective to be gathered</w:t>
      </w:r>
      <w:r w:rsidR="5B3571EB" w:rsidRPr="571F9105">
        <w:rPr>
          <w:rFonts w:ascii="Arial" w:hAnsi="Arial" w:cs="Arial"/>
        </w:rPr>
        <w:t>.</w:t>
      </w:r>
      <w:r w:rsidR="700837BD" w:rsidRPr="571F9105">
        <w:rPr>
          <w:rFonts w:ascii="Arial" w:hAnsi="Arial" w:cs="Arial"/>
        </w:rPr>
        <w:t xml:space="preserve"> Please note that branching is used in the online questionnaire and depending on the responses that you make you will receive a specific range of questions, not necessarily all the questions that are documented in the Word version.  Please answer every question unless otherwise instructed.   </w:t>
      </w:r>
    </w:p>
    <w:p w14:paraId="082331B0" w14:textId="77777777" w:rsidR="00A24C48" w:rsidRPr="00057127" w:rsidRDefault="00A24C48" w:rsidP="00A24C48">
      <w:pPr>
        <w:rPr>
          <w:rFonts w:ascii="Arial" w:hAnsi="Arial" w:cs="Arial"/>
        </w:rPr>
      </w:pPr>
    </w:p>
    <w:p w14:paraId="4935E043" w14:textId="77777777" w:rsidR="00A24C48" w:rsidRPr="00057127" w:rsidRDefault="00A24C48" w:rsidP="00A24C48">
      <w:pPr>
        <w:rPr>
          <w:rFonts w:ascii="Arial" w:hAnsi="Arial" w:cs="Arial"/>
        </w:rPr>
      </w:pPr>
      <w:r w:rsidRPr="00057127">
        <w:rPr>
          <w:rFonts w:ascii="Arial" w:hAnsi="Arial" w:cs="Arial"/>
        </w:rPr>
        <w:t xml:space="preserve">Once you have completed the lead contact's details page, you can either click through the questionnaire section by section or jump to the section you would like to complete or update.  </w:t>
      </w:r>
    </w:p>
    <w:p w14:paraId="32E95470" w14:textId="77777777" w:rsidR="00A24C48" w:rsidRPr="00057127" w:rsidRDefault="00A24C48" w:rsidP="00A24C48">
      <w:pPr>
        <w:rPr>
          <w:rFonts w:ascii="Arial" w:hAnsi="Arial" w:cs="Arial"/>
        </w:rPr>
      </w:pPr>
    </w:p>
    <w:p w14:paraId="255DC2A0" w14:textId="4F33D416" w:rsidR="00376F9B" w:rsidRDefault="00A24C48" w:rsidP="00A24C48">
      <w:pPr>
        <w:rPr>
          <w:rFonts w:ascii="Arial" w:hAnsi="Arial" w:cs="Arial"/>
        </w:rPr>
      </w:pPr>
      <w:r w:rsidRPr="00057127">
        <w:rPr>
          <w:rFonts w:ascii="Arial" w:hAnsi="Arial" w:cs="Arial"/>
        </w:rPr>
        <w:t xml:space="preserve">Colleagues in different departments may complete different sections of the questionnaire at the same time.  However, all parties will need to ensure that data is saved correctly upon exiting.  Responses can be added or amended any time before noon on </w:t>
      </w:r>
      <w:r w:rsidR="00F45386">
        <w:rPr>
          <w:rFonts w:ascii="Arial" w:hAnsi="Arial" w:cs="Arial"/>
        </w:rPr>
        <w:t>31</w:t>
      </w:r>
      <w:r w:rsidR="00F45386" w:rsidRPr="00F45386">
        <w:rPr>
          <w:rFonts w:ascii="Arial" w:hAnsi="Arial" w:cs="Arial"/>
          <w:vertAlign w:val="superscript"/>
        </w:rPr>
        <w:t>st</w:t>
      </w:r>
      <w:r w:rsidR="00F45386">
        <w:rPr>
          <w:rFonts w:ascii="Arial" w:hAnsi="Arial" w:cs="Arial"/>
        </w:rPr>
        <w:t xml:space="preserve"> March 2024</w:t>
      </w:r>
      <w:r w:rsidRPr="00057127">
        <w:rPr>
          <w:rFonts w:ascii="Arial" w:hAnsi="Arial" w:cs="Arial"/>
        </w:rPr>
        <w:t xml:space="preserve"> </w:t>
      </w:r>
    </w:p>
    <w:p w14:paraId="6CA71DE5" w14:textId="77777777" w:rsidR="00275F2C" w:rsidRDefault="00275F2C" w:rsidP="00A24C48">
      <w:pPr>
        <w:rPr>
          <w:rFonts w:ascii="Arial" w:hAnsi="Arial" w:cs="Arial"/>
        </w:rPr>
      </w:pPr>
    </w:p>
    <w:p w14:paraId="37997C80" w14:textId="45DF4783" w:rsidR="00A24C48" w:rsidRPr="00057127" w:rsidRDefault="00A24C48" w:rsidP="00A24C48">
      <w:pPr>
        <w:rPr>
          <w:rFonts w:ascii="Arial" w:hAnsi="Arial" w:cs="Arial"/>
        </w:rPr>
      </w:pPr>
      <w:r w:rsidRPr="00057127">
        <w:rPr>
          <w:rFonts w:ascii="Arial" w:hAnsi="Arial" w:cs="Arial"/>
        </w:rPr>
        <w:t xml:space="preserve">Please accept our thanks in advance for your contribution, which will enable the whole UK HE sectors to gain an </w:t>
      </w:r>
      <w:r w:rsidR="00D52151" w:rsidRPr="00057127">
        <w:rPr>
          <w:rFonts w:ascii="Arial" w:hAnsi="Arial" w:cs="Arial"/>
        </w:rPr>
        <w:t>up-to-date</w:t>
      </w:r>
      <w:r w:rsidRPr="00057127">
        <w:rPr>
          <w:rFonts w:ascii="Arial" w:hAnsi="Arial" w:cs="Arial"/>
        </w:rPr>
        <w:t xml:space="preserve"> snapshot of current TEL</w:t>
      </w:r>
      <w:r w:rsidR="00F82986" w:rsidRPr="00057127">
        <w:rPr>
          <w:rFonts w:ascii="Arial" w:hAnsi="Arial" w:cs="Arial"/>
        </w:rPr>
        <w:t xml:space="preserve"> and digital capability</w:t>
      </w:r>
      <w:r w:rsidRPr="00057127">
        <w:rPr>
          <w:rFonts w:ascii="Arial" w:hAnsi="Arial" w:cs="Arial"/>
        </w:rPr>
        <w:t xml:space="preserve"> activity and future trends. We would be most grateful if you could ensure that the questionnaire is completed by</w:t>
      </w:r>
      <w:r w:rsidR="00F82986" w:rsidRPr="00057127">
        <w:rPr>
          <w:rFonts w:ascii="Arial" w:hAnsi="Arial" w:cs="Arial"/>
        </w:rPr>
        <w:t xml:space="preserve"> </w:t>
      </w:r>
      <w:r w:rsidR="00F45386" w:rsidRPr="00461946">
        <w:rPr>
          <w:rFonts w:ascii="Arial" w:hAnsi="Arial" w:cs="Arial"/>
          <w:b/>
          <w:bCs/>
        </w:rPr>
        <w:t>31</w:t>
      </w:r>
      <w:r w:rsidR="00F45386" w:rsidRPr="00461946">
        <w:rPr>
          <w:rFonts w:ascii="Arial" w:hAnsi="Arial" w:cs="Arial"/>
          <w:b/>
          <w:bCs/>
          <w:vertAlign w:val="superscript"/>
        </w:rPr>
        <w:t>st</w:t>
      </w:r>
      <w:r w:rsidR="00F45386" w:rsidRPr="00461946">
        <w:rPr>
          <w:rFonts w:ascii="Arial" w:hAnsi="Arial" w:cs="Arial"/>
          <w:b/>
          <w:bCs/>
        </w:rPr>
        <w:t xml:space="preserve"> March 2024</w:t>
      </w:r>
      <w:r w:rsidRPr="00057127">
        <w:rPr>
          <w:rFonts w:ascii="Arial" w:hAnsi="Arial" w:cs="Arial"/>
        </w:rPr>
        <w:t>.</w:t>
      </w:r>
    </w:p>
    <w:p w14:paraId="164A0954" w14:textId="77777777" w:rsidR="00A24C48" w:rsidRPr="00057127" w:rsidRDefault="00A24C48" w:rsidP="00A24C48">
      <w:pPr>
        <w:rPr>
          <w:rFonts w:ascii="Arial" w:hAnsi="Arial" w:cs="Arial"/>
        </w:rPr>
      </w:pPr>
    </w:p>
    <w:p w14:paraId="0CE56038" w14:textId="1D384A55" w:rsidR="00A24C48" w:rsidRPr="00057127" w:rsidRDefault="00A24C48" w:rsidP="00A24C48">
      <w:pPr>
        <w:rPr>
          <w:rFonts w:ascii="Arial" w:hAnsi="Arial" w:cs="Arial"/>
        </w:rPr>
      </w:pPr>
      <w:r w:rsidRPr="00057127">
        <w:rPr>
          <w:rFonts w:ascii="Arial" w:hAnsi="Arial" w:cs="Arial"/>
        </w:rPr>
        <w:t xml:space="preserve">If you have any queries, please contact us at </w:t>
      </w:r>
      <w:r w:rsidR="0ED1C1FC" w:rsidRPr="28791605">
        <w:rPr>
          <w:rFonts w:ascii="Arial" w:hAnsi="Arial" w:cs="Arial"/>
        </w:rPr>
        <w:t>cpd</w:t>
      </w:r>
      <w:r w:rsidRPr="00057127">
        <w:rPr>
          <w:rFonts w:ascii="Arial" w:hAnsi="Arial" w:cs="Arial"/>
        </w:rPr>
        <w:t xml:space="preserve">@ucisa.ac.uk   </w:t>
      </w:r>
    </w:p>
    <w:p w14:paraId="5D3F8F8B" w14:textId="77777777" w:rsidR="00AC4272" w:rsidRPr="00057127" w:rsidRDefault="00AC4272" w:rsidP="008654F6">
      <w:pPr>
        <w:rPr>
          <w:rFonts w:ascii="Arial" w:hAnsi="Arial" w:cs="Arial"/>
        </w:rPr>
      </w:pPr>
    </w:p>
    <w:p w14:paraId="4954CFF7" w14:textId="77777777" w:rsidR="0045357A" w:rsidRPr="00057127" w:rsidRDefault="0045357A">
      <w:pPr>
        <w:rPr>
          <w:rFonts w:ascii="Arial" w:hAnsi="Arial" w:cs="Arial"/>
          <w:b/>
          <w:bCs/>
        </w:rPr>
      </w:pPr>
    </w:p>
    <w:p w14:paraId="49B7686B" w14:textId="61F7016F" w:rsidR="007B531C" w:rsidRPr="00057127" w:rsidRDefault="007B531C" w:rsidP="007B531C">
      <w:pPr>
        <w:rPr>
          <w:rFonts w:ascii="Arial" w:hAnsi="Arial" w:cs="Arial"/>
          <w:b/>
          <w:bCs/>
        </w:rPr>
      </w:pPr>
      <w:r w:rsidRPr="00057127">
        <w:rPr>
          <w:rFonts w:ascii="Arial" w:hAnsi="Arial" w:cs="Arial"/>
          <w:b/>
          <w:bCs/>
        </w:rPr>
        <w:t>Lead contac</w:t>
      </w:r>
      <w:r w:rsidR="003839A1" w:rsidRPr="00057127">
        <w:rPr>
          <w:rFonts w:ascii="Arial" w:hAnsi="Arial" w:cs="Arial"/>
          <w:b/>
          <w:bCs/>
        </w:rPr>
        <w:t>t</w:t>
      </w:r>
    </w:p>
    <w:p w14:paraId="5FC6196A" w14:textId="77777777" w:rsidR="003839A1" w:rsidRPr="00057127" w:rsidRDefault="003839A1" w:rsidP="007B531C">
      <w:pPr>
        <w:rPr>
          <w:rFonts w:ascii="Arial" w:hAnsi="Arial" w:cs="Arial"/>
          <w:b/>
          <w:bCs/>
        </w:rPr>
      </w:pPr>
    </w:p>
    <w:p w14:paraId="1C2DA05F" w14:textId="7BEB92D5" w:rsidR="007B531C" w:rsidRPr="00057127" w:rsidRDefault="007B531C" w:rsidP="007B531C">
      <w:pPr>
        <w:rPr>
          <w:rFonts w:ascii="Arial" w:hAnsi="Arial" w:cs="Arial"/>
        </w:rPr>
      </w:pPr>
      <w:r w:rsidRPr="00057127">
        <w:rPr>
          <w:rFonts w:ascii="Arial" w:hAnsi="Arial" w:cs="Arial"/>
        </w:rPr>
        <w:t xml:space="preserve">   Institution </w:t>
      </w:r>
      <w:r w:rsidR="003839A1" w:rsidRPr="00057127">
        <w:rPr>
          <w:rFonts w:ascii="Arial" w:hAnsi="Arial" w:cs="Arial"/>
        </w:rPr>
        <w:tab/>
      </w:r>
      <w:r w:rsidR="003839A1" w:rsidRPr="00057127">
        <w:rPr>
          <w:rFonts w:ascii="Arial" w:hAnsi="Arial" w:cs="Arial"/>
        </w:rPr>
        <w:tab/>
      </w:r>
      <w:r w:rsidRPr="00057127">
        <w:rPr>
          <w:rFonts w:ascii="Arial" w:hAnsi="Arial" w:cs="Arial"/>
        </w:rPr>
        <w:t>____________________</w:t>
      </w:r>
    </w:p>
    <w:p w14:paraId="1D6E2BA3" w14:textId="77777777" w:rsidR="007B531C" w:rsidRPr="00057127" w:rsidRDefault="007B531C" w:rsidP="007B531C">
      <w:pPr>
        <w:rPr>
          <w:rFonts w:ascii="Arial" w:hAnsi="Arial" w:cs="Arial"/>
        </w:rPr>
      </w:pPr>
    </w:p>
    <w:p w14:paraId="268CDEDD" w14:textId="46C62CF4" w:rsidR="007B531C" w:rsidRPr="00057127" w:rsidRDefault="007B531C" w:rsidP="007B531C">
      <w:pPr>
        <w:rPr>
          <w:rFonts w:ascii="Arial" w:hAnsi="Arial" w:cs="Arial"/>
        </w:rPr>
      </w:pPr>
      <w:r w:rsidRPr="00057127">
        <w:rPr>
          <w:rFonts w:ascii="Arial" w:hAnsi="Arial" w:cs="Arial"/>
        </w:rPr>
        <w:t xml:space="preserve">   First name </w:t>
      </w:r>
      <w:r w:rsidR="003839A1" w:rsidRPr="00057127">
        <w:rPr>
          <w:rFonts w:ascii="Arial" w:hAnsi="Arial" w:cs="Arial"/>
        </w:rPr>
        <w:tab/>
      </w:r>
      <w:r w:rsidR="003839A1" w:rsidRPr="00057127">
        <w:rPr>
          <w:rFonts w:ascii="Arial" w:hAnsi="Arial" w:cs="Arial"/>
        </w:rPr>
        <w:tab/>
      </w:r>
      <w:r w:rsidRPr="00057127">
        <w:rPr>
          <w:rFonts w:ascii="Arial" w:hAnsi="Arial" w:cs="Arial"/>
        </w:rPr>
        <w:t>____________________</w:t>
      </w:r>
    </w:p>
    <w:p w14:paraId="054E852D" w14:textId="77777777" w:rsidR="007B531C" w:rsidRPr="00057127" w:rsidRDefault="007B531C" w:rsidP="007B531C">
      <w:pPr>
        <w:rPr>
          <w:rFonts w:ascii="Arial" w:hAnsi="Arial" w:cs="Arial"/>
        </w:rPr>
      </w:pPr>
    </w:p>
    <w:p w14:paraId="3057CE5D" w14:textId="040903B3" w:rsidR="007B531C" w:rsidRPr="00057127" w:rsidRDefault="007B531C" w:rsidP="007B531C">
      <w:pPr>
        <w:rPr>
          <w:rFonts w:ascii="Arial" w:hAnsi="Arial" w:cs="Arial"/>
        </w:rPr>
      </w:pPr>
      <w:r w:rsidRPr="00057127">
        <w:rPr>
          <w:rFonts w:ascii="Arial" w:hAnsi="Arial" w:cs="Arial"/>
        </w:rPr>
        <w:t xml:space="preserve">   Last name </w:t>
      </w:r>
      <w:r w:rsidR="003839A1" w:rsidRPr="00057127">
        <w:rPr>
          <w:rFonts w:ascii="Arial" w:hAnsi="Arial" w:cs="Arial"/>
        </w:rPr>
        <w:tab/>
      </w:r>
      <w:r w:rsidR="003839A1" w:rsidRPr="00057127">
        <w:rPr>
          <w:rFonts w:ascii="Arial" w:hAnsi="Arial" w:cs="Arial"/>
        </w:rPr>
        <w:tab/>
      </w:r>
      <w:r w:rsidRPr="00057127">
        <w:rPr>
          <w:rFonts w:ascii="Arial" w:hAnsi="Arial" w:cs="Arial"/>
        </w:rPr>
        <w:t>____________________</w:t>
      </w:r>
    </w:p>
    <w:p w14:paraId="33949669" w14:textId="77777777" w:rsidR="007B531C" w:rsidRPr="00057127" w:rsidRDefault="007B531C" w:rsidP="007B531C">
      <w:pPr>
        <w:rPr>
          <w:rFonts w:ascii="Arial" w:hAnsi="Arial" w:cs="Arial"/>
        </w:rPr>
      </w:pPr>
    </w:p>
    <w:p w14:paraId="665AFEB4" w14:textId="6403A28B" w:rsidR="007B531C" w:rsidRPr="00057127" w:rsidRDefault="007B531C" w:rsidP="007B531C">
      <w:pPr>
        <w:rPr>
          <w:rFonts w:ascii="Arial" w:hAnsi="Arial" w:cs="Arial"/>
        </w:rPr>
      </w:pPr>
      <w:r w:rsidRPr="00057127">
        <w:rPr>
          <w:rFonts w:ascii="Arial" w:hAnsi="Arial" w:cs="Arial"/>
        </w:rPr>
        <w:t xml:space="preserve">   Job title </w:t>
      </w:r>
      <w:r w:rsidR="003839A1" w:rsidRPr="00057127">
        <w:rPr>
          <w:rFonts w:ascii="Arial" w:hAnsi="Arial" w:cs="Arial"/>
        </w:rPr>
        <w:tab/>
      </w:r>
      <w:r w:rsidR="003839A1" w:rsidRPr="00057127">
        <w:rPr>
          <w:rFonts w:ascii="Arial" w:hAnsi="Arial" w:cs="Arial"/>
        </w:rPr>
        <w:tab/>
      </w:r>
      <w:r w:rsidRPr="00057127">
        <w:rPr>
          <w:rFonts w:ascii="Arial" w:hAnsi="Arial" w:cs="Arial"/>
        </w:rPr>
        <w:t>____________________</w:t>
      </w:r>
    </w:p>
    <w:p w14:paraId="4BEA20F2" w14:textId="77777777" w:rsidR="007B531C" w:rsidRPr="00057127" w:rsidRDefault="007B531C" w:rsidP="007B531C">
      <w:pPr>
        <w:rPr>
          <w:rFonts w:ascii="Arial" w:hAnsi="Arial" w:cs="Arial"/>
        </w:rPr>
      </w:pPr>
    </w:p>
    <w:p w14:paraId="6FFED0C8" w14:textId="7A7FA63A" w:rsidR="007B531C" w:rsidRPr="00057127" w:rsidRDefault="007B531C" w:rsidP="007B531C">
      <w:pPr>
        <w:rPr>
          <w:rFonts w:ascii="Arial" w:hAnsi="Arial" w:cs="Arial"/>
        </w:rPr>
      </w:pPr>
      <w:r w:rsidRPr="00057127">
        <w:rPr>
          <w:rFonts w:ascii="Arial" w:hAnsi="Arial" w:cs="Arial"/>
        </w:rPr>
        <w:t xml:space="preserve">   Telephone number </w:t>
      </w:r>
      <w:r w:rsidR="003839A1" w:rsidRPr="00057127">
        <w:rPr>
          <w:rFonts w:ascii="Arial" w:hAnsi="Arial" w:cs="Arial"/>
        </w:rPr>
        <w:tab/>
      </w:r>
      <w:r w:rsidRPr="00057127">
        <w:rPr>
          <w:rFonts w:ascii="Arial" w:hAnsi="Arial" w:cs="Arial"/>
        </w:rPr>
        <w:t>_______________</w:t>
      </w:r>
    </w:p>
    <w:p w14:paraId="1D9C85F0" w14:textId="77777777" w:rsidR="007B531C" w:rsidRPr="00057127" w:rsidRDefault="007B531C" w:rsidP="007B531C">
      <w:pPr>
        <w:rPr>
          <w:rFonts w:ascii="Arial" w:hAnsi="Arial" w:cs="Arial"/>
        </w:rPr>
      </w:pPr>
    </w:p>
    <w:p w14:paraId="18CB16A4" w14:textId="718720D8" w:rsidR="007B531C" w:rsidRPr="00057127" w:rsidRDefault="007B531C" w:rsidP="007B531C">
      <w:pPr>
        <w:rPr>
          <w:rFonts w:ascii="Arial" w:hAnsi="Arial" w:cs="Arial"/>
        </w:rPr>
      </w:pPr>
      <w:r w:rsidRPr="00057127">
        <w:rPr>
          <w:rFonts w:ascii="Arial" w:hAnsi="Arial" w:cs="Arial"/>
        </w:rPr>
        <w:t xml:space="preserve">   Email </w:t>
      </w:r>
      <w:r w:rsidR="003839A1" w:rsidRPr="00057127">
        <w:rPr>
          <w:rFonts w:ascii="Arial" w:hAnsi="Arial" w:cs="Arial"/>
        </w:rPr>
        <w:tab/>
      </w:r>
      <w:r w:rsidR="003839A1" w:rsidRPr="00057127">
        <w:rPr>
          <w:rFonts w:ascii="Arial" w:hAnsi="Arial" w:cs="Arial"/>
        </w:rPr>
        <w:tab/>
      </w:r>
      <w:r w:rsidRPr="00057127">
        <w:rPr>
          <w:rFonts w:ascii="Arial" w:hAnsi="Arial" w:cs="Arial"/>
        </w:rPr>
        <w:t>____________________</w:t>
      </w:r>
    </w:p>
    <w:p w14:paraId="08171B47" w14:textId="77777777" w:rsidR="007B531C" w:rsidRPr="00057127" w:rsidRDefault="007B531C">
      <w:pPr>
        <w:rPr>
          <w:rFonts w:ascii="Arial" w:hAnsi="Arial" w:cs="Arial"/>
          <w:b/>
          <w:bCs/>
        </w:rPr>
      </w:pPr>
    </w:p>
    <w:p w14:paraId="02754F86" w14:textId="77777777" w:rsidR="0078496B" w:rsidRDefault="0078496B">
      <w:pPr>
        <w:rPr>
          <w:rFonts w:ascii="Arial" w:hAnsi="Arial" w:cs="Arial"/>
          <w:b/>
          <w:bCs/>
        </w:rPr>
      </w:pPr>
    </w:p>
    <w:p w14:paraId="4C4D63F0" w14:textId="1CD243FE" w:rsidR="005313D8" w:rsidRPr="00376F9B" w:rsidRDefault="0078496B">
      <w:pPr>
        <w:rPr>
          <w:rFonts w:ascii="Arial" w:hAnsi="Arial" w:cs="Arial"/>
          <w:b/>
          <w:bCs/>
          <w:i/>
          <w:iCs/>
        </w:rPr>
      </w:pPr>
      <w:r w:rsidRPr="00376F9B">
        <w:rPr>
          <w:rFonts w:ascii="Arial" w:hAnsi="Arial" w:cs="Arial"/>
          <w:b/>
          <w:bCs/>
        </w:rPr>
        <w:t>T</w:t>
      </w:r>
      <w:r w:rsidR="005313D8" w:rsidRPr="00376F9B">
        <w:rPr>
          <w:rFonts w:ascii="Arial" w:hAnsi="Arial" w:cs="Arial"/>
          <w:b/>
          <w:bCs/>
        </w:rPr>
        <w:t xml:space="preserve">o begin the </w:t>
      </w:r>
      <w:r w:rsidR="00E151FF" w:rsidRPr="00376F9B">
        <w:rPr>
          <w:rFonts w:ascii="Arial" w:hAnsi="Arial" w:cs="Arial"/>
          <w:b/>
          <w:bCs/>
        </w:rPr>
        <w:t>questionnaire</w:t>
      </w:r>
      <w:r w:rsidR="005313D8" w:rsidRPr="00376F9B">
        <w:rPr>
          <w:rFonts w:ascii="Arial" w:hAnsi="Arial" w:cs="Arial"/>
          <w:b/>
          <w:bCs/>
        </w:rPr>
        <w:t xml:space="preserve">, select the section that you would like to complete below and then select </w:t>
      </w:r>
      <w:r w:rsidR="005313D8" w:rsidRPr="00376F9B">
        <w:rPr>
          <w:rFonts w:ascii="Arial" w:hAnsi="Arial" w:cs="Arial"/>
          <w:b/>
          <w:bCs/>
          <w:i/>
          <w:iCs/>
        </w:rPr>
        <w:t>save and next.</w:t>
      </w:r>
    </w:p>
    <w:p w14:paraId="4FFFD0A5" w14:textId="77777777" w:rsidR="005313D8" w:rsidRPr="0078496B" w:rsidRDefault="005313D8"/>
    <w:p w14:paraId="23F41758" w14:textId="4FBB7EA4" w:rsidR="005313D8" w:rsidRPr="007E252B" w:rsidRDefault="00D65ACC">
      <w:pPr>
        <w:rPr>
          <w:rFonts w:ascii="Arial" w:hAnsi="Arial" w:cs="Arial"/>
        </w:rPr>
      </w:pPr>
      <w:hyperlink w:anchor="_SECTION_1:_Factors" w:history="1">
        <w:r w:rsidR="005313D8" w:rsidRPr="00D65ACC">
          <w:rPr>
            <w:rStyle w:val="Hyperlink"/>
            <w:rFonts w:ascii="Arial" w:hAnsi="Arial" w:cs="Arial"/>
          </w:rPr>
          <w:t>SECTION 1: Factors enc</w:t>
        </w:r>
        <w:r w:rsidR="005313D8" w:rsidRPr="00D65ACC">
          <w:rPr>
            <w:rStyle w:val="Hyperlink"/>
            <w:rFonts w:ascii="Arial" w:hAnsi="Arial" w:cs="Arial"/>
          </w:rPr>
          <w:t>o</w:t>
        </w:r>
        <w:r w:rsidR="005313D8" w:rsidRPr="00D65ACC">
          <w:rPr>
            <w:rStyle w:val="Hyperlink"/>
            <w:rFonts w:ascii="Arial" w:hAnsi="Arial" w:cs="Arial"/>
          </w:rPr>
          <w:t>uraging developm</w:t>
        </w:r>
        <w:r w:rsidR="005313D8" w:rsidRPr="00D65ACC">
          <w:rPr>
            <w:rStyle w:val="Hyperlink"/>
            <w:rFonts w:ascii="Arial" w:hAnsi="Arial" w:cs="Arial"/>
          </w:rPr>
          <w:t>e</w:t>
        </w:r>
        <w:r w:rsidR="005313D8" w:rsidRPr="00D65ACC">
          <w:rPr>
            <w:rStyle w:val="Hyperlink"/>
            <w:rFonts w:ascii="Arial" w:hAnsi="Arial" w:cs="Arial"/>
          </w:rPr>
          <w:t xml:space="preserve">nt </w:t>
        </w:r>
        <w:r w:rsidR="00F02474" w:rsidRPr="00D65ACC">
          <w:rPr>
            <w:rStyle w:val="Hyperlink"/>
            <w:rFonts w:ascii="Arial" w:hAnsi="Arial" w:cs="Arial"/>
          </w:rPr>
          <w:t xml:space="preserve">and transformation </w:t>
        </w:r>
        <w:r w:rsidR="005313D8" w:rsidRPr="00D65ACC">
          <w:rPr>
            <w:rStyle w:val="Hyperlink"/>
            <w:rFonts w:ascii="Arial" w:hAnsi="Arial" w:cs="Arial"/>
          </w:rPr>
          <w:t xml:space="preserve">of </w:t>
        </w:r>
        <w:r w:rsidR="007B531C" w:rsidRPr="00D65ACC">
          <w:rPr>
            <w:rStyle w:val="Hyperlink"/>
            <w:rFonts w:ascii="Arial" w:hAnsi="Arial" w:cs="Arial"/>
          </w:rPr>
          <w:t xml:space="preserve">digital </w:t>
        </w:r>
        <w:r w:rsidR="00D52151" w:rsidRPr="00D65ACC">
          <w:rPr>
            <w:rStyle w:val="Hyperlink"/>
            <w:rFonts w:ascii="Arial" w:hAnsi="Arial" w:cs="Arial"/>
          </w:rPr>
          <w:t>education</w:t>
        </w:r>
      </w:hyperlink>
    </w:p>
    <w:p w14:paraId="09743792" w14:textId="387809E9" w:rsidR="004A366B" w:rsidRPr="007E252B" w:rsidRDefault="00720D80">
      <w:pPr>
        <w:rPr>
          <w:rFonts w:ascii="Arial" w:hAnsi="Arial" w:cs="Arial"/>
        </w:rPr>
      </w:pPr>
      <w:hyperlink w:anchor="_SECTION_2:_Technology" w:history="1">
        <w:r w:rsidR="005313D8" w:rsidRPr="00720D80">
          <w:rPr>
            <w:rStyle w:val="Hyperlink"/>
            <w:rFonts w:ascii="Arial" w:hAnsi="Arial" w:cs="Arial"/>
          </w:rPr>
          <w:t xml:space="preserve">SECTION 2: </w:t>
        </w:r>
        <w:bookmarkStart w:id="0" w:name="_Hlk500850023"/>
        <w:r w:rsidR="00153CAF" w:rsidRPr="00720D80">
          <w:rPr>
            <w:rStyle w:val="Hyperlink"/>
            <w:rFonts w:ascii="Arial" w:hAnsi="Arial" w:cs="Arial"/>
          </w:rPr>
          <w:t xml:space="preserve">Technology </w:t>
        </w:r>
        <w:r w:rsidR="00153CAF" w:rsidRPr="00720D80">
          <w:rPr>
            <w:rStyle w:val="Hyperlink"/>
            <w:rFonts w:ascii="Arial" w:hAnsi="Arial" w:cs="Arial"/>
          </w:rPr>
          <w:t>e</w:t>
        </w:r>
        <w:r w:rsidR="00153CAF" w:rsidRPr="00720D80">
          <w:rPr>
            <w:rStyle w:val="Hyperlink"/>
            <w:rFonts w:ascii="Arial" w:hAnsi="Arial" w:cs="Arial"/>
          </w:rPr>
          <w:t>nhanced lea</w:t>
        </w:r>
        <w:r w:rsidR="00153CAF" w:rsidRPr="00720D80">
          <w:rPr>
            <w:rStyle w:val="Hyperlink"/>
            <w:rFonts w:ascii="Arial" w:hAnsi="Arial" w:cs="Arial"/>
          </w:rPr>
          <w:t>r</w:t>
        </w:r>
        <w:r w:rsidR="00153CAF" w:rsidRPr="00720D80">
          <w:rPr>
            <w:rStyle w:val="Hyperlink"/>
            <w:rFonts w:ascii="Arial" w:hAnsi="Arial" w:cs="Arial"/>
          </w:rPr>
          <w:t>ning tools currently in use</w:t>
        </w:r>
      </w:hyperlink>
    </w:p>
    <w:p w14:paraId="677EA30E" w14:textId="7C4904FC" w:rsidR="005313D8" w:rsidRPr="007E252B" w:rsidRDefault="00720D80">
      <w:pPr>
        <w:rPr>
          <w:rFonts w:ascii="Arial" w:hAnsi="Arial" w:cs="Arial"/>
        </w:rPr>
      </w:pPr>
      <w:hyperlink w:anchor="_SECTION_3:_COURSE" w:history="1">
        <w:r w:rsidR="005313D8" w:rsidRPr="00720D80">
          <w:rPr>
            <w:rStyle w:val="Hyperlink"/>
            <w:rFonts w:ascii="Arial" w:hAnsi="Arial" w:cs="Arial"/>
          </w:rPr>
          <w:t>SECTION 3</w:t>
        </w:r>
        <w:bookmarkEnd w:id="0"/>
        <w:r w:rsidR="005313D8" w:rsidRPr="00720D80">
          <w:rPr>
            <w:rStyle w:val="Hyperlink"/>
            <w:rFonts w:ascii="Arial" w:hAnsi="Arial" w:cs="Arial"/>
          </w:rPr>
          <w:t xml:space="preserve">: </w:t>
        </w:r>
        <w:r w:rsidR="004C4F70" w:rsidRPr="00720D80">
          <w:rPr>
            <w:rStyle w:val="Hyperlink"/>
            <w:rFonts w:ascii="Arial" w:hAnsi="Arial" w:cs="Arial"/>
          </w:rPr>
          <w:t>Co</w:t>
        </w:r>
        <w:r w:rsidR="004C4F70" w:rsidRPr="00720D80">
          <w:rPr>
            <w:rStyle w:val="Hyperlink"/>
            <w:rFonts w:ascii="Arial" w:hAnsi="Arial" w:cs="Arial"/>
          </w:rPr>
          <w:t>u</w:t>
        </w:r>
        <w:r w:rsidR="004C4F70" w:rsidRPr="00720D80">
          <w:rPr>
            <w:rStyle w:val="Hyperlink"/>
            <w:rFonts w:ascii="Arial" w:hAnsi="Arial" w:cs="Arial"/>
          </w:rPr>
          <w:t>rse deli</w:t>
        </w:r>
        <w:r w:rsidR="004C4F70" w:rsidRPr="00720D80">
          <w:rPr>
            <w:rStyle w:val="Hyperlink"/>
            <w:rFonts w:ascii="Arial" w:hAnsi="Arial" w:cs="Arial"/>
          </w:rPr>
          <w:t>v</w:t>
        </w:r>
        <w:r w:rsidR="004C4F70" w:rsidRPr="00720D80">
          <w:rPr>
            <w:rStyle w:val="Hyperlink"/>
            <w:rFonts w:ascii="Arial" w:hAnsi="Arial" w:cs="Arial"/>
          </w:rPr>
          <w:t>ery and evaluation of digital education</w:t>
        </w:r>
      </w:hyperlink>
    </w:p>
    <w:p w14:paraId="66CC88B8" w14:textId="7A7EDB60" w:rsidR="00FF0AFC" w:rsidRPr="007E252B" w:rsidRDefault="00720D80">
      <w:pPr>
        <w:rPr>
          <w:rFonts w:ascii="Arial" w:hAnsi="Arial" w:cs="Arial"/>
        </w:rPr>
      </w:pPr>
      <w:hyperlink w:anchor="_SECTION_4:_Enabling" w:history="1">
        <w:r w:rsidR="00FF0AFC" w:rsidRPr="00720D80">
          <w:rPr>
            <w:rStyle w:val="Hyperlink"/>
            <w:rFonts w:ascii="Arial" w:hAnsi="Arial" w:cs="Arial"/>
          </w:rPr>
          <w:t>SECTION</w:t>
        </w:r>
        <w:r w:rsidR="00E151FF" w:rsidRPr="00720D80">
          <w:rPr>
            <w:rStyle w:val="Hyperlink"/>
            <w:rFonts w:ascii="Arial" w:hAnsi="Arial" w:cs="Arial"/>
          </w:rPr>
          <w:t xml:space="preserve"> </w:t>
        </w:r>
        <w:r w:rsidR="00FF0AFC" w:rsidRPr="00720D80">
          <w:rPr>
            <w:rStyle w:val="Hyperlink"/>
            <w:rFonts w:ascii="Arial" w:hAnsi="Arial" w:cs="Arial"/>
          </w:rPr>
          <w:t>4</w:t>
        </w:r>
        <w:r w:rsidR="00E151FF" w:rsidRPr="00720D80">
          <w:rPr>
            <w:rStyle w:val="Hyperlink"/>
            <w:rFonts w:ascii="Arial" w:hAnsi="Arial" w:cs="Arial"/>
          </w:rPr>
          <w:t xml:space="preserve">: </w:t>
        </w:r>
        <w:r w:rsidR="00140647" w:rsidRPr="00720D80">
          <w:rPr>
            <w:rStyle w:val="Hyperlink"/>
            <w:rFonts w:ascii="Arial" w:hAnsi="Arial" w:cs="Arial"/>
          </w:rPr>
          <w:t xml:space="preserve">Enabling </w:t>
        </w:r>
        <w:r w:rsidR="004E3BEB" w:rsidRPr="00720D80">
          <w:rPr>
            <w:rStyle w:val="Hyperlink"/>
            <w:rFonts w:ascii="Arial" w:hAnsi="Arial" w:cs="Arial"/>
          </w:rPr>
          <w:t>digitally cap</w:t>
        </w:r>
        <w:r w:rsidR="004E3BEB" w:rsidRPr="00720D80">
          <w:rPr>
            <w:rStyle w:val="Hyperlink"/>
            <w:rFonts w:ascii="Arial" w:hAnsi="Arial" w:cs="Arial"/>
          </w:rPr>
          <w:t>a</w:t>
        </w:r>
        <w:r w:rsidR="004E3BEB" w:rsidRPr="00720D80">
          <w:rPr>
            <w:rStyle w:val="Hyperlink"/>
            <w:rFonts w:ascii="Arial" w:hAnsi="Arial" w:cs="Arial"/>
          </w:rPr>
          <w:t>ble students and staff</w:t>
        </w:r>
      </w:hyperlink>
    </w:p>
    <w:p w14:paraId="33EA8F4C" w14:textId="13B88383" w:rsidR="00ED612E" w:rsidRDefault="00000000">
      <w:pPr>
        <w:rPr>
          <w:rFonts w:ascii="Arial" w:hAnsi="Arial" w:cs="Arial"/>
        </w:rPr>
      </w:pPr>
      <w:hyperlink w:anchor="_Section_5:_Accessibility">
        <w:r w:rsidR="005313D8" w:rsidRPr="0DE20CD7">
          <w:rPr>
            <w:rStyle w:val="Hyperlink"/>
            <w:rFonts w:ascii="Arial" w:hAnsi="Arial" w:cs="Arial"/>
          </w:rPr>
          <w:t xml:space="preserve">SECTION </w:t>
        </w:r>
        <w:r w:rsidR="00E151FF" w:rsidRPr="0DE20CD7">
          <w:rPr>
            <w:rStyle w:val="Hyperlink"/>
            <w:rFonts w:ascii="Arial" w:hAnsi="Arial" w:cs="Arial"/>
          </w:rPr>
          <w:t>5</w:t>
        </w:r>
        <w:r w:rsidR="005313D8" w:rsidRPr="0DE20CD7">
          <w:rPr>
            <w:rStyle w:val="Hyperlink"/>
            <w:rFonts w:ascii="Arial" w:hAnsi="Arial" w:cs="Arial"/>
          </w:rPr>
          <w:t xml:space="preserve">: </w:t>
        </w:r>
        <w:r w:rsidR="00ED612E" w:rsidRPr="0DE20CD7">
          <w:rPr>
            <w:rStyle w:val="Hyperlink"/>
            <w:rFonts w:ascii="Arial" w:hAnsi="Arial" w:cs="Arial"/>
          </w:rPr>
          <w:t>Accessibility and inclusion</w:t>
        </w:r>
      </w:hyperlink>
      <w:r w:rsidR="00ED612E" w:rsidRPr="0DE20CD7">
        <w:rPr>
          <w:rFonts w:ascii="Arial" w:hAnsi="Arial" w:cs="Arial"/>
        </w:rPr>
        <w:t xml:space="preserve"> </w:t>
      </w:r>
    </w:p>
    <w:p w14:paraId="1615F426" w14:textId="6BB24DDC" w:rsidR="00D32C81" w:rsidRPr="004424E1" w:rsidRDefault="004424E1" w:rsidP="00D32C81">
      <w:pPr>
        <w:rPr>
          <w:rStyle w:val="Hyperlink"/>
          <w:rFonts w:ascii="Arial" w:hAnsi="Arial" w:cs="Arial"/>
        </w:rPr>
      </w:pPr>
      <w:r>
        <w:rPr>
          <w:rFonts w:ascii="Arial" w:hAnsi="Arial" w:cs="Arial"/>
        </w:rPr>
        <w:fldChar w:fldCharType="begin"/>
      </w:r>
      <w:r>
        <w:rPr>
          <w:rFonts w:ascii="Arial" w:hAnsi="Arial" w:cs="Arial"/>
        </w:rPr>
        <w:instrText>HYPERLINK  \l "_SECTION_6:_Support"</w:instrText>
      </w:r>
      <w:r>
        <w:rPr>
          <w:rFonts w:ascii="Arial" w:hAnsi="Arial" w:cs="Arial"/>
        </w:rPr>
      </w:r>
      <w:r>
        <w:rPr>
          <w:rFonts w:ascii="Arial" w:hAnsi="Arial" w:cs="Arial"/>
        </w:rPr>
        <w:fldChar w:fldCharType="separate"/>
      </w:r>
      <w:r w:rsidR="005313D8" w:rsidRPr="004424E1">
        <w:rPr>
          <w:rStyle w:val="Hyperlink"/>
          <w:rFonts w:ascii="Arial" w:hAnsi="Arial" w:cs="Arial"/>
        </w:rPr>
        <w:t xml:space="preserve">SECTION </w:t>
      </w:r>
      <w:r w:rsidR="00E151FF" w:rsidRPr="004424E1">
        <w:rPr>
          <w:rStyle w:val="Hyperlink"/>
          <w:rFonts w:ascii="Arial" w:hAnsi="Arial" w:cs="Arial"/>
        </w:rPr>
        <w:t>6</w:t>
      </w:r>
      <w:r w:rsidR="005313D8" w:rsidRPr="004424E1">
        <w:rPr>
          <w:rStyle w:val="Hyperlink"/>
          <w:rFonts w:ascii="Arial" w:hAnsi="Arial" w:cs="Arial"/>
        </w:rPr>
        <w:t xml:space="preserve">: </w:t>
      </w:r>
      <w:r w:rsidR="00D32C81" w:rsidRPr="004424E1">
        <w:rPr>
          <w:rStyle w:val="Hyperlink"/>
          <w:rFonts w:ascii="Arial" w:hAnsi="Arial" w:cs="Arial"/>
        </w:rPr>
        <w:t xml:space="preserve">Support for digital </w:t>
      </w:r>
      <w:r w:rsidR="00FF4B7A" w:rsidRPr="004424E1">
        <w:rPr>
          <w:rStyle w:val="Hyperlink"/>
          <w:rFonts w:ascii="Arial" w:hAnsi="Arial" w:cs="Arial"/>
        </w:rPr>
        <w:t>education development</w:t>
      </w:r>
    </w:p>
    <w:p w14:paraId="05BF55BB" w14:textId="1D49EFF3" w:rsidR="005313D8" w:rsidRPr="00461946" w:rsidRDefault="004424E1">
      <w:pPr>
        <w:rPr>
          <w:rStyle w:val="Hyperlink"/>
          <w:rFonts w:ascii="Arial" w:hAnsi="Arial" w:cs="Arial"/>
        </w:rPr>
      </w:pPr>
      <w:r>
        <w:rPr>
          <w:rFonts w:ascii="Arial" w:hAnsi="Arial" w:cs="Arial"/>
        </w:rPr>
        <w:fldChar w:fldCharType="end"/>
      </w:r>
      <w:r w:rsidR="00461946">
        <w:rPr>
          <w:rFonts w:ascii="Arial" w:hAnsi="Arial" w:cs="Arial"/>
        </w:rPr>
        <w:fldChar w:fldCharType="begin"/>
      </w:r>
      <w:r w:rsidR="00461946">
        <w:rPr>
          <w:rFonts w:ascii="Arial" w:hAnsi="Arial" w:cs="Arial"/>
        </w:rPr>
        <w:instrText>HYPERLINK  \l "_SECTION_7:_Looking"</w:instrText>
      </w:r>
      <w:r w:rsidR="00461946">
        <w:rPr>
          <w:rFonts w:ascii="Arial" w:hAnsi="Arial" w:cs="Arial"/>
        </w:rPr>
      </w:r>
      <w:r w:rsidR="00461946">
        <w:rPr>
          <w:rFonts w:ascii="Arial" w:hAnsi="Arial" w:cs="Arial"/>
        </w:rPr>
        <w:fldChar w:fldCharType="separate"/>
      </w:r>
      <w:r w:rsidR="00FF4B7A" w:rsidRPr="00461946">
        <w:rPr>
          <w:rStyle w:val="Hyperlink"/>
          <w:rFonts w:ascii="Arial" w:hAnsi="Arial" w:cs="Arial"/>
        </w:rPr>
        <w:t xml:space="preserve">SECTION 7: </w:t>
      </w:r>
      <w:r w:rsidR="005313D8" w:rsidRPr="00461946">
        <w:rPr>
          <w:rStyle w:val="Hyperlink"/>
          <w:rFonts w:ascii="Arial" w:hAnsi="Arial" w:cs="Arial"/>
        </w:rPr>
        <w:t xml:space="preserve">Looking to the </w:t>
      </w:r>
      <w:proofErr w:type="gramStart"/>
      <w:r w:rsidR="005313D8" w:rsidRPr="00461946">
        <w:rPr>
          <w:rStyle w:val="Hyperlink"/>
          <w:rFonts w:ascii="Arial" w:hAnsi="Arial" w:cs="Arial"/>
        </w:rPr>
        <w:t>future</w:t>
      </w:r>
      <w:proofErr w:type="gramEnd"/>
    </w:p>
    <w:p w14:paraId="184892B2" w14:textId="47506870" w:rsidR="005313D8" w:rsidRPr="00461946" w:rsidRDefault="00461946">
      <w:pPr>
        <w:rPr>
          <w:rStyle w:val="Hyperlink"/>
          <w:rFonts w:ascii="Arial" w:hAnsi="Arial" w:cs="Arial"/>
        </w:rPr>
      </w:pPr>
      <w:r>
        <w:rPr>
          <w:rFonts w:ascii="Arial" w:hAnsi="Arial" w:cs="Arial"/>
        </w:rPr>
        <w:lastRenderedPageBreak/>
        <w:fldChar w:fldCharType="end"/>
      </w:r>
      <w:r>
        <w:rPr>
          <w:rFonts w:ascii="Arial" w:hAnsi="Arial" w:cs="Arial"/>
        </w:rPr>
        <w:fldChar w:fldCharType="begin"/>
      </w:r>
      <w:r>
        <w:rPr>
          <w:rFonts w:ascii="Arial" w:hAnsi="Arial" w:cs="Arial"/>
        </w:rPr>
        <w:instrText>HYPERLINK  \l "_SECTION_8:_About"</w:instrText>
      </w:r>
      <w:r>
        <w:rPr>
          <w:rFonts w:ascii="Arial" w:hAnsi="Arial" w:cs="Arial"/>
        </w:rPr>
      </w:r>
      <w:r>
        <w:rPr>
          <w:rFonts w:ascii="Arial" w:hAnsi="Arial" w:cs="Arial"/>
        </w:rPr>
        <w:fldChar w:fldCharType="separate"/>
      </w:r>
      <w:r w:rsidR="005313D8" w:rsidRPr="00461946">
        <w:rPr>
          <w:rStyle w:val="Hyperlink"/>
          <w:rFonts w:ascii="Arial" w:hAnsi="Arial" w:cs="Arial"/>
        </w:rPr>
        <w:t xml:space="preserve">SECTION </w:t>
      </w:r>
      <w:r w:rsidR="00FF4B7A" w:rsidRPr="00461946">
        <w:rPr>
          <w:rStyle w:val="Hyperlink"/>
          <w:rFonts w:ascii="Arial" w:hAnsi="Arial" w:cs="Arial"/>
        </w:rPr>
        <w:t>8</w:t>
      </w:r>
      <w:r w:rsidR="005313D8" w:rsidRPr="00461946">
        <w:rPr>
          <w:rStyle w:val="Hyperlink"/>
          <w:rFonts w:ascii="Arial" w:hAnsi="Arial" w:cs="Arial"/>
        </w:rPr>
        <w:t>: About yourself</w:t>
      </w:r>
    </w:p>
    <w:p w14:paraId="7AED90EA" w14:textId="1A46406A" w:rsidR="0073788F" w:rsidRDefault="00461946" w:rsidP="0073788F">
      <w:pPr>
        <w:rPr>
          <w:rFonts w:ascii="Tahoma" w:hAnsi="Tahoma" w:cs="Tahoma"/>
          <w:color w:val="808080"/>
          <w:sz w:val="20"/>
          <w:szCs w:val="20"/>
        </w:rPr>
      </w:pPr>
      <w:r>
        <w:rPr>
          <w:rFonts w:ascii="Arial" w:hAnsi="Arial" w:cs="Arial"/>
        </w:rPr>
        <w:fldChar w:fldCharType="end"/>
      </w:r>
    </w:p>
    <w:p w14:paraId="5AFB5FE4" w14:textId="2F46B271" w:rsidR="007E7968" w:rsidRPr="000F63A3" w:rsidRDefault="007E7968" w:rsidP="0073788F">
      <w:pPr>
        <w:rPr>
          <w:rFonts w:ascii="Tahoma" w:hAnsi="Tahoma" w:cs="Tahoma"/>
          <w:color w:val="808080"/>
          <w:sz w:val="20"/>
          <w:szCs w:val="20"/>
        </w:rPr>
        <w:sectPr w:rsidR="007E7968" w:rsidRPr="000F63A3" w:rsidSect="00D87C2A">
          <w:headerReference w:type="default" r:id="rId11"/>
          <w:footerReference w:type="default" r:id="rId12"/>
          <w:pgSz w:w="11906" w:h="16838" w:code="9"/>
          <w:pgMar w:top="1440" w:right="1440" w:bottom="1440" w:left="1440" w:header="426" w:footer="340" w:gutter="0"/>
          <w:cols w:space="708"/>
          <w:docGrid w:linePitch="360"/>
        </w:sectPr>
      </w:pPr>
    </w:p>
    <w:p w14:paraId="245E425E" w14:textId="4851A7FF" w:rsidR="005313D8" w:rsidRPr="006442D7" w:rsidRDefault="005313D8" w:rsidP="00A14148">
      <w:pPr>
        <w:pStyle w:val="Heading1"/>
        <w:keepNext w:val="0"/>
        <w:spacing w:before="0" w:after="322"/>
      </w:pPr>
      <w:bookmarkStart w:id="1" w:name="Section1"/>
      <w:bookmarkStart w:id="2" w:name="_SECTION_1:_Factors"/>
      <w:bookmarkEnd w:id="2"/>
      <w:r w:rsidRPr="006442D7">
        <w:rPr>
          <w:kern w:val="0"/>
        </w:rPr>
        <w:lastRenderedPageBreak/>
        <w:t xml:space="preserve">SECTION 1: </w:t>
      </w:r>
      <w:r w:rsidR="00F62C3E" w:rsidRPr="006442D7">
        <w:rPr>
          <w:rFonts w:eastAsia="Calibri"/>
          <w:lang w:eastAsia="en-US"/>
        </w:rPr>
        <w:t xml:space="preserve">Factors Encouraging </w:t>
      </w:r>
      <w:r w:rsidR="00F62C3E" w:rsidRPr="006442D7">
        <w:t xml:space="preserve">Development </w:t>
      </w:r>
      <w:r w:rsidR="35DB3AF7" w:rsidRPr="006442D7">
        <w:t>and</w:t>
      </w:r>
      <w:r w:rsidR="00F62C3E" w:rsidRPr="006442D7">
        <w:t xml:space="preserve"> Transformation </w:t>
      </w:r>
      <w:r w:rsidR="570CFA80" w:rsidRPr="006442D7">
        <w:t>of</w:t>
      </w:r>
      <w:r w:rsidR="00F62C3E" w:rsidRPr="006442D7">
        <w:t xml:space="preserve"> </w:t>
      </w:r>
      <w:r w:rsidR="00F62C3E" w:rsidRPr="006442D7">
        <w:rPr>
          <w:rFonts w:eastAsia="Calibri"/>
          <w:lang w:eastAsia="en-US"/>
        </w:rPr>
        <w:t xml:space="preserve">Digital Education </w:t>
      </w:r>
      <w:bookmarkEnd w:id="1"/>
    </w:p>
    <w:p w14:paraId="4F24DBAD" w14:textId="7EE0BC01" w:rsidR="005313D8" w:rsidRDefault="005313D8">
      <w:pPr>
        <w:rPr>
          <w:rFonts w:ascii="Arial" w:hAnsi="Arial" w:cs="Arial"/>
        </w:rPr>
      </w:pPr>
      <w:r w:rsidRPr="00A96293">
        <w:rPr>
          <w:rFonts w:ascii="Arial" w:hAnsi="Arial" w:cs="Arial"/>
        </w:rPr>
        <w:t xml:space="preserve">This first section of the </w:t>
      </w:r>
      <w:r w:rsidR="00E151FF" w:rsidRPr="00A96293">
        <w:rPr>
          <w:rFonts w:ascii="Arial" w:hAnsi="Arial" w:cs="Arial"/>
        </w:rPr>
        <w:t>questionnaire</w:t>
      </w:r>
      <w:r w:rsidRPr="00A96293">
        <w:rPr>
          <w:rFonts w:ascii="Arial" w:hAnsi="Arial" w:cs="Arial"/>
        </w:rPr>
        <w:t xml:space="preserve"> looks at the factors that promote the </w:t>
      </w:r>
      <w:r w:rsidR="00363584" w:rsidRPr="00A96293">
        <w:rPr>
          <w:rFonts w:ascii="Arial" w:hAnsi="Arial" w:cs="Arial"/>
        </w:rPr>
        <w:t>development and transformation of digital education</w:t>
      </w:r>
      <w:r w:rsidR="00881F0A" w:rsidRPr="00A96293">
        <w:rPr>
          <w:rFonts w:ascii="Arial" w:hAnsi="Arial" w:cs="Arial"/>
        </w:rPr>
        <w:t xml:space="preserve"> </w:t>
      </w:r>
      <w:r w:rsidRPr="00A96293">
        <w:rPr>
          <w:rFonts w:ascii="Arial" w:hAnsi="Arial" w:cs="Arial"/>
        </w:rPr>
        <w:t>in your institution.</w:t>
      </w:r>
    </w:p>
    <w:p w14:paraId="2A091FFF" w14:textId="37BB24FE" w:rsidR="00B37C25" w:rsidRPr="001F1089" w:rsidRDefault="00B37C25">
      <w:pPr>
        <w:rPr>
          <w:rFonts w:ascii="Arial" w:hAnsi="Arial" w:cs="Arial"/>
        </w:rPr>
      </w:pPr>
      <w:r w:rsidRPr="760FA4F3">
        <w:rPr>
          <w:rFonts w:ascii="Arial" w:hAnsi="Arial" w:cs="Arial"/>
        </w:rPr>
        <w:t xml:space="preserve">For this section </w:t>
      </w:r>
      <w:r w:rsidR="00C7623E" w:rsidRPr="760FA4F3">
        <w:rPr>
          <w:rFonts w:ascii="Arial" w:hAnsi="Arial" w:cs="Arial"/>
        </w:rPr>
        <w:t xml:space="preserve">we recommend consulting with the following roles, or their </w:t>
      </w:r>
      <w:r w:rsidR="00146BFD" w:rsidRPr="760FA4F3">
        <w:rPr>
          <w:rFonts w:ascii="Arial" w:hAnsi="Arial" w:cs="Arial"/>
        </w:rPr>
        <w:t>equivalent.</w:t>
      </w:r>
    </w:p>
    <w:p w14:paraId="3C34AD81" w14:textId="5D466A20" w:rsidR="00C7623E" w:rsidRPr="001F1089" w:rsidRDefault="00ED5010" w:rsidP="00C7623E">
      <w:pPr>
        <w:pStyle w:val="ListParagraph"/>
        <w:numPr>
          <w:ilvl w:val="0"/>
          <w:numId w:val="21"/>
        </w:numPr>
        <w:rPr>
          <w:rFonts w:ascii="Arial" w:hAnsi="Arial" w:cs="Arial"/>
        </w:rPr>
      </w:pPr>
      <w:r w:rsidRPr="760FA4F3">
        <w:rPr>
          <w:rFonts w:ascii="Arial" w:hAnsi="Arial" w:cs="Arial"/>
        </w:rPr>
        <w:t>PVC Academic/Education, Directors of Learning and Teaching, Curriculum Development</w:t>
      </w:r>
    </w:p>
    <w:p w14:paraId="7503272E" w14:textId="1A943CE0" w:rsidR="00ED5010" w:rsidRPr="001F1089" w:rsidRDefault="00146BFD" w:rsidP="00C7623E">
      <w:pPr>
        <w:pStyle w:val="ListParagraph"/>
        <w:numPr>
          <w:ilvl w:val="0"/>
          <w:numId w:val="21"/>
        </w:numPr>
        <w:rPr>
          <w:rFonts w:ascii="Arial" w:hAnsi="Arial" w:cs="Arial"/>
        </w:rPr>
      </w:pPr>
      <w:r w:rsidRPr="760FA4F3">
        <w:rPr>
          <w:rFonts w:ascii="Arial" w:hAnsi="Arial" w:cs="Arial"/>
        </w:rPr>
        <w:t>Director of IT or CIO</w:t>
      </w:r>
    </w:p>
    <w:p w14:paraId="154EE8E1" w14:textId="77777777" w:rsidR="00D55412" w:rsidRPr="008902B3" w:rsidRDefault="00D55412"/>
    <w:p w14:paraId="1AEB7B0F" w14:textId="7A3672A8" w:rsidR="004717C9" w:rsidRPr="00E83575" w:rsidRDefault="008902B3" w:rsidP="008902B3">
      <w:pPr>
        <w:ind w:left="720" w:hanging="720"/>
        <w:rPr>
          <w:rFonts w:ascii="Arial" w:hAnsi="Arial" w:cs="Arial"/>
        </w:rPr>
      </w:pPr>
      <w:r w:rsidRPr="00564C8B">
        <w:rPr>
          <w:rFonts w:ascii="Arial" w:hAnsi="Arial" w:cs="Arial"/>
        </w:rPr>
        <w:t>1.1</w:t>
      </w:r>
      <w:r>
        <w:tab/>
      </w:r>
      <w:r w:rsidR="005313D8" w:rsidRPr="00E83575">
        <w:rPr>
          <w:rFonts w:ascii="Arial" w:hAnsi="Arial" w:cs="Arial"/>
          <w:b/>
          <w:bCs/>
        </w:rPr>
        <w:t>Listed below are possible</w:t>
      </w:r>
      <w:r w:rsidR="00B61027" w:rsidRPr="00E83575">
        <w:rPr>
          <w:rFonts w:ascii="Arial" w:hAnsi="Arial" w:cs="Arial"/>
          <w:b/>
          <w:bCs/>
        </w:rPr>
        <w:t xml:space="preserve"> </w:t>
      </w:r>
      <w:r w:rsidR="005313D8" w:rsidRPr="00E83575">
        <w:rPr>
          <w:rFonts w:ascii="Arial" w:hAnsi="Arial" w:cs="Arial"/>
          <w:b/>
          <w:bCs/>
          <w:u w:val="single"/>
        </w:rPr>
        <w:t>factors</w:t>
      </w:r>
      <w:r w:rsidR="005313D8" w:rsidRPr="00E83575">
        <w:rPr>
          <w:rFonts w:ascii="Arial" w:hAnsi="Arial" w:cs="Arial"/>
          <w:b/>
          <w:bCs/>
        </w:rPr>
        <w:t xml:space="preserve"> for </w:t>
      </w:r>
      <w:r w:rsidR="00E0389A" w:rsidRPr="00E83575">
        <w:rPr>
          <w:rFonts w:ascii="Arial" w:hAnsi="Arial" w:cs="Arial"/>
          <w:b/>
          <w:bCs/>
        </w:rPr>
        <w:t>driving</w:t>
      </w:r>
      <w:r w:rsidR="005313D8" w:rsidRPr="00E83575">
        <w:rPr>
          <w:rFonts w:ascii="Arial" w:hAnsi="Arial" w:cs="Arial"/>
          <w:b/>
          <w:bCs/>
        </w:rPr>
        <w:t xml:space="preserve"> </w:t>
      </w:r>
      <w:r w:rsidR="00E0389A" w:rsidRPr="00E83575">
        <w:rPr>
          <w:rFonts w:ascii="Arial" w:hAnsi="Arial" w:cs="Arial"/>
          <w:b/>
          <w:bCs/>
        </w:rPr>
        <w:t>digital education</w:t>
      </w:r>
      <w:r w:rsidR="00ED0DF3" w:rsidRPr="00E83575">
        <w:rPr>
          <w:rFonts w:ascii="Arial" w:hAnsi="Arial" w:cs="Arial"/>
          <w:b/>
          <w:bCs/>
        </w:rPr>
        <w:t xml:space="preserve"> (TEL and Digital Capability)</w:t>
      </w:r>
      <w:r w:rsidR="005313D8" w:rsidRPr="00E83575">
        <w:rPr>
          <w:rFonts w:ascii="Arial" w:hAnsi="Arial" w:cs="Arial"/>
          <w:b/>
          <w:bCs/>
        </w:rPr>
        <w:t xml:space="preserve"> and the processes that promote it. How important, if at all, have each of these been in </w:t>
      </w:r>
      <w:r w:rsidR="005313D8" w:rsidRPr="00E83575">
        <w:rPr>
          <w:rFonts w:ascii="Arial" w:hAnsi="Arial" w:cs="Arial"/>
          <w:b/>
          <w:bCs/>
          <w:u w:val="single"/>
        </w:rPr>
        <w:t>your institution</w:t>
      </w:r>
      <w:r w:rsidR="005313D8" w:rsidRPr="00E83575">
        <w:rPr>
          <w:rFonts w:ascii="Arial" w:hAnsi="Arial" w:cs="Arial"/>
          <w:b/>
          <w:bCs/>
        </w:rPr>
        <w:t xml:space="preserve"> to date?</w:t>
      </w:r>
      <w:r w:rsidR="005313D8" w:rsidRPr="00E83575">
        <w:rPr>
          <w:rFonts w:ascii="Arial" w:hAnsi="Arial" w:cs="Arial"/>
        </w:rPr>
        <w:t> </w:t>
      </w:r>
    </w:p>
    <w:p w14:paraId="5B12C5AD" w14:textId="77777777" w:rsidR="007E7968" w:rsidRDefault="007E7968" w:rsidP="0006086E">
      <w:pPr>
        <w:pStyle w:val="ListParagraph"/>
        <w:rPr>
          <w:rFonts w:ascii="Arial" w:hAnsi="Arial" w:cs="Arial"/>
        </w:rPr>
      </w:pPr>
    </w:p>
    <w:p w14:paraId="78CA0C66" w14:textId="772ED79E" w:rsidR="005313D8" w:rsidRPr="00E83575" w:rsidRDefault="005313D8" w:rsidP="0006086E">
      <w:pPr>
        <w:pStyle w:val="ListParagraph"/>
        <w:rPr>
          <w:rFonts w:ascii="Arial" w:hAnsi="Arial" w:cs="Arial"/>
        </w:rPr>
      </w:pPr>
      <w:r w:rsidRPr="00E83575">
        <w:rPr>
          <w:rFonts w:ascii="Arial" w:hAnsi="Arial" w:cs="Arial"/>
        </w:rPr>
        <w:t xml:space="preserve">Please rate the importance of </w:t>
      </w:r>
      <w:r w:rsidRPr="00E83575">
        <w:rPr>
          <w:rFonts w:ascii="Arial" w:hAnsi="Arial" w:cs="Arial"/>
          <w:u w:val="single"/>
        </w:rPr>
        <w:t>all</w:t>
      </w:r>
      <w:r w:rsidRPr="00E83575">
        <w:rPr>
          <w:rFonts w:ascii="Arial" w:hAnsi="Arial" w:cs="Arial"/>
        </w:rPr>
        <w:t xml:space="preserve"> the factors below:</w:t>
      </w:r>
    </w:p>
    <w:p w14:paraId="0554500B" w14:textId="77777777" w:rsidR="00BA440E" w:rsidRPr="00E83575" w:rsidRDefault="00BA440E" w:rsidP="00BA440E">
      <w:pPr>
        <w:pStyle w:val="ListParagraph"/>
        <w:rPr>
          <w:rFonts w:ascii="Arial" w:hAnsi="Arial" w:cs="Arial"/>
        </w:rPr>
      </w:pPr>
    </w:p>
    <w:tbl>
      <w:tblPr>
        <w:tblStyle w:val="1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5740"/>
        <w:gridCol w:w="745"/>
        <w:gridCol w:w="602"/>
        <w:gridCol w:w="674"/>
        <w:gridCol w:w="655"/>
        <w:gridCol w:w="600"/>
      </w:tblGrid>
      <w:tr w:rsidR="00BA440E" w:rsidRPr="00B64A27" w14:paraId="0084A496" w14:textId="77777777" w:rsidTr="00DA4E12">
        <w:trPr>
          <w:trHeight w:val="2259"/>
          <w:jc w:val="center"/>
        </w:trPr>
        <w:tc>
          <w:tcPr>
            <w:tcW w:w="3183" w:type="pct"/>
            <w:textDirection w:val="tbRl"/>
          </w:tcPr>
          <w:p w14:paraId="452E2AE1"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413" w:type="pct"/>
            <w:textDirection w:val="tbRl"/>
            <w:vAlign w:val="center"/>
          </w:tcPr>
          <w:p w14:paraId="172FDFF1" w14:textId="77777777" w:rsidR="00BA440E" w:rsidRPr="00B64A27" w:rsidRDefault="00BA440E" w:rsidP="005368C4">
            <w:pPr>
              <w:pBdr>
                <w:top w:val="nil"/>
                <w:left w:val="nil"/>
                <w:bottom w:val="nil"/>
                <w:right w:val="nil"/>
                <w:between w:val="nil"/>
              </w:pBdr>
              <w:spacing w:before="40" w:after="40"/>
              <w:jc w:val="center"/>
              <w:rPr>
                <w:rFonts w:ascii="Arial" w:hAnsi="Arial" w:cs="Arial"/>
                <w:color w:val="000000"/>
              </w:rPr>
            </w:pPr>
            <w:r w:rsidRPr="00B64A27">
              <w:rPr>
                <w:rFonts w:ascii="Arial" w:hAnsi="Arial" w:cs="Arial"/>
              </w:rPr>
              <w:t>Not relevant at my institution</w:t>
            </w:r>
          </w:p>
        </w:tc>
        <w:tc>
          <w:tcPr>
            <w:tcW w:w="334" w:type="pct"/>
            <w:textDirection w:val="tbRl"/>
            <w:vAlign w:val="center"/>
          </w:tcPr>
          <w:p w14:paraId="22AEF11A" w14:textId="77777777" w:rsidR="00BA440E" w:rsidRPr="00B64A27" w:rsidRDefault="00BA440E" w:rsidP="005368C4">
            <w:pPr>
              <w:pBdr>
                <w:top w:val="nil"/>
                <w:left w:val="nil"/>
                <w:bottom w:val="nil"/>
                <w:right w:val="nil"/>
                <w:between w:val="nil"/>
              </w:pBdr>
              <w:spacing w:before="40" w:after="40"/>
              <w:jc w:val="center"/>
              <w:rPr>
                <w:rFonts w:ascii="Arial" w:hAnsi="Arial" w:cs="Arial"/>
                <w:color w:val="000000"/>
              </w:rPr>
            </w:pPr>
            <w:r w:rsidRPr="00B64A27">
              <w:rPr>
                <w:rFonts w:ascii="Arial" w:hAnsi="Arial" w:cs="Arial"/>
              </w:rPr>
              <w:t>Not at all important</w:t>
            </w:r>
          </w:p>
        </w:tc>
        <w:tc>
          <w:tcPr>
            <w:tcW w:w="374" w:type="pct"/>
            <w:textDirection w:val="tbRl"/>
            <w:vAlign w:val="center"/>
          </w:tcPr>
          <w:p w14:paraId="2C64300A" w14:textId="77777777" w:rsidR="00BA440E" w:rsidRPr="00B64A27" w:rsidRDefault="00BA440E" w:rsidP="005368C4">
            <w:pPr>
              <w:pBdr>
                <w:top w:val="nil"/>
                <w:left w:val="nil"/>
                <w:bottom w:val="nil"/>
                <w:right w:val="nil"/>
                <w:between w:val="nil"/>
              </w:pBdr>
              <w:spacing w:before="40" w:after="40"/>
              <w:jc w:val="center"/>
              <w:rPr>
                <w:rFonts w:ascii="Arial" w:hAnsi="Arial" w:cs="Arial"/>
                <w:color w:val="000000"/>
              </w:rPr>
            </w:pPr>
            <w:r w:rsidRPr="00B64A27">
              <w:rPr>
                <w:rFonts w:ascii="Arial" w:hAnsi="Arial" w:cs="Arial"/>
              </w:rPr>
              <w:t>Not very important</w:t>
            </w:r>
          </w:p>
        </w:tc>
        <w:tc>
          <w:tcPr>
            <w:tcW w:w="363" w:type="pct"/>
            <w:textDirection w:val="tbRl"/>
            <w:vAlign w:val="center"/>
          </w:tcPr>
          <w:p w14:paraId="1A93AEF3" w14:textId="77777777" w:rsidR="00BA440E" w:rsidRPr="00B64A27" w:rsidRDefault="00BA440E" w:rsidP="005368C4">
            <w:pPr>
              <w:pBdr>
                <w:top w:val="nil"/>
                <w:left w:val="nil"/>
                <w:bottom w:val="nil"/>
                <w:right w:val="nil"/>
                <w:between w:val="nil"/>
              </w:pBdr>
              <w:spacing w:before="40" w:after="40"/>
              <w:jc w:val="center"/>
              <w:rPr>
                <w:rFonts w:ascii="Arial" w:hAnsi="Arial" w:cs="Arial"/>
                <w:color w:val="000000"/>
              </w:rPr>
            </w:pPr>
            <w:r w:rsidRPr="00B64A27">
              <w:rPr>
                <w:rFonts w:ascii="Arial" w:hAnsi="Arial" w:cs="Arial"/>
              </w:rPr>
              <w:t>Fairly important</w:t>
            </w:r>
          </w:p>
        </w:tc>
        <w:tc>
          <w:tcPr>
            <w:tcW w:w="333" w:type="pct"/>
            <w:textDirection w:val="tbRl"/>
            <w:vAlign w:val="center"/>
          </w:tcPr>
          <w:p w14:paraId="2EAB6669" w14:textId="77777777" w:rsidR="00BA440E" w:rsidRPr="00B64A27" w:rsidRDefault="00BA440E" w:rsidP="005368C4">
            <w:pPr>
              <w:pBdr>
                <w:top w:val="nil"/>
                <w:left w:val="nil"/>
                <w:bottom w:val="nil"/>
                <w:right w:val="nil"/>
                <w:between w:val="nil"/>
              </w:pBdr>
              <w:spacing w:before="40" w:after="40"/>
              <w:jc w:val="center"/>
              <w:rPr>
                <w:rFonts w:ascii="Arial" w:hAnsi="Arial" w:cs="Arial"/>
                <w:color w:val="000000"/>
              </w:rPr>
            </w:pPr>
            <w:r w:rsidRPr="00B64A27">
              <w:rPr>
                <w:rFonts w:ascii="Arial" w:hAnsi="Arial" w:cs="Arial"/>
              </w:rPr>
              <w:t>Very important</w:t>
            </w:r>
          </w:p>
        </w:tc>
      </w:tr>
      <w:tr w:rsidR="00826988" w:rsidRPr="00B64A27" w14:paraId="094C32A9" w14:textId="77777777" w:rsidTr="00DA4E12">
        <w:trPr>
          <w:cantSplit/>
          <w:trHeight w:hRule="exact" w:val="680"/>
          <w:jc w:val="center"/>
        </w:trPr>
        <w:tc>
          <w:tcPr>
            <w:tcW w:w="5000" w:type="pct"/>
            <w:gridSpan w:val="6"/>
            <w:vAlign w:val="center"/>
          </w:tcPr>
          <w:p w14:paraId="57CA5C85" w14:textId="717CE538" w:rsidR="00826988" w:rsidRPr="00B64A27" w:rsidRDefault="00826988">
            <w:pPr>
              <w:pBdr>
                <w:top w:val="nil"/>
                <w:left w:val="nil"/>
                <w:bottom w:val="nil"/>
                <w:right w:val="nil"/>
                <w:between w:val="nil"/>
              </w:pBdr>
              <w:spacing w:before="40" w:after="40"/>
              <w:rPr>
                <w:rFonts w:ascii="Arial" w:hAnsi="Arial" w:cs="Arial"/>
              </w:rPr>
            </w:pPr>
            <w:r w:rsidRPr="00B64A27">
              <w:rPr>
                <w:rFonts w:ascii="Arial" w:hAnsi="Arial" w:cs="Arial"/>
                <w:b/>
                <w:bCs/>
                <w:color w:val="000000"/>
              </w:rPr>
              <w:t>Enhancing Learning and Teaching</w:t>
            </w:r>
          </w:p>
        </w:tc>
      </w:tr>
      <w:tr w:rsidR="00BA440E" w:rsidRPr="00B64A27" w14:paraId="400F4A3A" w14:textId="77777777" w:rsidTr="00DA4E12">
        <w:trPr>
          <w:cantSplit/>
          <w:trHeight w:hRule="exact" w:val="680"/>
          <w:jc w:val="center"/>
        </w:trPr>
        <w:tc>
          <w:tcPr>
            <w:tcW w:w="3183" w:type="pct"/>
            <w:vAlign w:val="center"/>
          </w:tcPr>
          <w:p w14:paraId="4B4036CA" w14:textId="77777777" w:rsidR="00BA440E" w:rsidRPr="00B64A27" w:rsidRDefault="00BA440E">
            <w:pPr>
              <w:pBdr>
                <w:top w:val="nil"/>
                <w:left w:val="nil"/>
                <w:bottom w:val="nil"/>
                <w:right w:val="nil"/>
                <w:between w:val="nil"/>
              </w:pBdr>
              <w:spacing w:before="40" w:after="40"/>
              <w:rPr>
                <w:rFonts w:ascii="Arial" w:hAnsi="Arial" w:cs="Arial"/>
              </w:rPr>
            </w:pPr>
            <w:r w:rsidRPr="00B64A27">
              <w:rPr>
                <w:rFonts w:ascii="Arial" w:hAnsi="Arial" w:cs="Arial"/>
              </w:rPr>
              <w:t>Enhancing the quality of learning and teaching in general</w:t>
            </w:r>
          </w:p>
        </w:tc>
        <w:tc>
          <w:tcPr>
            <w:tcW w:w="413" w:type="pct"/>
            <w:textDirection w:val="tbRl"/>
            <w:vAlign w:val="center"/>
          </w:tcPr>
          <w:p w14:paraId="7982C277" w14:textId="77777777" w:rsidR="00BA440E" w:rsidRPr="00B64A27" w:rsidRDefault="00BA440E">
            <w:pPr>
              <w:pBdr>
                <w:top w:val="nil"/>
                <w:left w:val="nil"/>
                <w:bottom w:val="nil"/>
                <w:right w:val="nil"/>
                <w:between w:val="nil"/>
              </w:pBdr>
              <w:spacing w:before="40" w:after="40"/>
              <w:rPr>
                <w:rFonts w:ascii="Arial" w:hAnsi="Arial" w:cs="Arial"/>
              </w:rPr>
            </w:pPr>
          </w:p>
        </w:tc>
        <w:tc>
          <w:tcPr>
            <w:tcW w:w="334" w:type="pct"/>
            <w:textDirection w:val="tbRl"/>
            <w:vAlign w:val="center"/>
          </w:tcPr>
          <w:p w14:paraId="286B3C54" w14:textId="77777777" w:rsidR="00BA440E" w:rsidRPr="00B64A27" w:rsidRDefault="00BA440E">
            <w:pPr>
              <w:pBdr>
                <w:top w:val="nil"/>
                <w:left w:val="nil"/>
                <w:bottom w:val="nil"/>
                <w:right w:val="nil"/>
                <w:between w:val="nil"/>
              </w:pBdr>
              <w:spacing w:before="40" w:after="40"/>
              <w:rPr>
                <w:rFonts w:ascii="Arial" w:hAnsi="Arial" w:cs="Arial"/>
              </w:rPr>
            </w:pPr>
          </w:p>
        </w:tc>
        <w:tc>
          <w:tcPr>
            <w:tcW w:w="374" w:type="pct"/>
            <w:textDirection w:val="tbRl"/>
            <w:vAlign w:val="center"/>
          </w:tcPr>
          <w:p w14:paraId="34F627FA" w14:textId="77777777" w:rsidR="00BA440E" w:rsidRPr="00B64A27" w:rsidRDefault="00BA440E">
            <w:pPr>
              <w:pBdr>
                <w:top w:val="nil"/>
                <w:left w:val="nil"/>
                <w:bottom w:val="nil"/>
                <w:right w:val="nil"/>
                <w:between w:val="nil"/>
              </w:pBdr>
              <w:spacing w:before="40" w:after="40"/>
              <w:rPr>
                <w:rFonts w:ascii="Arial" w:hAnsi="Arial" w:cs="Arial"/>
              </w:rPr>
            </w:pPr>
          </w:p>
        </w:tc>
        <w:tc>
          <w:tcPr>
            <w:tcW w:w="363" w:type="pct"/>
            <w:textDirection w:val="tbRl"/>
            <w:vAlign w:val="center"/>
          </w:tcPr>
          <w:p w14:paraId="626863E8" w14:textId="77777777" w:rsidR="00BA440E" w:rsidRPr="00B64A27" w:rsidRDefault="00BA440E">
            <w:pPr>
              <w:pBdr>
                <w:top w:val="nil"/>
                <w:left w:val="nil"/>
                <w:bottom w:val="nil"/>
                <w:right w:val="nil"/>
                <w:between w:val="nil"/>
              </w:pBdr>
              <w:spacing w:before="40" w:after="40"/>
              <w:rPr>
                <w:rFonts w:ascii="Arial" w:hAnsi="Arial" w:cs="Arial"/>
              </w:rPr>
            </w:pPr>
          </w:p>
        </w:tc>
        <w:tc>
          <w:tcPr>
            <w:tcW w:w="333" w:type="pct"/>
            <w:textDirection w:val="tbRl"/>
            <w:vAlign w:val="center"/>
          </w:tcPr>
          <w:p w14:paraId="59CD9D10" w14:textId="77777777" w:rsidR="00BA440E" w:rsidRPr="00B64A27" w:rsidRDefault="00BA440E">
            <w:pPr>
              <w:pBdr>
                <w:top w:val="nil"/>
                <w:left w:val="nil"/>
                <w:bottom w:val="nil"/>
                <w:right w:val="nil"/>
                <w:between w:val="nil"/>
              </w:pBdr>
              <w:spacing w:before="40" w:after="40"/>
              <w:rPr>
                <w:rFonts w:ascii="Arial" w:hAnsi="Arial" w:cs="Arial"/>
              </w:rPr>
            </w:pPr>
          </w:p>
        </w:tc>
      </w:tr>
      <w:tr w:rsidR="00BA440E" w:rsidRPr="00B64A27" w14:paraId="1424A3FE" w14:textId="77777777" w:rsidTr="00DA4E12">
        <w:trPr>
          <w:cantSplit/>
          <w:trHeight w:hRule="exact" w:val="680"/>
          <w:jc w:val="center"/>
        </w:trPr>
        <w:tc>
          <w:tcPr>
            <w:tcW w:w="3183" w:type="pct"/>
            <w:vAlign w:val="center"/>
          </w:tcPr>
          <w:p w14:paraId="259F5DA0" w14:textId="6E48A7FB" w:rsidR="00BA440E" w:rsidRPr="00B64A27" w:rsidRDefault="00BA440E">
            <w:pPr>
              <w:pBdr>
                <w:top w:val="nil"/>
                <w:left w:val="nil"/>
                <w:bottom w:val="nil"/>
                <w:right w:val="nil"/>
                <w:between w:val="nil"/>
              </w:pBdr>
              <w:spacing w:before="40" w:after="40"/>
              <w:rPr>
                <w:rFonts w:ascii="Arial" w:hAnsi="Arial" w:cs="Arial"/>
              </w:rPr>
            </w:pPr>
            <w:r w:rsidRPr="00B64A27">
              <w:rPr>
                <w:rFonts w:ascii="Arial" w:hAnsi="Arial" w:cs="Arial"/>
              </w:rPr>
              <w:t xml:space="preserve">Assisting and improving the </w:t>
            </w:r>
            <w:r w:rsidR="4B4B7BBE" w:rsidRPr="25EB8FB7">
              <w:rPr>
                <w:rFonts w:ascii="Arial" w:hAnsi="Arial" w:cs="Arial"/>
              </w:rPr>
              <w:t xml:space="preserve">success, </w:t>
            </w:r>
            <w:proofErr w:type="gramStart"/>
            <w:r w:rsidRPr="00B64A27">
              <w:rPr>
                <w:rFonts w:ascii="Arial" w:hAnsi="Arial" w:cs="Arial"/>
              </w:rPr>
              <w:t>continuation</w:t>
            </w:r>
            <w:proofErr w:type="gramEnd"/>
            <w:r w:rsidRPr="00B64A27">
              <w:rPr>
                <w:rFonts w:ascii="Arial" w:hAnsi="Arial" w:cs="Arial"/>
              </w:rPr>
              <w:t xml:space="preserve"> and progression of students</w:t>
            </w:r>
          </w:p>
        </w:tc>
        <w:tc>
          <w:tcPr>
            <w:tcW w:w="413" w:type="pct"/>
            <w:textDirection w:val="tbRl"/>
            <w:vAlign w:val="center"/>
          </w:tcPr>
          <w:p w14:paraId="6DD792B2" w14:textId="77777777" w:rsidR="00BA440E" w:rsidRPr="00B64A27" w:rsidRDefault="00BA440E">
            <w:pPr>
              <w:pBdr>
                <w:top w:val="nil"/>
                <w:left w:val="nil"/>
                <w:bottom w:val="nil"/>
                <w:right w:val="nil"/>
                <w:between w:val="nil"/>
              </w:pBdr>
              <w:spacing w:before="40" w:after="40"/>
              <w:rPr>
                <w:rFonts w:ascii="Arial" w:hAnsi="Arial" w:cs="Arial"/>
              </w:rPr>
            </w:pPr>
          </w:p>
        </w:tc>
        <w:tc>
          <w:tcPr>
            <w:tcW w:w="334" w:type="pct"/>
            <w:textDirection w:val="tbRl"/>
            <w:vAlign w:val="center"/>
          </w:tcPr>
          <w:p w14:paraId="0223B320" w14:textId="77777777" w:rsidR="00BA440E" w:rsidRPr="00B64A27" w:rsidRDefault="00BA440E">
            <w:pPr>
              <w:pBdr>
                <w:top w:val="nil"/>
                <w:left w:val="nil"/>
                <w:bottom w:val="nil"/>
                <w:right w:val="nil"/>
                <w:between w:val="nil"/>
              </w:pBdr>
              <w:spacing w:before="40" w:after="40"/>
              <w:rPr>
                <w:rFonts w:ascii="Arial" w:hAnsi="Arial" w:cs="Arial"/>
              </w:rPr>
            </w:pPr>
          </w:p>
        </w:tc>
        <w:tc>
          <w:tcPr>
            <w:tcW w:w="374" w:type="pct"/>
            <w:textDirection w:val="tbRl"/>
            <w:vAlign w:val="center"/>
          </w:tcPr>
          <w:p w14:paraId="2E9B7ADD" w14:textId="77777777" w:rsidR="00BA440E" w:rsidRPr="00B64A27" w:rsidRDefault="00BA440E">
            <w:pPr>
              <w:pBdr>
                <w:top w:val="nil"/>
                <w:left w:val="nil"/>
                <w:bottom w:val="nil"/>
                <w:right w:val="nil"/>
                <w:between w:val="nil"/>
              </w:pBdr>
              <w:spacing w:before="40" w:after="40"/>
              <w:rPr>
                <w:rFonts w:ascii="Arial" w:hAnsi="Arial" w:cs="Arial"/>
              </w:rPr>
            </w:pPr>
          </w:p>
        </w:tc>
        <w:tc>
          <w:tcPr>
            <w:tcW w:w="363" w:type="pct"/>
            <w:textDirection w:val="tbRl"/>
            <w:vAlign w:val="center"/>
          </w:tcPr>
          <w:p w14:paraId="1DC53885" w14:textId="77777777" w:rsidR="00BA440E" w:rsidRPr="00B64A27" w:rsidRDefault="00BA440E">
            <w:pPr>
              <w:pBdr>
                <w:top w:val="nil"/>
                <w:left w:val="nil"/>
                <w:bottom w:val="nil"/>
                <w:right w:val="nil"/>
                <w:between w:val="nil"/>
              </w:pBdr>
              <w:spacing w:before="40" w:after="40"/>
              <w:rPr>
                <w:rFonts w:ascii="Arial" w:hAnsi="Arial" w:cs="Arial"/>
              </w:rPr>
            </w:pPr>
          </w:p>
        </w:tc>
        <w:tc>
          <w:tcPr>
            <w:tcW w:w="333" w:type="pct"/>
            <w:textDirection w:val="tbRl"/>
            <w:vAlign w:val="center"/>
          </w:tcPr>
          <w:p w14:paraId="321614B1" w14:textId="77777777" w:rsidR="00BA440E" w:rsidRPr="00B64A27" w:rsidRDefault="00BA440E">
            <w:pPr>
              <w:pBdr>
                <w:top w:val="nil"/>
                <w:left w:val="nil"/>
                <w:bottom w:val="nil"/>
                <w:right w:val="nil"/>
                <w:between w:val="nil"/>
              </w:pBdr>
              <w:spacing w:before="40" w:after="40"/>
              <w:rPr>
                <w:rFonts w:ascii="Arial" w:hAnsi="Arial" w:cs="Arial"/>
              </w:rPr>
            </w:pPr>
          </w:p>
        </w:tc>
      </w:tr>
      <w:tr w:rsidR="00BA440E" w:rsidRPr="00B64A27" w14:paraId="4DEA62F2" w14:textId="77777777" w:rsidTr="00DA4E12">
        <w:trPr>
          <w:cantSplit/>
          <w:trHeight w:hRule="exact" w:val="680"/>
          <w:jc w:val="center"/>
        </w:trPr>
        <w:tc>
          <w:tcPr>
            <w:tcW w:w="3183" w:type="pct"/>
            <w:vAlign w:val="center"/>
          </w:tcPr>
          <w:p w14:paraId="5CB40B02" w14:textId="77777777" w:rsidR="00BA440E" w:rsidRPr="00B64A27" w:rsidRDefault="00BA440E">
            <w:pPr>
              <w:pBdr>
                <w:top w:val="nil"/>
                <w:left w:val="nil"/>
                <w:bottom w:val="nil"/>
                <w:right w:val="nil"/>
                <w:between w:val="nil"/>
              </w:pBdr>
              <w:spacing w:before="40" w:after="40"/>
              <w:rPr>
                <w:rFonts w:ascii="Arial" w:hAnsi="Arial" w:cs="Arial"/>
              </w:rPr>
            </w:pPr>
            <w:r w:rsidRPr="00B64A27">
              <w:rPr>
                <w:rFonts w:ascii="Arial" w:hAnsi="Arial" w:cs="Arial"/>
              </w:rPr>
              <w:t>Responding to the Teaching Excellence Framework (TEF)</w:t>
            </w:r>
          </w:p>
        </w:tc>
        <w:tc>
          <w:tcPr>
            <w:tcW w:w="413" w:type="pct"/>
            <w:textDirection w:val="tbRl"/>
            <w:vAlign w:val="center"/>
          </w:tcPr>
          <w:p w14:paraId="02172D5D" w14:textId="77777777" w:rsidR="00BA440E" w:rsidRPr="00B64A27" w:rsidRDefault="00BA440E">
            <w:pPr>
              <w:pBdr>
                <w:top w:val="nil"/>
                <w:left w:val="nil"/>
                <w:bottom w:val="nil"/>
                <w:right w:val="nil"/>
                <w:between w:val="nil"/>
              </w:pBdr>
              <w:spacing w:before="40" w:after="40"/>
              <w:rPr>
                <w:rFonts w:ascii="Arial" w:hAnsi="Arial" w:cs="Arial"/>
              </w:rPr>
            </w:pPr>
          </w:p>
        </w:tc>
        <w:tc>
          <w:tcPr>
            <w:tcW w:w="334" w:type="pct"/>
            <w:textDirection w:val="tbRl"/>
            <w:vAlign w:val="center"/>
          </w:tcPr>
          <w:p w14:paraId="4E33EFE6" w14:textId="77777777" w:rsidR="00BA440E" w:rsidRPr="00B64A27" w:rsidRDefault="00BA440E">
            <w:pPr>
              <w:pBdr>
                <w:top w:val="nil"/>
                <w:left w:val="nil"/>
                <w:bottom w:val="nil"/>
                <w:right w:val="nil"/>
                <w:between w:val="nil"/>
              </w:pBdr>
              <w:spacing w:before="40" w:after="40"/>
              <w:rPr>
                <w:rFonts w:ascii="Arial" w:hAnsi="Arial" w:cs="Arial"/>
              </w:rPr>
            </w:pPr>
          </w:p>
        </w:tc>
        <w:tc>
          <w:tcPr>
            <w:tcW w:w="374" w:type="pct"/>
            <w:textDirection w:val="tbRl"/>
            <w:vAlign w:val="center"/>
          </w:tcPr>
          <w:p w14:paraId="39871D5A" w14:textId="77777777" w:rsidR="00BA440E" w:rsidRPr="00B64A27" w:rsidRDefault="00BA440E">
            <w:pPr>
              <w:pBdr>
                <w:top w:val="nil"/>
                <w:left w:val="nil"/>
                <w:bottom w:val="nil"/>
                <w:right w:val="nil"/>
                <w:between w:val="nil"/>
              </w:pBdr>
              <w:spacing w:before="40" w:after="40"/>
              <w:rPr>
                <w:rFonts w:ascii="Arial" w:hAnsi="Arial" w:cs="Arial"/>
              </w:rPr>
            </w:pPr>
          </w:p>
        </w:tc>
        <w:tc>
          <w:tcPr>
            <w:tcW w:w="363" w:type="pct"/>
            <w:textDirection w:val="tbRl"/>
            <w:vAlign w:val="center"/>
          </w:tcPr>
          <w:p w14:paraId="0F7DEB87" w14:textId="77777777" w:rsidR="00BA440E" w:rsidRPr="00B64A27" w:rsidRDefault="00BA440E">
            <w:pPr>
              <w:pBdr>
                <w:top w:val="nil"/>
                <w:left w:val="nil"/>
                <w:bottom w:val="nil"/>
                <w:right w:val="nil"/>
                <w:between w:val="nil"/>
              </w:pBdr>
              <w:spacing w:before="40" w:after="40"/>
              <w:rPr>
                <w:rFonts w:ascii="Arial" w:hAnsi="Arial" w:cs="Arial"/>
              </w:rPr>
            </w:pPr>
          </w:p>
        </w:tc>
        <w:tc>
          <w:tcPr>
            <w:tcW w:w="333" w:type="pct"/>
            <w:textDirection w:val="tbRl"/>
            <w:vAlign w:val="center"/>
          </w:tcPr>
          <w:p w14:paraId="6CC147BF" w14:textId="77777777" w:rsidR="00BA440E" w:rsidRPr="00B64A27" w:rsidRDefault="00BA440E">
            <w:pPr>
              <w:pBdr>
                <w:top w:val="nil"/>
                <w:left w:val="nil"/>
                <w:bottom w:val="nil"/>
                <w:right w:val="nil"/>
                <w:between w:val="nil"/>
              </w:pBdr>
              <w:spacing w:before="40" w:after="40"/>
              <w:rPr>
                <w:rFonts w:ascii="Arial" w:hAnsi="Arial" w:cs="Arial"/>
              </w:rPr>
            </w:pPr>
          </w:p>
        </w:tc>
      </w:tr>
      <w:tr w:rsidR="00BA440E" w:rsidRPr="00B64A27" w14:paraId="22655ECB" w14:textId="77777777" w:rsidTr="00455BF0">
        <w:trPr>
          <w:trHeight w:hRule="exact" w:val="566"/>
          <w:jc w:val="center"/>
        </w:trPr>
        <w:tc>
          <w:tcPr>
            <w:tcW w:w="3183" w:type="pct"/>
            <w:vAlign w:val="center"/>
          </w:tcPr>
          <w:p w14:paraId="33E2C1CB" w14:textId="021161F1" w:rsidR="00BA440E" w:rsidRPr="00B64A27" w:rsidRDefault="00BA440E">
            <w:pPr>
              <w:pBdr>
                <w:top w:val="nil"/>
                <w:left w:val="nil"/>
                <w:bottom w:val="nil"/>
                <w:right w:val="nil"/>
                <w:between w:val="nil"/>
              </w:pBdr>
              <w:spacing w:before="40" w:after="40"/>
              <w:rPr>
                <w:rFonts w:ascii="Arial" w:hAnsi="Arial" w:cs="Arial"/>
                <w:color w:val="000000"/>
              </w:rPr>
            </w:pPr>
            <w:r w:rsidRPr="00B64A27">
              <w:rPr>
                <w:rFonts w:ascii="Arial" w:hAnsi="Arial" w:cs="Arial"/>
              </w:rPr>
              <w:t>Supporting flexible/blended curriculum development</w:t>
            </w:r>
          </w:p>
        </w:tc>
        <w:tc>
          <w:tcPr>
            <w:tcW w:w="413" w:type="pct"/>
            <w:vAlign w:val="center"/>
          </w:tcPr>
          <w:p w14:paraId="1D316775"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0B5ABDC3"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332E958B"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1D2BB5B6"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30E6D425"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BA440E" w:rsidRPr="00B64A27" w14:paraId="173236E6" w14:textId="77777777" w:rsidTr="00DA4E12">
        <w:trPr>
          <w:trHeight w:hRule="exact" w:val="680"/>
          <w:jc w:val="center"/>
        </w:trPr>
        <w:tc>
          <w:tcPr>
            <w:tcW w:w="3183" w:type="pct"/>
            <w:vAlign w:val="center"/>
          </w:tcPr>
          <w:p w14:paraId="25F252F0" w14:textId="58298850" w:rsidR="00BA440E" w:rsidRPr="00B64A27" w:rsidRDefault="00BA440E">
            <w:pPr>
              <w:pBdr>
                <w:top w:val="nil"/>
                <w:left w:val="nil"/>
                <w:bottom w:val="nil"/>
                <w:right w:val="nil"/>
                <w:between w:val="nil"/>
              </w:pBdr>
              <w:spacing w:before="40" w:after="40"/>
              <w:rPr>
                <w:rFonts w:ascii="Arial" w:hAnsi="Arial" w:cs="Arial"/>
              </w:rPr>
            </w:pPr>
            <w:r w:rsidRPr="00B64A27">
              <w:rPr>
                <w:rFonts w:ascii="Arial" w:hAnsi="Arial" w:cs="Arial"/>
              </w:rPr>
              <w:t>Supporting the development of digital capabilities for students and staff</w:t>
            </w:r>
          </w:p>
        </w:tc>
        <w:tc>
          <w:tcPr>
            <w:tcW w:w="413" w:type="pct"/>
            <w:vAlign w:val="center"/>
          </w:tcPr>
          <w:p w14:paraId="5C6475B6"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1504AD9F"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6F8572D1"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6D92B5C2"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3053BACE"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BA440E" w:rsidRPr="00B64A27" w14:paraId="70123444" w14:textId="77777777" w:rsidTr="00455BF0">
        <w:trPr>
          <w:trHeight w:hRule="exact" w:val="614"/>
          <w:jc w:val="center"/>
        </w:trPr>
        <w:tc>
          <w:tcPr>
            <w:tcW w:w="3183" w:type="pct"/>
            <w:vAlign w:val="center"/>
          </w:tcPr>
          <w:p w14:paraId="7C70C2A8" w14:textId="337654A1" w:rsidR="00BA440E" w:rsidRPr="00B64A27" w:rsidRDefault="0742DD13" w:rsidP="571F9105">
            <w:pPr>
              <w:pBdr>
                <w:top w:val="nil"/>
                <w:left w:val="nil"/>
                <w:bottom w:val="nil"/>
                <w:right w:val="nil"/>
                <w:between w:val="nil"/>
              </w:pBdr>
              <w:spacing w:before="40" w:after="40"/>
              <w:rPr>
                <w:rFonts w:ascii="Arial" w:hAnsi="Arial" w:cs="Arial"/>
              </w:rPr>
            </w:pPr>
            <w:r w:rsidRPr="571F9105">
              <w:rPr>
                <w:rFonts w:ascii="Arial" w:hAnsi="Arial" w:cs="Arial"/>
              </w:rPr>
              <w:t>Improving access</w:t>
            </w:r>
            <w:r w:rsidR="00F072E5">
              <w:rPr>
                <w:rFonts w:ascii="Arial" w:hAnsi="Arial" w:cs="Arial"/>
              </w:rPr>
              <w:t>ibility</w:t>
            </w:r>
            <w:r w:rsidRPr="571F9105">
              <w:rPr>
                <w:rFonts w:ascii="Arial" w:hAnsi="Arial" w:cs="Arial"/>
              </w:rPr>
              <w:t xml:space="preserve"> to learning for </w:t>
            </w:r>
            <w:r w:rsidR="00F072E5">
              <w:rPr>
                <w:rFonts w:ascii="Arial" w:hAnsi="Arial" w:cs="Arial"/>
                <w:u w:val="single"/>
              </w:rPr>
              <w:t>all students</w:t>
            </w:r>
          </w:p>
        </w:tc>
        <w:tc>
          <w:tcPr>
            <w:tcW w:w="413" w:type="pct"/>
            <w:vAlign w:val="center"/>
          </w:tcPr>
          <w:p w14:paraId="0CE8B493"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56642386"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5AB3A764"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39298DC1"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0A300A92"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BA440E" w:rsidRPr="00B64A27" w14:paraId="664A8253" w14:textId="77777777" w:rsidTr="00DA4E12">
        <w:trPr>
          <w:trHeight w:hRule="exact" w:val="680"/>
          <w:jc w:val="center"/>
        </w:trPr>
        <w:tc>
          <w:tcPr>
            <w:tcW w:w="3183" w:type="pct"/>
            <w:vAlign w:val="center"/>
          </w:tcPr>
          <w:p w14:paraId="451D2A1E" w14:textId="20169DCA" w:rsidR="00BA440E" w:rsidRPr="00B64A27" w:rsidRDefault="00BA440E">
            <w:pPr>
              <w:pBdr>
                <w:top w:val="nil"/>
                <w:left w:val="nil"/>
                <w:bottom w:val="nil"/>
                <w:right w:val="nil"/>
                <w:between w:val="nil"/>
              </w:pBdr>
              <w:spacing w:before="40" w:after="40"/>
              <w:rPr>
                <w:rFonts w:ascii="Arial" w:hAnsi="Arial" w:cs="Arial"/>
              </w:rPr>
            </w:pPr>
            <w:r w:rsidRPr="00B64A27">
              <w:rPr>
                <w:rFonts w:ascii="Arial" w:hAnsi="Arial" w:cs="Arial"/>
              </w:rPr>
              <w:t xml:space="preserve">Improving access to learning through the provision of open education </w:t>
            </w:r>
            <w:r w:rsidRPr="00B64A27">
              <w:rPr>
                <w:rFonts w:ascii="Arial" w:hAnsi="Arial" w:cs="Arial"/>
                <w:u w:val="single"/>
              </w:rPr>
              <w:t>resources</w:t>
            </w:r>
          </w:p>
        </w:tc>
        <w:tc>
          <w:tcPr>
            <w:tcW w:w="413" w:type="pct"/>
            <w:vAlign w:val="center"/>
          </w:tcPr>
          <w:p w14:paraId="0AE590DA"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23F2A768"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2F0CFAB4"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1FFA8E87"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6A3AA14A"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BA440E" w:rsidRPr="00B64A27" w14:paraId="553E066F" w14:textId="77777777" w:rsidTr="00455BF0">
        <w:trPr>
          <w:trHeight w:hRule="exact" w:val="854"/>
          <w:jc w:val="center"/>
        </w:trPr>
        <w:tc>
          <w:tcPr>
            <w:tcW w:w="3183" w:type="pct"/>
            <w:vAlign w:val="center"/>
          </w:tcPr>
          <w:p w14:paraId="25FC96DC" w14:textId="77777777" w:rsidR="00BA440E" w:rsidRDefault="00BA440E">
            <w:pPr>
              <w:pBdr>
                <w:top w:val="nil"/>
                <w:left w:val="nil"/>
                <w:bottom w:val="nil"/>
                <w:right w:val="nil"/>
                <w:between w:val="nil"/>
              </w:pBdr>
              <w:spacing w:before="40" w:after="40"/>
              <w:rPr>
                <w:rFonts w:ascii="Arial" w:hAnsi="Arial" w:cs="Arial"/>
              </w:rPr>
            </w:pPr>
            <w:r w:rsidRPr="00B64A27">
              <w:rPr>
                <w:rFonts w:ascii="Arial" w:hAnsi="Arial" w:cs="Arial"/>
              </w:rPr>
              <w:t xml:space="preserve">Improving access to learning through the provision of open education </w:t>
            </w:r>
            <w:r w:rsidRPr="00B64A27">
              <w:rPr>
                <w:rFonts w:ascii="Arial" w:hAnsi="Arial" w:cs="Arial"/>
                <w:u w:val="single"/>
              </w:rPr>
              <w:t>courses</w:t>
            </w:r>
            <w:r w:rsidRPr="00B64A27">
              <w:rPr>
                <w:rFonts w:ascii="Arial" w:hAnsi="Arial" w:cs="Arial"/>
              </w:rPr>
              <w:t xml:space="preserve"> (e.g. </w:t>
            </w:r>
            <w:r w:rsidR="00766C9B">
              <w:rPr>
                <w:rFonts w:ascii="Arial" w:hAnsi="Arial" w:cs="Arial"/>
              </w:rPr>
              <w:t>i</w:t>
            </w:r>
            <w:r w:rsidR="000A781C">
              <w:rPr>
                <w:rFonts w:ascii="Arial" w:hAnsi="Arial" w:cs="Arial"/>
              </w:rPr>
              <w:t>nformal online courses</w:t>
            </w:r>
            <w:r w:rsidRPr="00B64A27">
              <w:rPr>
                <w:rFonts w:ascii="Arial" w:hAnsi="Arial" w:cs="Arial"/>
              </w:rPr>
              <w:t>)</w:t>
            </w:r>
          </w:p>
          <w:p w14:paraId="5376A050" w14:textId="1125290B" w:rsidR="00BF01D2" w:rsidRPr="00B64A27" w:rsidRDefault="00BF01D2">
            <w:pPr>
              <w:pBdr>
                <w:top w:val="nil"/>
                <w:left w:val="nil"/>
                <w:bottom w:val="nil"/>
                <w:right w:val="nil"/>
                <w:between w:val="nil"/>
              </w:pBdr>
              <w:spacing w:before="40" w:after="40"/>
              <w:rPr>
                <w:rFonts w:ascii="Arial" w:hAnsi="Arial" w:cs="Arial"/>
              </w:rPr>
            </w:pPr>
          </w:p>
        </w:tc>
        <w:tc>
          <w:tcPr>
            <w:tcW w:w="413" w:type="pct"/>
            <w:vAlign w:val="center"/>
          </w:tcPr>
          <w:p w14:paraId="08F10810"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21CF0FFA"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1FA4AC36"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0B6F448D"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46A579CA"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94282A" w:rsidRPr="00B64A27" w14:paraId="10D2FE84" w14:textId="77777777" w:rsidTr="00DA4E12">
        <w:trPr>
          <w:trHeight w:hRule="exact" w:val="680"/>
          <w:jc w:val="center"/>
        </w:trPr>
        <w:tc>
          <w:tcPr>
            <w:tcW w:w="3183" w:type="pct"/>
            <w:vAlign w:val="center"/>
          </w:tcPr>
          <w:p w14:paraId="3052851B" w14:textId="25D88933" w:rsidR="0094282A" w:rsidRPr="00B64A27" w:rsidRDefault="0094282A" w:rsidP="0094282A">
            <w:pPr>
              <w:pBdr>
                <w:top w:val="nil"/>
                <w:left w:val="nil"/>
                <w:bottom w:val="nil"/>
                <w:right w:val="nil"/>
                <w:between w:val="nil"/>
              </w:pBdr>
              <w:spacing w:before="40" w:after="40"/>
              <w:rPr>
                <w:rFonts w:ascii="Arial" w:hAnsi="Arial" w:cs="Arial"/>
              </w:rPr>
            </w:pPr>
            <w:r w:rsidRPr="00B64A27">
              <w:rPr>
                <w:rFonts w:ascii="Arial" w:hAnsi="Arial" w:cs="Arial"/>
              </w:rPr>
              <w:lastRenderedPageBreak/>
              <w:t xml:space="preserve">Improving widening participation and inclusive learning and teaching </w:t>
            </w:r>
          </w:p>
        </w:tc>
        <w:tc>
          <w:tcPr>
            <w:tcW w:w="413" w:type="pct"/>
            <w:vAlign w:val="center"/>
          </w:tcPr>
          <w:p w14:paraId="68C9178D" w14:textId="77777777" w:rsidR="0094282A" w:rsidRPr="00B64A27" w:rsidRDefault="0094282A" w:rsidP="0094282A">
            <w:pPr>
              <w:pBdr>
                <w:top w:val="nil"/>
                <w:left w:val="nil"/>
                <w:bottom w:val="nil"/>
                <w:right w:val="nil"/>
                <w:between w:val="nil"/>
              </w:pBdr>
              <w:spacing w:before="40" w:after="40"/>
              <w:rPr>
                <w:rFonts w:ascii="Arial" w:hAnsi="Arial" w:cs="Arial"/>
                <w:color w:val="000000"/>
              </w:rPr>
            </w:pPr>
          </w:p>
        </w:tc>
        <w:tc>
          <w:tcPr>
            <w:tcW w:w="334" w:type="pct"/>
            <w:vAlign w:val="center"/>
          </w:tcPr>
          <w:p w14:paraId="059965A7" w14:textId="77777777" w:rsidR="0094282A" w:rsidRPr="00B64A27" w:rsidRDefault="0094282A" w:rsidP="0094282A">
            <w:pPr>
              <w:pBdr>
                <w:top w:val="nil"/>
                <w:left w:val="nil"/>
                <w:bottom w:val="nil"/>
                <w:right w:val="nil"/>
                <w:between w:val="nil"/>
              </w:pBdr>
              <w:spacing w:before="40" w:after="40"/>
              <w:rPr>
                <w:rFonts w:ascii="Arial" w:hAnsi="Arial" w:cs="Arial"/>
                <w:color w:val="000000"/>
              </w:rPr>
            </w:pPr>
          </w:p>
        </w:tc>
        <w:tc>
          <w:tcPr>
            <w:tcW w:w="374" w:type="pct"/>
            <w:vAlign w:val="center"/>
          </w:tcPr>
          <w:p w14:paraId="68DD5A95" w14:textId="77777777" w:rsidR="0094282A" w:rsidRPr="00B64A27" w:rsidRDefault="0094282A" w:rsidP="0094282A">
            <w:pPr>
              <w:pBdr>
                <w:top w:val="nil"/>
                <w:left w:val="nil"/>
                <w:bottom w:val="nil"/>
                <w:right w:val="nil"/>
                <w:between w:val="nil"/>
              </w:pBdr>
              <w:spacing w:before="40" w:after="40"/>
              <w:rPr>
                <w:rFonts w:ascii="Arial" w:hAnsi="Arial" w:cs="Arial"/>
                <w:color w:val="000000"/>
              </w:rPr>
            </w:pPr>
          </w:p>
        </w:tc>
        <w:tc>
          <w:tcPr>
            <w:tcW w:w="363" w:type="pct"/>
            <w:vAlign w:val="center"/>
          </w:tcPr>
          <w:p w14:paraId="0EE8F8B3" w14:textId="77777777" w:rsidR="0094282A" w:rsidRPr="00B64A27" w:rsidRDefault="0094282A" w:rsidP="0094282A">
            <w:pPr>
              <w:pBdr>
                <w:top w:val="nil"/>
                <w:left w:val="nil"/>
                <w:bottom w:val="nil"/>
                <w:right w:val="nil"/>
                <w:between w:val="nil"/>
              </w:pBdr>
              <w:spacing w:before="40" w:after="40"/>
              <w:rPr>
                <w:rFonts w:ascii="Arial" w:hAnsi="Arial" w:cs="Arial"/>
                <w:color w:val="000000"/>
              </w:rPr>
            </w:pPr>
          </w:p>
        </w:tc>
        <w:tc>
          <w:tcPr>
            <w:tcW w:w="333" w:type="pct"/>
            <w:vAlign w:val="center"/>
          </w:tcPr>
          <w:p w14:paraId="1A999417" w14:textId="77777777" w:rsidR="0094282A" w:rsidRPr="00B64A27" w:rsidRDefault="0094282A" w:rsidP="0094282A">
            <w:pPr>
              <w:pBdr>
                <w:top w:val="nil"/>
                <w:left w:val="nil"/>
                <w:bottom w:val="nil"/>
                <w:right w:val="nil"/>
                <w:between w:val="nil"/>
              </w:pBdr>
              <w:spacing w:before="40" w:after="40"/>
              <w:rPr>
                <w:rFonts w:ascii="Arial" w:hAnsi="Arial" w:cs="Arial"/>
                <w:color w:val="000000"/>
              </w:rPr>
            </w:pPr>
          </w:p>
        </w:tc>
      </w:tr>
      <w:tr w:rsidR="00BA440E" w:rsidRPr="00B64A27" w14:paraId="38C78D1F" w14:textId="77777777" w:rsidTr="00DA4E12">
        <w:trPr>
          <w:trHeight w:hRule="exact" w:val="1022"/>
          <w:jc w:val="center"/>
        </w:trPr>
        <w:tc>
          <w:tcPr>
            <w:tcW w:w="3183" w:type="pct"/>
            <w:vAlign w:val="center"/>
          </w:tcPr>
          <w:p w14:paraId="4789B82D" w14:textId="5B92D4E4" w:rsidR="00BA440E" w:rsidRPr="00B64A27" w:rsidRDefault="00BA440E" w:rsidP="16B2FFF5">
            <w:pPr>
              <w:pBdr>
                <w:top w:val="nil"/>
                <w:left w:val="nil"/>
                <w:bottom w:val="nil"/>
                <w:right w:val="nil"/>
                <w:between w:val="nil"/>
              </w:pBdr>
              <w:spacing w:before="40" w:after="40"/>
              <w:rPr>
                <w:rFonts w:ascii="Arial" w:hAnsi="Arial" w:cs="Arial"/>
              </w:rPr>
            </w:pPr>
            <w:r w:rsidRPr="00B64A27">
              <w:rPr>
                <w:rFonts w:ascii="Arial" w:hAnsi="Arial" w:cs="Arial"/>
              </w:rPr>
              <w:t>Addressing work-based learning – the employer / workforce development agenda and student employability skills</w:t>
            </w:r>
          </w:p>
        </w:tc>
        <w:tc>
          <w:tcPr>
            <w:tcW w:w="413" w:type="pct"/>
            <w:vAlign w:val="center"/>
          </w:tcPr>
          <w:p w14:paraId="096B66C0"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78518367"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6A2AF456"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0CEC7311"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66071543"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7E6CDB" w:rsidRPr="00B64A27" w14:paraId="0B0AB177" w14:textId="77777777" w:rsidTr="00DA4E12">
        <w:trPr>
          <w:trHeight w:hRule="exact" w:val="680"/>
          <w:jc w:val="center"/>
        </w:trPr>
        <w:tc>
          <w:tcPr>
            <w:tcW w:w="3183" w:type="pct"/>
            <w:vAlign w:val="center"/>
          </w:tcPr>
          <w:p w14:paraId="70B4FC40" w14:textId="58EB988A" w:rsidR="007E6CDB" w:rsidRPr="00B64A27" w:rsidRDefault="0005785D" w:rsidP="16B2FFF5">
            <w:pPr>
              <w:pBdr>
                <w:top w:val="nil"/>
                <w:left w:val="nil"/>
                <w:bottom w:val="nil"/>
                <w:right w:val="nil"/>
                <w:between w:val="nil"/>
              </w:pBdr>
              <w:spacing w:before="40" w:after="40"/>
              <w:rPr>
                <w:rFonts w:ascii="Arial" w:hAnsi="Arial" w:cs="Arial"/>
              </w:rPr>
            </w:pPr>
            <w:r>
              <w:rPr>
                <w:rFonts w:ascii="Arial" w:hAnsi="Arial" w:cs="Arial"/>
              </w:rPr>
              <w:t xml:space="preserve">Addressing </w:t>
            </w:r>
            <w:r w:rsidR="00F76AAB">
              <w:rPr>
                <w:rFonts w:ascii="Arial" w:hAnsi="Arial" w:cs="Arial"/>
              </w:rPr>
              <w:t xml:space="preserve">learning for </w:t>
            </w:r>
            <w:r>
              <w:rPr>
                <w:rFonts w:ascii="Arial" w:hAnsi="Arial" w:cs="Arial"/>
              </w:rPr>
              <w:t>degree apprenticeships</w:t>
            </w:r>
          </w:p>
        </w:tc>
        <w:tc>
          <w:tcPr>
            <w:tcW w:w="413" w:type="pct"/>
            <w:vAlign w:val="center"/>
          </w:tcPr>
          <w:p w14:paraId="6A3E1776" w14:textId="77777777" w:rsidR="007E6CDB" w:rsidRPr="00B64A27" w:rsidRDefault="007E6CDB">
            <w:pPr>
              <w:pBdr>
                <w:top w:val="nil"/>
                <w:left w:val="nil"/>
                <w:bottom w:val="nil"/>
                <w:right w:val="nil"/>
                <w:between w:val="nil"/>
              </w:pBdr>
              <w:spacing w:before="40" w:after="40"/>
              <w:rPr>
                <w:rFonts w:ascii="Arial" w:hAnsi="Arial" w:cs="Arial"/>
                <w:color w:val="000000"/>
              </w:rPr>
            </w:pPr>
          </w:p>
        </w:tc>
        <w:tc>
          <w:tcPr>
            <w:tcW w:w="334" w:type="pct"/>
            <w:vAlign w:val="center"/>
          </w:tcPr>
          <w:p w14:paraId="6B16FF94" w14:textId="77777777" w:rsidR="007E6CDB" w:rsidRPr="00B64A27" w:rsidRDefault="007E6CDB">
            <w:pPr>
              <w:pBdr>
                <w:top w:val="nil"/>
                <w:left w:val="nil"/>
                <w:bottom w:val="nil"/>
                <w:right w:val="nil"/>
                <w:between w:val="nil"/>
              </w:pBdr>
              <w:spacing w:before="40" w:after="40"/>
              <w:rPr>
                <w:rFonts w:ascii="Arial" w:hAnsi="Arial" w:cs="Arial"/>
                <w:color w:val="000000"/>
              </w:rPr>
            </w:pPr>
          </w:p>
        </w:tc>
        <w:tc>
          <w:tcPr>
            <w:tcW w:w="374" w:type="pct"/>
            <w:vAlign w:val="center"/>
          </w:tcPr>
          <w:p w14:paraId="6C57B850" w14:textId="77777777" w:rsidR="007E6CDB" w:rsidRPr="00B64A27" w:rsidRDefault="007E6CDB">
            <w:pPr>
              <w:pBdr>
                <w:top w:val="nil"/>
                <w:left w:val="nil"/>
                <w:bottom w:val="nil"/>
                <w:right w:val="nil"/>
                <w:between w:val="nil"/>
              </w:pBdr>
              <w:spacing w:before="40" w:after="40"/>
              <w:rPr>
                <w:rFonts w:ascii="Arial" w:hAnsi="Arial" w:cs="Arial"/>
                <w:color w:val="000000"/>
              </w:rPr>
            </w:pPr>
          </w:p>
        </w:tc>
        <w:tc>
          <w:tcPr>
            <w:tcW w:w="363" w:type="pct"/>
            <w:vAlign w:val="center"/>
          </w:tcPr>
          <w:p w14:paraId="7C46D676" w14:textId="77777777" w:rsidR="007E6CDB" w:rsidRPr="00B64A27" w:rsidRDefault="007E6CDB">
            <w:pPr>
              <w:pBdr>
                <w:top w:val="nil"/>
                <w:left w:val="nil"/>
                <w:bottom w:val="nil"/>
                <w:right w:val="nil"/>
                <w:between w:val="nil"/>
              </w:pBdr>
              <w:spacing w:before="40" w:after="40"/>
              <w:rPr>
                <w:rFonts w:ascii="Arial" w:hAnsi="Arial" w:cs="Arial"/>
                <w:color w:val="000000"/>
              </w:rPr>
            </w:pPr>
          </w:p>
        </w:tc>
        <w:tc>
          <w:tcPr>
            <w:tcW w:w="333" w:type="pct"/>
            <w:vAlign w:val="center"/>
          </w:tcPr>
          <w:p w14:paraId="449E6161" w14:textId="77777777" w:rsidR="007E6CDB" w:rsidRPr="00B64A27" w:rsidRDefault="007E6CDB">
            <w:pPr>
              <w:pBdr>
                <w:top w:val="nil"/>
                <w:left w:val="nil"/>
                <w:bottom w:val="nil"/>
                <w:right w:val="nil"/>
                <w:between w:val="nil"/>
              </w:pBdr>
              <w:spacing w:before="40" w:after="40"/>
              <w:rPr>
                <w:rFonts w:ascii="Arial" w:hAnsi="Arial" w:cs="Arial"/>
                <w:color w:val="000000"/>
              </w:rPr>
            </w:pPr>
          </w:p>
        </w:tc>
      </w:tr>
      <w:tr w:rsidR="00F765E8" w:rsidRPr="00B64A27" w14:paraId="4B6CDE8F" w14:textId="77777777" w:rsidTr="00DA4E12">
        <w:trPr>
          <w:trHeight w:hRule="exact" w:val="680"/>
          <w:jc w:val="center"/>
        </w:trPr>
        <w:tc>
          <w:tcPr>
            <w:tcW w:w="3183" w:type="pct"/>
            <w:vAlign w:val="center"/>
          </w:tcPr>
          <w:p w14:paraId="203E44C1" w14:textId="7EACDBAB" w:rsidR="00F765E8" w:rsidRDefault="00F765E8" w:rsidP="16B2FFF5">
            <w:pPr>
              <w:pBdr>
                <w:top w:val="nil"/>
                <w:left w:val="nil"/>
                <w:bottom w:val="nil"/>
                <w:right w:val="nil"/>
                <w:between w:val="nil"/>
              </w:pBdr>
              <w:spacing w:before="40" w:after="40"/>
              <w:rPr>
                <w:rFonts w:ascii="Arial" w:hAnsi="Arial" w:cs="Arial"/>
              </w:rPr>
            </w:pPr>
            <w:r>
              <w:rPr>
                <w:rFonts w:ascii="Arial" w:hAnsi="Arial" w:cs="Arial"/>
              </w:rPr>
              <w:t xml:space="preserve">Addressing lifelong learning </w:t>
            </w:r>
            <w:r w:rsidR="00921688">
              <w:rPr>
                <w:rFonts w:ascii="Arial" w:hAnsi="Arial" w:cs="Arial"/>
              </w:rPr>
              <w:t xml:space="preserve">and continual professional development </w:t>
            </w:r>
          </w:p>
        </w:tc>
        <w:tc>
          <w:tcPr>
            <w:tcW w:w="413" w:type="pct"/>
            <w:vAlign w:val="center"/>
          </w:tcPr>
          <w:p w14:paraId="0FE057CA" w14:textId="77777777" w:rsidR="00F765E8" w:rsidRPr="00B64A27" w:rsidRDefault="00F765E8">
            <w:pPr>
              <w:pBdr>
                <w:top w:val="nil"/>
                <w:left w:val="nil"/>
                <w:bottom w:val="nil"/>
                <w:right w:val="nil"/>
                <w:between w:val="nil"/>
              </w:pBdr>
              <w:spacing w:before="40" w:after="40"/>
              <w:rPr>
                <w:rFonts w:ascii="Arial" w:hAnsi="Arial" w:cs="Arial"/>
                <w:color w:val="000000"/>
              </w:rPr>
            </w:pPr>
          </w:p>
        </w:tc>
        <w:tc>
          <w:tcPr>
            <w:tcW w:w="334" w:type="pct"/>
            <w:vAlign w:val="center"/>
          </w:tcPr>
          <w:p w14:paraId="2C949249" w14:textId="77777777" w:rsidR="00F765E8" w:rsidRPr="00B64A27" w:rsidRDefault="00F765E8">
            <w:pPr>
              <w:pBdr>
                <w:top w:val="nil"/>
                <w:left w:val="nil"/>
                <w:bottom w:val="nil"/>
                <w:right w:val="nil"/>
                <w:between w:val="nil"/>
              </w:pBdr>
              <w:spacing w:before="40" w:after="40"/>
              <w:rPr>
                <w:rFonts w:ascii="Arial" w:hAnsi="Arial" w:cs="Arial"/>
                <w:color w:val="000000"/>
              </w:rPr>
            </w:pPr>
          </w:p>
        </w:tc>
        <w:tc>
          <w:tcPr>
            <w:tcW w:w="374" w:type="pct"/>
            <w:vAlign w:val="center"/>
          </w:tcPr>
          <w:p w14:paraId="5ABCD34F" w14:textId="77777777" w:rsidR="00F765E8" w:rsidRPr="00B64A27" w:rsidRDefault="00F765E8">
            <w:pPr>
              <w:pBdr>
                <w:top w:val="nil"/>
                <w:left w:val="nil"/>
                <w:bottom w:val="nil"/>
                <w:right w:val="nil"/>
                <w:between w:val="nil"/>
              </w:pBdr>
              <w:spacing w:before="40" w:after="40"/>
              <w:rPr>
                <w:rFonts w:ascii="Arial" w:hAnsi="Arial" w:cs="Arial"/>
                <w:color w:val="000000"/>
              </w:rPr>
            </w:pPr>
          </w:p>
        </w:tc>
        <w:tc>
          <w:tcPr>
            <w:tcW w:w="363" w:type="pct"/>
            <w:vAlign w:val="center"/>
          </w:tcPr>
          <w:p w14:paraId="190360E8" w14:textId="77777777" w:rsidR="00F765E8" w:rsidRPr="00B64A27" w:rsidRDefault="00F765E8">
            <w:pPr>
              <w:pBdr>
                <w:top w:val="nil"/>
                <w:left w:val="nil"/>
                <w:bottom w:val="nil"/>
                <w:right w:val="nil"/>
                <w:between w:val="nil"/>
              </w:pBdr>
              <w:spacing w:before="40" w:after="40"/>
              <w:rPr>
                <w:rFonts w:ascii="Arial" w:hAnsi="Arial" w:cs="Arial"/>
                <w:color w:val="000000"/>
              </w:rPr>
            </w:pPr>
          </w:p>
        </w:tc>
        <w:tc>
          <w:tcPr>
            <w:tcW w:w="333" w:type="pct"/>
            <w:vAlign w:val="center"/>
          </w:tcPr>
          <w:p w14:paraId="31A96AA4" w14:textId="77777777" w:rsidR="00F765E8" w:rsidRPr="00B64A27" w:rsidRDefault="00F765E8">
            <w:pPr>
              <w:pBdr>
                <w:top w:val="nil"/>
                <w:left w:val="nil"/>
                <w:bottom w:val="nil"/>
                <w:right w:val="nil"/>
                <w:between w:val="nil"/>
              </w:pBdr>
              <w:spacing w:before="40" w:after="40"/>
              <w:rPr>
                <w:rFonts w:ascii="Arial" w:hAnsi="Arial" w:cs="Arial"/>
                <w:color w:val="000000"/>
              </w:rPr>
            </w:pPr>
          </w:p>
        </w:tc>
      </w:tr>
      <w:tr w:rsidR="00826988" w:rsidRPr="00B64A27" w14:paraId="4A49774B" w14:textId="77777777" w:rsidTr="00DA4E12">
        <w:trPr>
          <w:trHeight w:hRule="exact" w:val="680"/>
          <w:jc w:val="center"/>
        </w:trPr>
        <w:tc>
          <w:tcPr>
            <w:tcW w:w="5000" w:type="pct"/>
            <w:gridSpan w:val="6"/>
            <w:vAlign w:val="center"/>
          </w:tcPr>
          <w:p w14:paraId="38CA7724" w14:textId="73750F65" w:rsidR="00826988" w:rsidRPr="00B64A27" w:rsidRDefault="00826988">
            <w:pPr>
              <w:pBdr>
                <w:top w:val="nil"/>
                <w:left w:val="nil"/>
                <w:bottom w:val="nil"/>
                <w:right w:val="nil"/>
                <w:between w:val="nil"/>
              </w:pBdr>
              <w:spacing w:before="40" w:after="40"/>
              <w:rPr>
                <w:rFonts w:ascii="Arial" w:hAnsi="Arial" w:cs="Arial"/>
                <w:color w:val="000000"/>
              </w:rPr>
            </w:pPr>
            <w:r w:rsidRPr="00B64A27">
              <w:rPr>
                <w:rFonts w:ascii="Arial" w:hAnsi="Arial" w:cs="Arial"/>
                <w:b/>
                <w:bCs/>
              </w:rPr>
              <w:t>Improving Student Satisfaction</w:t>
            </w:r>
          </w:p>
        </w:tc>
      </w:tr>
      <w:tr w:rsidR="00BA440E" w:rsidRPr="00B64A27" w14:paraId="0133BD1E" w14:textId="77777777" w:rsidTr="00DA4E12">
        <w:trPr>
          <w:trHeight w:hRule="exact" w:val="680"/>
          <w:jc w:val="center"/>
        </w:trPr>
        <w:tc>
          <w:tcPr>
            <w:tcW w:w="3183" w:type="pct"/>
            <w:vAlign w:val="center"/>
          </w:tcPr>
          <w:p w14:paraId="7F726291" w14:textId="08BF081C" w:rsidR="00BA440E" w:rsidRPr="00B64A27" w:rsidRDefault="00BA440E" w:rsidP="16B2FFF5">
            <w:pPr>
              <w:pBdr>
                <w:top w:val="nil"/>
                <w:left w:val="nil"/>
                <w:bottom w:val="nil"/>
                <w:right w:val="nil"/>
                <w:between w:val="nil"/>
              </w:pBdr>
              <w:spacing w:before="40" w:after="40"/>
              <w:rPr>
                <w:rFonts w:ascii="Arial" w:hAnsi="Arial" w:cs="Arial"/>
                <w:color w:val="000000"/>
              </w:rPr>
            </w:pPr>
            <w:r w:rsidRPr="00B64A27">
              <w:rPr>
                <w:rFonts w:ascii="Arial" w:hAnsi="Arial" w:cs="Arial"/>
              </w:rPr>
              <w:t xml:space="preserve">Improving student satisfaction </w:t>
            </w:r>
            <w:r w:rsidRPr="00B64A27">
              <w:rPr>
                <w:rFonts w:ascii="Arial" w:hAnsi="Arial" w:cs="Arial"/>
                <w:color w:val="000000" w:themeColor="text1"/>
              </w:rPr>
              <w:t>(</w:t>
            </w:r>
            <w:r w:rsidR="007B3781" w:rsidRPr="00B64A27">
              <w:rPr>
                <w:rFonts w:ascii="Arial" w:hAnsi="Arial" w:cs="Arial"/>
                <w:color w:val="000000" w:themeColor="text1"/>
              </w:rPr>
              <w:t>e</w:t>
            </w:r>
            <w:r w:rsidR="00B350B2">
              <w:rPr>
                <w:rFonts w:ascii="Arial" w:hAnsi="Arial" w:cs="Arial"/>
                <w:color w:val="000000" w:themeColor="text1"/>
              </w:rPr>
              <w:t>.</w:t>
            </w:r>
            <w:r w:rsidR="007B3781" w:rsidRPr="00B64A27">
              <w:rPr>
                <w:rFonts w:ascii="Arial" w:hAnsi="Arial" w:cs="Arial"/>
                <w:color w:val="000000" w:themeColor="text1"/>
              </w:rPr>
              <w:t xml:space="preserve">g. </w:t>
            </w:r>
            <w:r w:rsidRPr="00B64A27">
              <w:rPr>
                <w:rFonts w:ascii="Arial" w:hAnsi="Arial" w:cs="Arial"/>
                <w:color w:val="000000" w:themeColor="text1"/>
              </w:rPr>
              <w:t>NSS, PTES, PRES)</w:t>
            </w:r>
          </w:p>
        </w:tc>
        <w:tc>
          <w:tcPr>
            <w:tcW w:w="413" w:type="pct"/>
            <w:vAlign w:val="center"/>
          </w:tcPr>
          <w:p w14:paraId="623C4B36" w14:textId="77777777" w:rsidR="00BA440E" w:rsidRPr="00B64A27" w:rsidRDefault="00BA440E">
            <w:pPr>
              <w:pBdr>
                <w:top w:val="nil"/>
                <w:left w:val="nil"/>
                <w:bottom w:val="nil"/>
                <w:right w:val="nil"/>
                <w:between w:val="nil"/>
              </w:pBdr>
              <w:spacing w:before="40" w:after="40"/>
              <w:rPr>
                <w:rFonts w:ascii="Arial" w:hAnsi="Arial" w:cs="Arial"/>
                <w:color w:val="000000" w:themeColor="text1"/>
              </w:rPr>
            </w:pPr>
          </w:p>
        </w:tc>
        <w:tc>
          <w:tcPr>
            <w:tcW w:w="334" w:type="pct"/>
            <w:vAlign w:val="center"/>
          </w:tcPr>
          <w:p w14:paraId="3E1E3E3E" w14:textId="77777777" w:rsidR="00BA440E" w:rsidRPr="00B64A27" w:rsidRDefault="00BA440E">
            <w:pPr>
              <w:pBdr>
                <w:top w:val="nil"/>
                <w:left w:val="nil"/>
                <w:bottom w:val="nil"/>
                <w:right w:val="nil"/>
                <w:between w:val="nil"/>
              </w:pBdr>
              <w:spacing w:before="40" w:after="40"/>
              <w:rPr>
                <w:rFonts w:ascii="Arial" w:hAnsi="Arial" w:cs="Arial"/>
                <w:color w:val="000000" w:themeColor="text1"/>
              </w:rPr>
            </w:pPr>
          </w:p>
        </w:tc>
        <w:tc>
          <w:tcPr>
            <w:tcW w:w="374" w:type="pct"/>
            <w:vAlign w:val="center"/>
          </w:tcPr>
          <w:p w14:paraId="2946B262" w14:textId="77777777" w:rsidR="00BA440E" w:rsidRPr="00B64A27" w:rsidRDefault="00BA440E">
            <w:pPr>
              <w:pBdr>
                <w:top w:val="nil"/>
                <w:left w:val="nil"/>
                <w:bottom w:val="nil"/>
                <w:right w:val="nil"/>
                <w:between w:val="nil"/>
              </w:pBdr>
              <w:spacing w:before="40" w:after="40"/>
              <w:rPr>
                <w:rFonts w:ascii="Arial" w:hAnsi="Arial" w:cs="Arial"/>
                <w:color w:val="000000" w:themeColor="text1"/>
              </w:rPr>
            </w:pPr>
          </w:p>
        </w:tc>
        <w:tc>
          <w:tcPr>
            <w:tcW w:w="363" w:type="pct"/>
            <w:vAlign w:val="center"/>
          </w:tcPr>
          <w:p w14:paraId="1836159F" w14:textId="77777777" w:rsidR="00BA440E" w:rsidRPr="00B64A27" w:rsidRDefault="00BA440E">
            <w:pPr>
              <w:pBdr>
                <w:top w:val="nil"/>
                <w:left w:val="nil"/>
                <w:bottom w:val="nil"/>
                <w:right w:val="nil"/>
                <w:between w:val="nil"/>
              </w:pBdr>
              <w:spacing w:before="40" w:after="40"/>
              <w:rPr>
                <w:rFonts w:ascii="Arial" w:hAnsi="Arial" w:cs="Arial"/>
                <w:color w:val="000000" w:themeColor="text1"/>
              </w:rPr>
            </w:pPr>
          </w:p>
        </w:tc>
        <w:tc>
          <w:tcPr>
            <w:tcW w:w="333" w:type="pct"/>
            <w:vAlign w:val="center"/>
          </w:tcPr>
          <w:p w14:paraId="6DE83B31" w14:textId="77777777" w:rsidR="00BA440E" w:rsidRPr="00B64A27" w:rsidRDefault="00BA440E">
            <w:pPr>
              <w:pBdr>
                <w:top w:val="nil"/>
                <w:left w:val="nil"/>
                <w:bottom w:val="nil"/>
                <w:right w:val="nil"/>
                <w:between w:val="nil"/>
              </w:pBdr>
              <w:spacing w:before="40" w:after="40"/>
              <w:rPr>
                <w:rFonts w:ascii="Arial" w:hAnsi="Arial" w:cs="Arial"/>
                <w:color w:val="000000" w:themeColor="text1"/>
              </w:rPr>
            </w:pPr>
          </w:p>
        </w:tc>
      </w:tr>
      <w:tr w:rsidR="00BA440E" w:rsidRPr="00B64A27" w14:paraId="54391D40" w14:textId="77777777" w:rsidTr="00DA4E12">
        <w:trPr>
          <w:trHeight w:hRule="exact" w:val="680"/>
          <w:jc w:val="center"/>
        </w:trPr>
        <w:tc>
          <w:tcPr>
            <w:tcW w:w="3183" w:type="pct"/>
            <w:vAlign w:val="center"/>
          </w:tcPr>
          <w:p w14:paraId="38EAD42F" w14:textId="750DF947" w:rsidR="00BA440E" w:rsidRPr="00B64A27" w:rsidRDefault="00BA440E">
            <w:pPr>
              <w:pBdr>
                <w:top w:val="nil"/>
                <w:left w:val="nil"/>
                <w:bottom w:val="nil"/>
                <w:right w:val="nil"/>
                <w:between w:val="nil"/>
              </w:pBdr>
              <w:spacing w:before="40" w:after="40"/>
              <w:rPr>
                <w:rFonts w:ascii="Arial" w:hAnsi="Arial" w:cs="Arial"/>
                <w:color w:val="000000"/>
              </w:rPr>
            </w:pPr>
            <w:r w:rsidRPr="00B64A27">
              <w:rPr>
                <w:rFonts w:ascii="Arial" w:hAnsi="Arial" w:cs="Arial"/>
              </w:rPr>
              <w:t>Meeting student expectations in the use of technology</w:t>
            </w:r>
          </w:p>
        </w:tc>
        <w:tc>
          <w:tcPr>
            <w:tcW w:w="413" w:type="pct"/>
            <w:vAlign w:val="center"/>
          </w:tcPr>
          <w:p w14:paraId="23DACFF7"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1C690136"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03603D3A"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1E198DEC"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556664E2"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881DC6" w:rsidRPr="00B64A27" w14:paraId="390A305F" w14:textId="77777777" w:rsidTr="00DA4E12">
        <w:trPr>
          <w:trHeight w:hRule="exact" w:val="680"/>
          <w:jc w:val="center"/>
        </w:trPr>
        <w:tc>
          <w:tcPr>
            <w:tcW w:w="3183" w:type="pct"/>
            <w:vAlign w:val="center"/>
          </w:tcPr>
          <w:p w14:paraId="599B6908" w14:textId="5124E864" w:rsidR="00881DC6" w:rsidRPr="00B64A27" w:rsidRDefault="23B660F0" w:rsidP="571F9105">
            <w:pPr>
              <w:pBdr>
                <w:top w:val="nil"/>
                <w:left w:val="nil"/>
                <w:bottom w:val="nil"/>
                <w:right w:val="nil"/>
                <w:between w:val="nil"/>
              </w:pBdr>
              <w:spacing w:before="40" w:after="40"/>
              <w:rPr>
                <w:rFonts w:ascii="Arial" w:hAnsi="Arial" w:cs="Arial"/>
              </w:rPr>
            </w:pPr>
            <w:r w:rsidRPr="005A518A">
              <w:rPr>
                <w:rFonts w:ascii="Arial" w:hAnsi="Arial" w:cs="Arial"/>
                <w:color w:val="000000" w:themeColor="text1"/>
              </w:rPr>
              <w:t>Developing networki</w:t>
            </w:r>
            <w:r w:rsidR="008144D7">
              <w:rPr>
                <w:rFonts w:ascii="Arial" w:hAnsi="Arial" w:cs="Arial"/>
                <w:color w:val="000000" w:themeColor="text1"/>
              </w:rPr>
              <w:t>n</w:t>
            </w:r>
            <w:r w:rsidRPr="005A518A">
              <w:rPr>
                <w:rFonts w:ascii="Arial" w:hAnsi="Arial" w:cs="Arial"/>
                <w:color w:val="000000" w:themeColor="text1"/>
              </w:rPr>
              <w:t>g and community building provision for students</w:t>
            </w:r>
          </w:p>
        </w:tc>
        <w:tc>
          <w:tcPr>
            <w:tcW w:w="413" w:type="pct"/>
            <w:vAlign w:val="center"/>
          </w:tcPr>
          <w:p w14:paraId="3A193BA3" w14:textId="77777777" w:rsidR="00881DC6" w:rsidRPr="00B64A27" w:rsidRDefault="00881DC6">
            <w:pPr>
              <w:pBdr>
                <w:top w:val="nil"/>
                <w:left w:val="nil"/>
                <w:bottom w:val="nil"/>
                <w:right w:val="nil"/>
                <w:between w:val="nil"/>
              </w:pBdr>
              <w:spacing w:before="40" w:after="40"/>
              <w:rPr>
                <w:rFonts w:ascii="Arial" w:hAnsi="Arial" w:cs="Arial"/>
                <w:color w:val="000000"/>
              </w:rPr>
            </w:pPr>
          </w:p>
        </w:tc>
        <w:tc>
          <w:tcPr>
            <w:tcW w:w="334" w:type="pct"/>
            <w:vAlign w:val="center"/>
          </w:tcPr>
          <w:p w14:paraId="7511ACFC" w14:textId="77777777" w:rsidR="00881DC6" w:rsidRPr="00B64A27" w:rsidRDefault="00881DC6">
            <w:pPr>
              <w:pBdr>
                <w:top w:val="nil"/>
                <w:left w:val="nil"/>
                <w:bottom w:val="nil"/>
                <w:right w:val="nil"/>
                <w:between w:val="nil"/>
              </w:pBdr>
              <w:spacing w:before="40" w:after="40"/>
              <w:rPr>
                <w:rFonts w:ascii="Arial" w:hAnsi="Arial" w:cs="Arial"/>
                <w:color w:val="000000"/>
              </w:rPr>
            </w:pPr>
          </w:p>
        </w:tc>
        <w:tc>
          <w:tcPr>
            <w:tcW w:w="374" w:type="pct"/>
            <w:vAlign w:val="center"/>
          </w:tcPr>
          <w:p w14:paraId="42263868" w14:textId="77777777" w:rsidR="00881DC6" w:rsidRPr="00B64A27" w:rsidRDefault="00881DC6">
            <w:pPr>
              <w:pBdr>
                <w:top w:val="nil"/>
                <w:left w:val="nil"/>
                <w:bottom w:val="nil"/>
                <w:right w:val="nil"/>
                <w:between w:val="nil"/>
              </w:pBdr>
              <w:spacing w:before="40" w:after="40"/>
              <w:rPr>
                <w:rFonts w:ascii="Arial" w:hAnsi="Arial" w:cs="Arial"/>
                <w:color w:val="000000"/>
              </w:rPr>
            </w:pPr>
          </w:p>
        </w:tc>
        <w:tc>
          <w:tcPr>
            <w:tcW w:w="363" w:type="pct"/>
            <w:vAlign w:val="center"/>
          </w:tcPr>
          <w:p w14:paraId="4F4EC72C" w14:textId="77777777" w:rsidR="00881DC6" w:rsidRPr="00B64A27" w:rsidRDefault="00881DC6">
            <w:pPr>
              <w:pBdr>
                <w:top w:val="nil"/>
                <w:left w:val="nil"/>
                <w:bottom w:val="nil"/>
                <w:right w:val="nil"/>
                <w:between w:val="nil"/>
              </w:pBdr>
              <w:spacing w:before="40" w:after="40"/>
              <w:rPr>
                <w:rFonts w:ascii="Arial" w:hAnsi="Arial" w:cs="Arial"/>
                <w:color w:val="000000"/>
              </w:rPr>
            </w:pPr>
          </w:p>
        </w:tc>
        <w:tc>
          <w:tcPr>
            <w:tcW w:w="333" w:type="pct"/>
            <w:vAlign w:val="center"/>
          </w:tcPr>
          <w:p w14:paraId="1C3BB136" w14:textId="77777777" w:rsidR="00881DC6" w:rsidRPr="00B64A27" w:rsidRDefault="00881DC6">
            <w:pPr>
              <w:pBdr>
                <w:top w:val="nil"/>
                <w:left w:val="nil"/>
                <w:bottom w:val="nil"/>
                <w:right w:val="nil"/>
                <w:between w:val="nil"/>
              </w:pBdr>
              <w:spacing w:before="40" w:after="40"/>
              <w:rPr>
                <w:rFonts w:ascii="Arial" w:hAnsi="Arial" w:cs="Arial"/>
                <w:color w:val="000000"/>
              </w:rPr>
            </w:pPr>
          </w:p>
        </w:tc>
      </w:tr>
      <w:tr w:rsidR="00826988" w:rsidRPr="00B64A27" w14:paraId="29F2906A" w14:textId="77777777" w:rsidTr="00DA4E12">
        <w:trPr>
          <w:trHeight w:hRule="exact" w:val="680"/>
          <w:jc w:val="center"/>
        </w:trPr>
        <w:tc>
          <w:tcPr>
            <w:tcW w:w="5000" w:type="pct"/>
            <w:gridSpan w:val="6"/>
            <w:vAlign w:val="center"/>
          </w:tcPr>
          <w:p w14:paraId="0F076677" w14:textId="5D88698E" w:rsidR="00826988" w:rsidRPr="00B64A27" w:rsidRDefault="00826988">
            <w:pPr>
              <w:pBdr>
                <w:top w:val="nil"/>
                <w:left w:val="nil"/>
                <w:bottom w:val="nil"/>
                <w:right w:val="nil"/>
                <w:between w:val="nil"/>
              </w:pBdr>
              <w:spacing w:before="40" w:after="40"/>
              <w:rPr>
                <w:rFonts w:ascii="Arial" w:hAnsi="Arial" w:cs="Arial"/>
                <w:color w:val="000000"/>
              </w:rPr>
            </w:pPr>
            <w:r w:rsidRPr="00B64A27">
              <w:rPr>
                <w:rFonts w:ascii="Arial" w:hAnsi="Arial" w:cs="Arial"/>
                <w:b/>
                <w:bCs/>
                <w:color w:val="000000"/>
              </w:rPr>
              <w:t>Statutory Drivers</w:t>
            </w:r>
          </w:p>
        </w:tc>
      </w:tr>
      <w:tr w:rsidR="00BA440E" w:rsidRPr="00B64A27" w14:paraId="5DB96787" w14:textId="77777777" w:rsidTr="00DA4E12">
        <w:trPr>
          <w:trHeight w:hRule="exact" w:val="680"/>
          <w:jc w:val="center"/>
        </w:trPr>
        <w:tc>
          <w:tcPr>
            <w:tcW w:w="3183" w:type="pct"/>
            <w:vAlign w:val="center"/>
          </w:tcPr>
          <w:p w14:paraId="599AFA4A" w14:textId="77777777" w:rsidR="00BA440E" w:rsidRPr="00B64A27" w:rsidRDefault="00BA440E">
            <w:pPr>
              <w:pBdr>
                <w:top w:val="nil"/>
                <w:left w:val="nil"/>
                <w:bottom w:val="nil"/>
                <w:right w:val="nil"/>
                <w:between w:val="nil"/>
              </w:pBdr>
              <w:spacing w:before="40" w:after="40"/>
              <w:rPr>
                <w:rFonts w:ascii="Arial" w:hAnsi="Arial" w:cs="Arial"/>
                <w:b/>
                <w:bCs/>
                <w:color w:val="000000"/>
              </w:rPr>
            </w:pPr>
            <w:r w:rsidRPr="00B64A27">
              <w:rPr>
                <w:rFonts w:ascii="Arial" w:hAnsi="Arial" w:cs="Arial"/>
              </w:rPr>
              <w:t>Meeting the requirements of the Equality Act (2010)</w:t>
            </w:r>
          </w:p>
        </w:tc>
        <w:tc>
          <w:tcPr>
            <w:tcW w:w="413" w:type="pct"/>
            <w:vAlign w:val="center"/>
          </w:tcPr>
          <w:p w14:paraId="2980C32C"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4BCC441A"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765D8078"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7C16726D"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0430C31A"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BA440E" w:rsidRPr="00B64A27" w14:paraId="2EDA481F" w14:textId="77777777" w:rsidTr="00DA4E12">
        <w:trPr>
          <w:trHeight w:hRule="exact" w:val="1048"/>
          <w:jc w:val="center"/>
        </w:trPr>
        <w:tc>
          <w:tcPr>
            <w:tcW w:w="3183" w:type="pct"/>
            <w:vAlign w:val="center"/>
          </w:tcPr>
          <w:p w14:paraId="2CC590E4" w14:textId="77777777" w:rsidR="00BA440E" w:rsidRPr="00B64A27" w:rsidRDefault="00BA440E">
            <w:pPr>
              <w:pBdr>
                <w:top w:val="nil"/>
                <w:left w:val="nil"/>
                <w:bottom w:val="nil"/>
                <w:right w:val="nil"/>
                <w:between w:val="nil"/>
              </w:pBdr>
              <w:spacing w:before="40" w:after="40"/>
              <w:rPr>
                <w:rFonts w:ascii="Arial" w:hAnsi="Arial" w:cs="Arial"/>
                <w:color w:val="000000"/>
              </w:rPr>
            </w:pPr>
            <w:r w:rsidRPr="00B64A27">
              <w:rPr>
                <w:rFonts w:ascii="Arial" w:hAnsi="Arial" w:cs="Arial"/>
              </w:rPr>
              <w:t>Meeting the requirements of the Public Sector Bodies (Websites and Mobile Applications) (No. 2) Accessibility Regulations 2018</w:t>
            </w:r>
          </w:p>
        </w:tc>
        <w:tc>
          <w:tcPr>
            <w:tcW w:w="413" w:type="pct"/>
            <w:vAlign w:val="center"/>
          </w:tcPr>
          <w:p w14:paraId="3254556B"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685DB47F"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6DE2690A"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21E49CF8"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5A66A524"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826988" w:rsidRPr="00B64A27" w14:paraId="53E6DA59" w14:textId="77777777" w:rsidTr="00DA4E12">
        <w:trPr>
          <w:trHeight w:hRule="exact" w:val="680"/>
          <w:jc w:val="center"/>
        </w:trPr>
        <w:tc>
          <w:tcPr>
            <w:tcW w:w="5000" w:type="pct"/>
            <w:gridSpan w:val="6"/>
            <w:vAlign w:val="center"/>
          </w:tcPr>
          <w:p w14:paraId="7A561815" w14:textId="20108ECB" w:rsidR="00826988" w:rsidRPr="00B64A27" w:rsidRDefault="00826988">
            <w:pPr>
              <w:pBdr>
                <w:top w:val="nil"/>
                <w:left w:val="nil"/>
                <w:bottom w:val="nil"/>
                <w:right w:val="nil"/>
                <w:between w:val="nil"/>
              </w:pBdr>
              <w:spacing w:before="40" w:after="40"/>
              <w:rPr>
                <w:rFonts w:ascii="Arial" w:hAnsi="Arial" w:cs="Arial"/>
                <w:color w:val="000000"/>
              </w:rPr>
            </w:pPr>
            <w:r w:rsidRPr="00B64A27">
              <w:rPr>
                <w:rFonts w:ascii="Arial" w:hAnsi="Arial" w:cs="Arial"/>
                <w:b/>
                <w:bCs/>
                <w:color w:val="000000"/>
              </w:rPr>
              <w:t>Student Recruitment Drivers</w:t>
            </w:r>
          </w:p>
        </w:tc>
      </w:tr>
      <w:tr w:rsidR="00BA440E" w:rsidRPr="00B64A27" w14:paraId="581B522F" w14:textId="77777777" w:rsidTr="00DA4E12">
        <w:trPr>
          <w:trHeight w:hRule="exact" w:val="680"/>
          <w:jc w:val="center"/>
        </w:trPr>
        <w:tc>
          <w:tcPr>
            <w:tcW w:w="3183" w:type="pct"/>
            <w:vAlign w:val="center"/>
          </w:tcPr>
          <w:p w14:paraId="5A535C2D" w14:textId="77777777" w:rsidR="00BA440E" w:rsidRPr="00B64A27" w:rsidRDefault="00BA440E">
            <w:pPr>
              <w:pBdr>
                <w:top w:val="nil"/>
                <w:left w:val="nil"/>
                <w:bottom w:val="nil"/>
                <w:right w:val="nil"/>
                <w:between w:val="nil"/>
              </w:pBdr>
              <w:spacing w:before="40" w:after="40"/>
              <w:rPr>
                <w:rFonts w:ascii="Arial" w:hAnsi="Arial" w:cs="Arial"/>
                <w:b/>
                <w:bCs/>
                <w:color w:val="000000"/>
              </w:rPr>
            </w:pPr>
            <w:r w:rsidRPr="00B64A27">
              <w:rPr>
                <w:rFonts w:ascii="Arial" w:hAnsi="Arial" w:cs="Arial"/>
              </w:rPr>
              <w:t>Improving institutional reputation</w:t>
            </w:r>
          </w:p>
        </w:tc>
        <w:tc>
          <w:tcPr>
            <w:tcW w:w="413" w:type="pct"/>
            <w:vAlign w:val="center"/>
          </w:tcPr>
          <w:p w14:paraId="4B040E00"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759A062A"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30EB763D"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5423DB19"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7E993F38"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BA440E" w:rsidRPr="00B64A27" w14:paraId="52543B54" w14:textId="77777777" w:rsidTr="00DA4E12">
        <w:trPr>
          <w:trHeight w:hRule="exact" w:val="912"/>
          <w:jc w:val="center"/>
        </w:trPr>
        <w:tc>
          <w:tcPr>
            <w:tcW w:w="3183" w:type="pct"/>
            <w:vAlign w:val="center"/>
          </w:tcPr>
          <w:p w14:paraId="2B2CC53E" w14:textId="264D9604" w:rsidR="00BA440E" w:rsidRPr="00B64A27" w:rsidRDefault="5D08595B" w:rsidP="4F227D56">
            <w:pPr>
              <w:pBdr>
                <w:top w:val="nil"/>
                <w:left w:val="nil"/>
                <w:bottom w:val="nil"/>
                <w:right w:val="nil"/>
                <w:between w:val="nil"/>
              </w:pBdr>
              <w:spacing w:before="40" w:after="40"/>
              <w:rPr>
                <w:rFonts w:ascii="Arial" w:hAnsi="Arial" w:cs="Arial"/>
                <w:color w:val="000000"/>
              </w:rPr>
            </w:pPr>
            <w:r w:rsidRPr="4F227D56">
              <w:rPr>
                <w:rFonts w:ascii="Arial" w:hAnsi="Arial" w:cs="Arial"/>
                <w:color w:val="000000" w:themeColor="text1"/>
              </w:rPr>
              <w:t>Expansion in course offerings i.e. distance learning, increased student numbers, international students</w:t>
            </w:r>
            <w:r w:rsidR="06E0AD44" w:rsidRPr="4F227D56">
              <w:rPr>
                <w:rFonts w:ascii="Arial" w:hAnsi="Arial" w:cs="Arial"/>
                <w:color w:val="000000" w:themeColor="text1"/>
              </w:rPr>
              <w:t>, widening participation</w:t>
            </w:r>
          </w:p>
        </w:tc>
        <w:tc>
          <w:tcPr>
            <w:tcW w:w="413" w:type="pct"/>
            <w:vAlign w:val="center"/>
          </w:tcPr>
          <w:p w14:paraId="6F97B223"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2999E805"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1066D2AC"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53ACD591"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288A07A6"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BA440E" w:rsidRPr="00B64A27" w14:paraId="32AAC784" w14:textId="77777777" w:rsidTr="00DA4E12">
        <w:trPr>
          <w:trHeight w:hRule="exact" w:val="1279"/>
          <w:jc w:val="center"/>
        </w:trPr>
        <w:tc>
          <w:tcPr>
            <w:tcW w:w="3183" w:type="pct"/>
            <w:vAlign w:val="center"/>
          </w:tcPr>
          <w:p w14:paraId="0474DF0F" w14:textId="0DE42BAD" w:rsidR="00BA440E" w:rsidRPr="00B64A27" w:rsidRDefault="00BA440E">
            <w:pPr>
              <w:pBdr>
                <w:top w:val="nil"/>
                <w:left w:val="nil"/>
                <w:bottom w:val="nil"/>
                <w:right w:val="nil"/>
                <w:between w:val="nil"/>
              </w:pBdr>
              <w:spacing w:before="40" w:after="40"/>
              <w:rPr>
                <w:rFonts w:ascii="Arial" w:hAnsi="Arial" w:cs="Arial"/>
                <w:color w:val="000000"/>
              </w:rPr>
            </w:pPr>
            <w:r w:rsidRPr="00B64A27">
              <w:rPr>
                <w:rFonts w:ascii="Arial" w:hAnsi="Arial" w:cs="Arial"/>
              </w:rPr>
              <w:t xml:space="preserve">Developing a wider regional, </w:t>
            </w:r>
            <w:proofErr w:type="gramStart"/>
            <w:r w:rsidRPr="00B64A27">
              <w:rPr>
                <w:rFonts w:ascii="Arial" w:hAnsi="Arial" w:cs="Arial"/>
              </w:rPr>
              <w:t>national</w:t>
            </w:r>
            <w:proofErr w:type="gramEnd"/>
            <w:r w:rsidRPr="00B64A27">
              <w:rPr>
                <w:rFonts w:ascii="Arial" w:hAnsi="Arial" w:cs="Arial"/>
              </w:rPr>
              <w:t xml:space="preserve"> or international role for your institution</w:t>
            </w:r>
            <w:r w:rsidR="00BF01D2">
              <w:rPr>
                <w:rFonts w:ascii="Arial" w:hAnsi="Arial" w:cs="Arial"/>
              </w:rPr>
              <w:t xml:space="preserve"> </w:t>
            </w:r>
            <w:r w:rsidRPr="00B64A27">
              <w:rPr>
                <w:rFonts w:ascii="Arial" w:hAnsi="Arial" w:cs="Arial"/>
              </w:rPr>
              <w:t xml:space="preserve">via improved </w:t>
            </w:r>
            <w:r w:rsidRPr="00B64A27">
              <w:rPr>
                <w:rFonts w:ascii="Arial" w:hAnsi="Arial" w:cs="Arial"/>
                <w:color w:val="000000"/>
              </w:rPr>
              <w:t>Key Information Statistics, League Tables, DLHE stats</w:t>
            </w:r>
          </w:p>
        </w:tc>
        <w:tc>
          <w:tcPr>
            <w:tcW w:w="413" w:type="pct"/>
            <w:vAlign w:val="center"/>
          </w:tcPr>
          <w:p w14:paraId="129DF840"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514972C2"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09C46F92"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4FF8E784"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1AD684A1"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BA440E" w:rsidRPr="00B64A27" w14:paraId="7DC9C020" w14:textId="77777777" w:rsidTr="00DA4E12">
        <w:trPr>
          <w:trHeight w:hRule="exact" w:val="624"/>
          <w:jc w:val="center"/>
        </w:trPr>
        <w:tc>
          <w:tcPr>
            <w:tcW w:w="3183" w:type="pct"/>
            <w:vAlign w:val="center"/>
          </w:tcPr>
          <w:p w14:paraId="5CB4E12D" w14:textId="39451FFE" w:rsidR="00C32663" w:rsidRPr="00C32663" w:rsidRDefault="00BA440E" w:rsidP="4F227D56">
            <w:pPr>
              <w:pBdr>
                <w:top w:val="nil"/>
                <w:left w:val="nil"/>
                <w:bottom w:val="nil"/>
                <w:right w:val="nil"/>
                <w:between w:val="nil"/>
              </w:pBdr>
              <w:spacing w:before="40" w:after="40"/>
              <w:rPr>
                <w:rFonts w:ascii="Arial" w:hAnsi="Arial" w:cs="Arial"/>
              </w:rPr>
            </w:pPr>
            <w:r w:rsidRPr="4F227D56">
              <w:rPr>
                <w:rFonts w:ascii="Arial" w:hAnsi="Arial" w:cs="Arial"/>
              </w:rPr>
              <w:t xml:space="preserve">Attracting </w:t>
            </w:r>
            <w:r w:rsidRPr="4F227D56">
              <w:rPr>
                <w:rFonts w:ascii="Arial" w:hAnsi="Arial" w:cs="Arial"/>
                <w:u w:val="single"/>
              </w:rPr>
              <w:t>home</w:t>
            </w:r>
            <w:r w:rsidRPr="4F227D56">
              <w:rPr>
                <w:rFonts w:ascii="Arial" w:hAnsi="Arial" w:cs="Arial"/>
              </w:rPr>
              <w:t xml:space="preserve"> students</w:t>
            </w:r>
          </w:p>
        </w:tc>
        <w:tc>
          <w:tcPr>
            <w:tcW w:w="413" w:type="pct"/>
            <w:vAlign w:val="center"/>
          </w:tcPr>
          <w:p w14:paraId="222F6D77"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10873A36"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2ED0E423"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1ECCE73C"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35CFBE71"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BA440E" w:rsidRPr="00B64A27" w14:paraId="3DE68962" w14:textId="77777777" w:rsidTr="00DA4E12">
        <w:trPr>
          <w:trHeight w:hRule="exact" w:val="624"/>
          <w:jc w:val="center"/>
        </w:trPr>
        <w:tc>
          <w:tcPr>
            <w:tcW w:w="3183" w:type="pct"/>
            <w:vAlign w:val="center"/>
          </w:tcPr>
          <w:p w14:paraId="15622BCD" w14:textId="6A78B038" w:rsidR="00BA440E" w:rsidRPr="00B64A27" w:rsidRDefault="00BA440E" w:rsidP="002849FB">
            <w:pPr>
              <w:pBdr>
                <w:top w:val="nil"/>
                <w:left w:val="nil"/>
                <w:bottom w:val="nil"/>
                <w:right w:val="nil"/>
                <w:between w:val="nil"/>
              </w:pBdr>
              <w:spacing w:before="40" w:after="40"/>
              <w:rPr>
                <w:rFonts w:ascii="Arial" w:hAnsi="Arial" w:cs="Arial"/>
              </w:rPr>
            </w:pPr>
            <w:r w:rsidRPr="00B64A27">
              <w:rPr>
                <w:rFonts w:ascii="Arial" w:hAnsi="Arial" w:cs="Arial"/>
              </w:rPr>
              <w:t xml:space="preserve">Attracting </w:t>
            </w:r>
            <w:r w:rsidRPr="00B64A27">
              <w:rPr>
                <w:rFonts w:ascii="Arial" w:hAnsi="Arial" w:cs="Arial"/>
                <w:u w:val="single"/>
              </w:rPr>
              <w:t>international</w:t>
            </w:r>
            <w:r w:rsidRPr="00B64A27">
              <w:rPr>
                <w:rFonts w:ascii="Arial" w:hAnsi="Arial" w:cs="Arial"/>
              </w:rPr>
              <w:t xml:space="preserve"> (</w:t>
            </w:r>
            <w:r w:rsidR="00A54B5D" w:rsidRPr="00B64A27">
              <w:rPr>
                <w:rFonts w:ascii="Arial" w:hAnsi="Arial" w:cs="Arial"/>
              </w:rPr>
              <w:t>including</w:t>
            </w:r>
            <w:r w:rsidRPr="00B64A27">
              <w:rPr>
                <w:rFonts w:ascii="Arial" w:hAnsi="Arial" w:cs="Arial"/>
              </w:rPr>
              <w:t xml:space="preserve"> EU)</w:t>
            </w:r>
            <w:r w:rsidR="002849FB" w:rsidRPr="00B64A27">
              <w:rPr>
                <w:rFonts w:ascii="Arial" w:hAnsi="Arial" w:cs="Arial"/>
              </w:rPr>
              <w:t xml:space="preserve"> students</w:t>
            </w:r>
          </w:p>
        </w:tc>
        <w:tc>
          <w:tcPr>
            <w:tcW w:w="413" w:type="pct"/>
            <w:vAlign w:val="center"/>
          </w:tcPr>
          <w:p w14:paraId="72370D58"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4507D9D0"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593BC951"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65A71093"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5533C3AC"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BA440E" w:rsidRPr="00B64A27" w14:paraId="2AEF3E8E" w14:textId="77777777" w:rsidTr="00DA4E12">
        <w:trPr>
          <w:trHeight w:hRule="exact" w:val="624"/>
          <w:jc w:val="center"/>
        </w:trPr>
        <w:tc>
          <w:tcPr>
            <w:tcW w:w="3183" w:type="pct"/>
            <w:vAlign w:val="center"/>
          </w:tcPr>
          <w:p w14:paraId="50313DA8" w14:textId="447507E2" w:rsidR="00BA440E" w:rsidRPr="00B64A27" w:rsidRDefault="00BA440E">
            <w:pPr>
              <w:pBdr>
                <w:top w:val="nil"/>
                <w:left w:val="nil"/>
                <w:bottom w:val="nil"/>
                <w:right w:val="nil"/>
                <w:between w:val="nil"/>
              </w:pBdr>
              <w:spacing w:before="40" w:after="40"/>
              <w:rPr>
                <w:rFonts w:ascii="Arial" w:hAnsi="Arial" w:cs="Arial"/>
                <w:color w:val="000000"/>
              </w:rPr>
            </w:pPr>
            <w:r w:rsidRPr="00B64A27">
              <w:rPr>
                <w:rFonts w:ascii="Arial" w:hAnsi="Arial" w:cs="Arial"/>
              </w:rPr>
              <w:t>Attracting new markets</w:t>
            </w:r>
          </w:p>
        </w:tc>
        <w:tc>
          <w:tcPr>
            <w:tcW w:w="413" w:type="pct"/>
            <w:vAlign w:val="center"/>
          </w:tcPr>
          <w:p w14:paraId="0C1733B2"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7126E916"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7CC8DE62"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41085D4C"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3" w:type="pct"/>
            <w:vAlign w:val="center"/>
          </w:tcPr>
          <w:p w14:paraId="78F004A6"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bl>
    <w:p w14:paraId="2A33DFFE" w14:textId="77777777" w:rsidR="008144D7" w:rsidRDefault="008144D7">
      <w:r>
        <w:br w:type="page"/>
      </w:r>
    </w:p>
    <w:tbl>
      <w:tblPr>
        <w:tblStyle w:val="14"/>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5673"/>
        <w:gridCol w:w="810"/>
        <w:gridCol w:w="602"/>
        <w:gridCol w:w="674"/>
        <w:gridCol w:w="655"/>
        <w:gridCol w:w="602"/>
      </w:tblGrid>
      <w:tr w:rsidR="00826988" w:rsidRPr="00B64A27" w14:paraId="5ADECFE9" w14:textId="77777777" w:rsidTr="00512202">
        <w:trPr>
          <w:trHeight w:hRule="exact" w:val="624"/>
          <w:jc w:val="center"/>
        </w:trPr>
        <w:tc>
          <w:tcPr>
            <w:tcW w:w="5000" w:type="pct"/>
            <w:gridSpan w:val="6"/>
            <w:vAlign w:val="center"/>
          </w:tcPr>
          <w:p w14:paraId="03728180" w14:textId="3032DC22" w:rsidR="00826988" w:rsidRPr="00B64A27" w:rsidRDefault="00826988">
            <w:pPr>
              <w:pBdr>
                <w:top w:val="nil"/>
                <w:left w:val="nil"/>
                <w:bottom w:val="nil"/>
                <w:right w:val="nil"/>
                <w:between w:val="nil"/>
              </w:pBdr>
              <w:spacing w:before="40" w:after="40"/>
              <w:rPr>
                <w:rFonts w:ascii="Arial" w:hAnsi="Arial" w:cs="Arial"/>
                <w:color w:val="000000"/>
              </w:rPr>
            </w:pPr>
            <w:r w:rsidRPr="00B64A27">
              <w:rPr>
                <w:rFonts w:ascii="Arial" w:hAnsi="Arial" w:cs="Arial"/>
                <w:b/>
                <w:bCs/>
                <w:color w:val="000000"/>
              </w:rPr>
              <w:lastRenderedPageBreak/>
              <w:t>Other (</w:t>
            </w:r>
            <w:r>
              <w:rPr>
                <w:rFonts w:ascii="Arial" w:hAnsi="Arial" w:cs="Arial"/>
                <w:b/>
                <w:bCs/>
                <w:color w:val="000000"/>
              </w:rPr>
              <w:t>i</w:t>
            </w:r>
            <w:r w:rsidRPr="00B64A27">
              <w:rPr>
                <w:rFonts w:ascii="Arial" w:hAnsi="Arial" w:cs="Arial"/>
                <w:b/>
                <w:bCs/>
                <w:color w:val="000000"/>
              </w:rPr>
              <w:t>nternal</w:t>
            </w:r>
            <w:r w:rsidR="008144D7">
              <w:rPr>
                <w:rFonts w:ascii="Arial" w:hAnsi="Arial" w:cs="Arial"/>
                <w:b/>
                <w:bCs/>
                <w:color w:val="000000"/>
              </w:rPr>
              <w:t>)</w:t>
            </w:r>
            <w:r w:rsidRPr="00B64A27">
              <w:rPr>
                <w:rFonts w:ascii="Arial" w:hAnsi="Arial" w:cs="Arial"/>
                <w:b/>
                <w:bCs/>
                <w:color w:val="000000"/>
              </w:rPr>
              <w:t xml:space="preserve"> </w:t>
            </w:r>
            <w:r>
              <w:rPr>
                <w:rFonts w:ascii="Arial" w:hAnsi="Arial" w:cs="Arial"/>
                <w:b/>
                <w:bCs/>
                <w:color w:val="000000"/>
              </w:rPr>
              <w:t>f</w:t>
            </w:r>
            <w:r w:rsidRPr="00B64A27">
              <w:rPr>
                <w:rFonts w:ascii="Arial" w:hAnsi="Arial" w:cs="Arial"/>
                <w:b/>
                <w:bCs/>
                <w:color w:val="000000"/>
              </w:rPr>
              <w:t>actors</w:t>
            </w:r>
          </w:p>
        </w:tc>
      </w:tr>
      <w:tr w:rsidR="00BA440E" w:rsidRPr="00B64A27" w14:paraId="21DB8725" w14:textId="77777777" w:rsidTr="00512202">
        <w:trPr>
          <w:trHeight w:hRule="exact" w:val="624"/>
          <w:jc w:val="center"/>
        </w:trPr>
        <w:tc>
          <w:tcPr>
            <w:tcW w:w="3146" w:type="pct"/>
            <w:vAlign w:val="center"/>
          </w:tcPr>
          <w:p w14:paraId="30DAFCC3" w14:textId="0BC619B0" w:rsidR="00BA440E" w:rsidRPr="00B64A27" w:rsidRDefault="774F505E" w:rsidP="4F227D56">
            <w:pPr>
              <w:pBdr>
                <w:top w:val="nil"/>
                <w:left w:val="nil"/>
                <w:bottom w:val="nil"/>
                <w:right w:val="nil"/>
                <w:between w:val="nil"/>
              </w:pBdr>
              <w:spacing w:before="40" w:after="40"/>
              <w:rPr>
                <w:rFonts w:ascii="Arial" w:hAnsi="Arial" w:cs="Arial"/>
                <w:color w:val="000000"/>
              </w:rPr>
            </w:pPr>
            <w:r w:rsidRPr="4F227D56">
              <w:rPr>
                <w:rFonts w:ascii="Arial" w:hAnsi="Arial" w:cs="Arial"/>
                <w:color w:val="000000" w:themeColor="text1"/>
              </w:rPr>
              <w:t xml:space="preserve">Advance HE </w:t>
            </w:r>
            <w:r w:rsidR="00BA440E" w:rsidRPr="4F227D56">
              <w:rPr>
                <w:rFonts w:ascii="Arial" w:hAnsi="Arial" w:cs="Arial"/>
                <w:color w:val="000000" w:themeColor="text1"/>
              </w:rPr>
              <w:t>Professional Standards Framework</w:t>
            </w:r>
          </w:p>
        </w:tc>
        <w:tc>
          <w:tcPr>
            <w:tcW w:w="449" w:type="pct"/>
            <w:vAlign w:val="center"/>
          </w:tcPr>
          <w:p w14:paraId="5C1F9AA2"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437C11DE"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09C64366"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16145A0D"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25CF6ED4"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BA440E" w:rsidRPr="00B64A27" w14:paraId="4972EA0D" w14:textId="77777777" w:rsidTr="00512202">
        <w:trPr>
          <w:trHeight w:hRule="exact" w:val="624"/>
          <w:jc w:val="center"/>
        </w:trPr>
        <w:tc>
          <w:tcPr>
            <w:tcW w:w="3146" w:type="pct"/>
            <w:vAlign w:val="center"/>
          </w:tcPr>
          <w:p w14:paraId="7DDC5EE5" w14:textId="4B006CCB" w:rsidR="00BA440E" w:rsidRPr="00B64A27" w:rsidRDefault="0742DD13" w:rsidP="571F9105">
            <w:pPr>
              <w:pBdr>
                <w:top w:val="nil"/>
                <w:left w:val="nil"/>
                <w:bottom w:val="nil"/>
                <w:right w:val="nil"/>
                <w:between w:val="nil"/>
              </w:pBdr>
              <w:spacing w:before="40" w:after="40"/>
              <w:rPr>
                <w:rFonts w:ascii="Arial" w:hAnsi="Arial" w:cs="Arial"/>
                <w:color w:val="000000"/>
              </w:rPr>
            </w:pPr>
            <w:r w:rsidRPr="571F9105">
              <w:rPr>
                <w:rFonts w:ascii="Arial" w:hAnsi="Arial" w:cs="Arial"/>
                <w:color w:val="000000" w:themeColor="text1"/>
              </w:rPr>
              <w:t xml:space="preserve">Achieving </w:t>
            </w:r>
            <w:r w:rsidR="748E7757" w:rsidRPr="571F9105">
              <w:rPr>
                <w:rFonts w:ascii="Arial" w:hAnsi="Arial" w:cs="Arial"/>
                <w:color w:val="000000" w:themeColor="text1"/>
              </w:rPr>
              <w:t>e</w:t>
            </w:r>
            <w:r w:rsidRPr="571F9105">
              <w:rPr>
                <w:rFonts w:ascii="Arial" w:hAnsi="Arial" w:cs="Arial"/>
                <w:color w:val="000000" w:themeColor="text1"/>
              </w:rPr>
              <w:t>fficiency savings</w:t>
            </w:r>
          </w:p>
        </w:tc>
        <w:tc>
          <w:tcPr>
            <w:tcW w:w="449" w:type="pct"/>
            <w:vAlign w:val="center"/>
          </w:tcPr>
          <w:p w14:paraId="0A3169D6"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24B5E6EC"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7168BDB4"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5A4297A7"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47C0C5D9"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BA440E" w:rsidRPr="00B64A27" w14:paraId="3CBC4148" w14:textId="77777777" w:rsidTr="00512202">
        <w:trPr>
          <w:trHeight w:hRule="exact" w:val="624"/>
          <w:jc w:val="center"/>
        </w:trPr>
        <w:tc>
          <w:tcPr>
            <w:tcW w:w="3146" w:type="pct"/>
            <w:vAlign w:val="center"/>
          </w:tcPr>
          <w:p w14:paraId="5889D4DB" w14:textId="77777777" w:rsidR="00BA440E" w:rsidRPr="00B64A27" w:rsidRDefault="00BA440E">
            <w:pPr>
              <w:pBdr>
                <w:top w:val="nil"/>
                <w:left w:val="nil"/>
                <w:bottom w:val="nil"/>
                <w:right w:val="nil"/>
                <w:between w:val="nil"/>
              </w:pBdr>
              <w:spacing w:before="40" w:after="40"/>
              <w:rPr>
                <w:rFonts w:ascii="Arial" w:hAnsi="Arial" w:cs="Arial"/>
                <w:color w:val="000000"/>
              </w:rPr>
            </w:pPr>
            <w:r w:rsidRPr="00B64A27">
              <w:rPr>
                <w:rFonts w:ascii="Arial" w:hAnsi="Arial" w:cs="Arial"/>
                <w:color w:val="000000"/>
              </w:rPr>
              <w:t>Improving administrative processes</w:t>
            </w:r>
          </w:p>
        </w:tc>
        <w:tc>
          <w:tcPr>
            <w:tcW w:w="449" w:type="pct"/>
            <w:vAlign w:val="center"/>
          </w:tcPr>
          <w:p w14:paraId="3AB7B11F"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3412CAC1"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4FF91572"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21B88D42"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400FE475"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BA440E" w:rsidRPr="00B64A27" w14:paraId="7D166965" w14:textId="77777777" w:rsidTr="00512202">
        <w:trPr>
          <w:trHeight w:hRule="exact" w:val="624"/>
          <w:jc w:val="center"/>
        </w:trPr>
        <w:tc>
          <w:tcPr>
            <w:tcW w:w="3146" w:type="pct"/>
            <w:vAlign w:val="center"/>
          </w:tcPr>
          <w:p w14:paraId="1D214CC3" w14:textId="77777777" w:rsidR="00BA440E" w:rsidRPr="00B64A27" w:rsidRDefault="00BA440E">
            <w:pPr>
              <w:pBdr>
                <w:top w:val="nil"/>
                <w:left w:val="nil"/>
                <w:bottom w:val="nil"/>
                <w:right w:val="nil"/>
                <w:between w:val="nil"/>
              </w:pBdr>
              <w:spacing w:before="40" w:after="40"/>
              <w:rPr>
                <w:rFonts w:ascii="Arial" w:hAnsi="Arial" w:cs="Arial"/>
                <w:color w:val="000000"/>
              </w:rPr>
            </w:pPr>
            <w:r w:rsidRPr="00B64A27">
              <w:rPr>
                <w:rFonts w:ascii="Arial" w:hAnsi="Arial" w:cs="Arial"/>
                <w:color w:val="000000"/>
              </w:rPr>
              <w:t>Addressing sustainability/green agenda</w:t>
            </w:r>
          </w:p>
        </w:tc>
        <w:tc>
          <w:tcPr>
            <w:tcW w:w="449" w:type="pct"/>
            <w:vAlign w:val="center"/>
          </w:tcPr>
          <w:p w14:paraId="218A9402"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5C5CC8EC"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6E94E86A"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61A50CD0"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13E96D65"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BA440E" w:rsidRPr="00B64A27" w14:paraId="62DA0216" w14:textId="77777777" w:rsidTr="00512202">
        <w:trPr>
          <w:trHeight w:hRule="exact" w:val="1004"/>
          <w:jc w:val="center"/>
        </w:trPr>
        <w:tc>
          <w:tcPr>
            <w:tcW w:w="3146" w:type="pct"/>
            <w:vAlign w:val="center"/>
          </w:tcPr>
          <w:p w14:paraId="0C55E865" w14:textId="4383814C" w:rsidR="00BA440E" w:rsidRPr="00B64A27" w:rsidRDefault="00BA440E">
            <w:pPr>
              <w:pBdr>
                <w:top w:val="nil"/>
                <w:left w:val="nil"/>
                <w:bottom w:val="nil"/>
                <w:right w:val="nil"/>
                <w:between w:val="nil"/>
              </w:pBdr>
              <w:spacing w:before="40" w:after="40"/>
              <w:rPr>
                <w:rFonts w:ascii="Arial" w:hAnsi="Arial" w:cs="Arial"/>
                <w:color w:val="000000"/>
              </w:rPr>
            </w:pPr>
            <w:r w:rsidRPr="00B64A27">
              <w:rPr>
                <w:rFonts w:ascii="Arial" w:hAnsi="Arial" w:cs="Arial"/>
                <w:color w:val="000000"/>
              </w:rPr>
              <w:t xml:space="preserve">Support of research </w:t>
            </w:r>
            <w:r w:rsidR="005F55D7" w:rsidRPr="00B64A27">
              <w:rPr>
                <w:rFonts w:ascii="Arial" w:hAnsi="Arial" w:cs="Arial"/>
                <w:color w:val="000000"/>
              </w:rPr>
              <w:t>practices,</w:t>
            </w:r>
            <w:r w:rsidR="005F55D7">
              <w:rPr>
                <w:rFonts w:ascii="Arial" w:hAnsi="Arial" w:cs="Arial"/>
                <w:color w:val="000000"/>
              </w:rPr>
              <w:t xml:space="preserve"> (</w:t>
            </w:r>
            <w:r w:rsidRPr="00B64A27">
              <w:rPr>
                <w:rFonts w:ascii="Arial" w:hAnsi="Arial" w:cs="Arial"/>
                <w:color w:val="000000"/>
              </w:rPr>
              <w:t>e.g. to promote open access data sharing, REF responses, collaboration</w:t>
            </w:r>
            <w:r w:rsidR="005F55D7">
              <w:rPr>
                <w:rFonts w:ascii="Arial" w:hAnsi="Arial" w:cs="Arial"/>
                <w:color w:val="000000"/>
              </w:rPr>
              <w:t>)</w:t>
            </w:r>
            <w:r w:rsidR="00061C0B" w:rsidRPr="00B64A27">
              <w:rPr>
                <w:rFonts w:ascii="Arial" w:hAnsi="Arial" w:cs="Arial"/>
                <w:color w:val="000000" w:themeColor="text1"/>
              </w:rPr>
              <w:t xml:space="preserve"> </w:t>
            </w:r>
          </w:p>
        </w:tc>
        <w:tc>
          <w:tcPr>
            <w:tcW w:w="449" w:type="pct"/>
            <w:vAlign w:val="center"/>
          </w:tcPr>
          <w:p w14:paraId="56C1285B"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4B3617B4"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74" w:type="pct"/>
            <w:vAlign w:val="center"/>
          </w:tcPr>
          <w:p w14:paraId="75383CC3"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63" w:type="pct"/>
            <w:vAlign w:val="center"/>
          </w:tcPr>
          <w:p w14:paraId="09800605" w14:textId="77777777" w:rsidR="00BA440E" w:rsidRPr="00B64A27" w:rsidRDefault="00BA440E">
            <w:pPr>
              <w:pBdr>
                <w:top w:val="nil"/>
                <w:left w:val="nil"/>
                <w:bottom w:val="nil"/>
                <w:right w:val="nil"/>
                <w:between w:val="nil"/>
              </w:pBdr>
              <w:spacing w:before="40" w:after="40"/>
              <w:rPr>
                <w:rFonts w:ascii="Arial" w:hAnsi="Arial" w:cs="Arial"/>
                <w:color w:val="000000"/>
              </w:rPr>
            </w:pPr>
          </w:p>
        </w:tc>
        <w:tc>
          <w:tcPr>
            <w:tcW w:w="334" w:type="pct"/>
            <w:vAlign w:val="center"/>
          </w:tcPr>
          <w:p w14:paraId="0F73A6FD" w14:textId="77777777" w:rsidR="00BA440E" w:rsidRPr="00B64A27" w:rsidRDefault="00BA440E">
            <w:pPr>
              <w:pBdr>
                <w:top w:val="nil"/>
                <w:left w:val="nil"/>
                <w:bottom w:val="nil"/>
                <w:right w:val="nil"/>
                <w:between w:val="nil"/>
              </w:pBdr>
              <w:spacing w:before="40" w:after="40"/>
              <w:rPr>
                <w:rFonts w:ascii="Arial" w:hAnsi="Arial" w:cs="Arial"/>
                <w:color w:val="000000"/>
              </w:rPr>
            </w:pPr>
          </w:p>
        </w:tc>
      </w:tr>
      <w:tr w:rsidR="004C54D1" w:rsidRPr="00B64A27" w14:paraId="6797433D" w14:textId="77777777" w:rsidTr="00512202">
        <w:trPr>
          <w:trHeight w:hRule="exact" w:val="1004"/>
          <w:jc w:val="center"/>
        </w:trPr>
        <w:tc>
          <w:tcPr>
            <w:tcW w:w="3146" w:type="pct"/>
            <w:vAlign w:val="center"/>
          </w:tcPr>
          <w:p w14:paraId="60BE9CA5" w14:textId="27041F05" w:rsidR="004C54D1" w:rsidRDefault="00F61D51">
            <w:pPr>
              <w:pBdr>
                <w:top w:val="nil"/>
                <w:left w:val="nil"/>
                <w:bottom w:val="nil"/>
                <w:right w:val="nil"/>
                <w:between w:val="nil"/>
              </w:pBdr>
              <w:spacing w:before="40" w:after="40"/>
              <w:rPr>
                <w:rFonts w:ascii="Arial" w:hAnsi="Arial" w:cs="Arial"/>
                <w:color w:val="000000"/>
              </w:rPr>
            </w:pPr>
            <w:r w:rsidRPr="005F55D7">
              <w:rPr>
                <w:rFonts w:ascii="Arial" w:hAnsi="Arial" w:cs="Arial"/>
                <w:color w:val="000000"/>
              </w:rPr>
              <w:t>T</w:t>
            </w:r>
            <w:r w:rsidR="004C54D1" w:rsidRPr="005F55D7">
              <w:rPr>
                <w:rFonts w:ascii="Arial" w:hAnsi="Arial" w:cs="Arial"/>
                <w:color w:val="000000"/>
              </w:rPr>
              <w:t xml:space="preserve">echnology developments (e.g. rise to prominence of generative </w:t>
            </w:r>
            <w:r w:rsidR="005F55D7" w:rsidRPr="005F55D7">
              <w:rPr>
                <w:rFonts w:ascii="Arial" w:hAnsi="Arial" w:cs="Arial"/>
                <w:color w:val="000000"/>
              </w:rPr>
              <w:t>Artificial Intelligence</w:t>
            </w:r>
            <w:r w:rsidR="004C54D1" w:rsidRPr="005F55D7">
              <w:rPr>
                <w:rFonts w:ascii="Arial" w:hAnsi="Arial" w:cs="Arial"/>
                <w:color w:val="000000"/>
              </w:rPr>
              <w:t>)</w:t>
            </w:r>
          </w:p>
        </w:tc>
        <w:tc>
          <w:tcPr>
            <w:tcW w:w="449" w:type="pct"/>
            <w:vAlign w:val="center"/>
          </w:tcPr>
          <w:p w14:paraId="0B8C5969" w14:textId="77777777" w:rsidR="004C54D1" w:rsidRPr="00B64A27" w:rsidRDefault="004C54D1">
            <w:pPr>
              <w:pBdr>
                <w:top w:val="nil"/>
                <w:left w:val="nil"/>
                <w:bottom w:val="nil"/>
                <w:right w:val="nil"/>
                <w:between w:val="nil"/>
              </w:pBdr>
              <w:spacing w:before="40" w:after="40"/>
              <w:rPr>
                <w:rFonts w:ascii="Arial" w:hAnsi="Arial" w:cs="Arial"/>
                <w:color w:val="000000"/>
              </w:rPr>
            </w:pPr>
          </w:p>
        </w:tc>
        <w:tc>
          <w:tcPr>
            <w:tcW w:w="334" w:type="pct"/>
            <w:vAlign w:val="center"/>
          </w:tcPr>
          <w:p w14:paraId="224EC11A" w14:textId="77777777" w:rsidR="004C54D1" w:rsidRPr="00B64A27" w:rsidRDefault="004C54D1">
            <w:pPr>
              <w:pBdr>
                <w:top w:val="nil"/>
                <w:left w:val="nil"/>
                <w:bottom w:val="nil"/>
                <w:right w:val="nil"/>
                <w:between w:val="nil"/>
              </w:pBdr>
              <w:spacing w:before="40" w:after="40"/>
              <w:rPr>
                <w:rFonts w:ascii="Arial" w:hAnsi="Arial" w:cs="Arial"/>
                <w:color w:val="000000"/>
              </w:rPr>
            </w:pPr>
          </w:p>
        </w:tc>
        <w:tc>
          <w:tcPr>
            <w:tcW w:w="374" w:type="pct"/>
            <w:vAlign w:val="center"/>
          </w:tcPr>
          <w:p w14:paraId="4252BF83" w14:textId="77777777" w:rsidR="004C54D1" w:rsidRPr="00B64A27" w:rsidRDefault="004C54D1">
            <w:pPr>
              <w:pBdr>
                <w:top w:val="nil"/>
                <w:left w:val="nil"/>
                <w:bottom w:val="nil"/>
                <w:right w:val="nil"/>
                <w:between w:val="nil"/>
              </w:pBdr>
              <w:spacing w:before="40" w:after="40"/>
              <w:rPr>
                <w:rFonts w:ascii="Arial" w:hAnsi="Arial" w:cs="Arial"/>
                <w:color w:val="000000"/>
              </w:rPr>
            </w:pPr>
          </w:p>
        </w:tc>
        <w:tc>
          <w:tcPr>
            <w:tcW w:w="363" w:type="pct"/>
            <w:vAlign w:val="center"/>
          </w:tcPr>
          <w:p w14:paraId="7B89DFD9" w14:textId="77777777" w:rsidR="004C54D1" w:rsidRPr="00B64A27" w:rsidRDefault="004C54D1">
            <w:pPr>
              <w:pBdr>
                <w:top w:val="nil"/>
                <w:left w:val="nil"/>
                <w:bottom w:val="nil"/>
                <w:right w:val="nil"/>
                <w:between w:val="nil"/>
              </w:pBdr>
              <w:spacing w:before="40" w:after="40"/>
              <w:rPr>
                <w:rFonts w:ascii="Arial" w:hAnsi="Arial" w:cs="Arial"/>
                <w:color w:val="000000"/>
              </w:rPr>
            </w:pPr>
          </w:p>
        </w:tc>
        <w:tc>
          <w:tcPr>
            <w:tcW w:w="334" w:type="pct"/>
            <w:vAlign w:val="center"/>
          </w:tcPr>
          <w:p w14:paraId="735D912C" w14:textId="77777777" w:rsidR="004C54D1" w:rsidRPr="00B64A27" w:rsidRDefault="004C54D1">
            <w:pPr>
              <w:pBdr>
                <w:top w:val="nil"/>
                <w:left w:val="nil"/>
                <w:bottom w:val="nil"/>
                <w:right w:val="nil"/>
                <w:between w:val="nil"/>
              </w:pBdr>
              <w:spacing w:before="40" w:after="40"/>
              <w:rPr>
                <w:rFonts w:ascii="Arial" w:hAnsi="Arial" w:cs="Arial"/>
                <w:color w:val="000000"/>
              </w:rPr>
            </w:pPr>
          </w:p>
        </w:tc>
      </w:tr>
      <w:tr w:rsidR="25EB8FB7" w14:paraId="5E9397DE" w14:textId="77777777" w:rsidTr="00512202">
        <w:trPr>
          <w:trHeight w:val="1004"/>
          <w:jc w:val="center"/>
        </w:trPr>
        <w:tc>
          <w:tcPr>
            <w:tcW w:w="3146" w:type="pct"/>
            <w:vAlign w:val="center"/>
          </w:tcPr>
          <w:p w14:paraId="04A0BE05" w14:textId="305E4612" w:rsidR="0E35E382" w:rsidRDefault="0E35E382" w:rsidP="25EB8FB7">
            <w:pPr>
              <w:rPr>
                <w:rFonts w:ascii="Arial" w:hAnsi="Arial" w:cs="Arial"/>
                <w:color w:val="000000" w:themeColor="text1"/>
              </w:rPr>
            </w:pPr>
            <w:r w:rsidRPr="25EB8FB7">
              <w:rPr>
                <w:rFonts w:ascii="Arial" w:hAnsi="Arial" w:cs="Arial"/>
                <w:color w:val="000000" w:themeColor="text1"/>
              </w:rPr>
              <w:t>Meeting requirements of external awarding bodies/PSRBs</w:t>
            </w:r>
          </w:p>
        </w:tc>
        <w:tc>
          <w:tcPr>
            <w:tcW w:w="449" w:type="pct"/>
            <w:vAlign w:val="center"/>
          </w:tcPr>
          <w:p w14:paraId="5B0A8817" w14:textId="6991A66A" w:rsidR="25EB8FB7" w:rsidRDefault="25EB8FB7" w:rsidP="25EB8FB7">
            <w:pPr>
              <w:rPr>
                <w:rFonts w:ascii="Arial" w:hAnsi="Arial" w:cs="Arial"/>
                <w:color w:val="000000" w:themeColor="text1"/>
              </w:rPr>
            </w:pPr>
          </w:p>
        </w:tc>
        <w:tc>
          <w:tcPr>
            <w:tcW w:w="334" w:type="pct"/>
            <w:vAlign w:val="center"/>
          </w:tcPr>
          <w:p w14:paraId="236DD8C3" w14:textId="78A82AE0" w:rsidR="25EB8FB7" w:rsidRDefault="25EB8FB7" w:rsidP="25EB8FB7">
            <w:pPr>
              <w:rPr>
                <w:rFonts w:ascii="Arial" w:hAnsi="Arial" w:cs="Arial"/>
                <w:color w:val="000000" w:themeColor="text1"/>
              </w:rPr>
            </w:pPr>
          </w:p>
        </w:tc>
        <w:tc>
          <w:tcPr>
            <w:tcW w:w="374" w:type="pct"/>
            <w:vAlign w:val="center"/>
          </w:tcPr>
          <w:p w14:paraId="3C5D73E7" w14:textId="6327D3D0" w:rsidR="25EB8FB7" w:rsidRDefault="25EB8FB7" w:rsidP="25EB8FB7">
            <w:pPr>
              <w:rPr>
                <w:rFonts w:ascii="Arial" w:hAnsi="Arial" w:cs="Arial"/>
                <w:color w:val="000000" w:themeColor="text1"/>
              </w:rPr>
            </w:pPr>
          </w:p>
        </w:tc>
        <w:tc>
          <w:tcPr>
            <w:tcW w:w="363" w:type="pct"/>
            <w:vAlign w:val="center"/>
          </w:tcPr>
          <w:p w14:paraId="2CEA7E25" w14:textId="03B9C0E5" w:rsidR="25EB8FB7" w:rsidRDefault="25EB8FB7" w:rsidP="25EB8FB7">
            <w:pPr>
              <w:rPr>
                <w:rFonts w:ascii="Arial" w:hAnsi="Arial" w:cs="Arial"/>
                <w:color w:val="000000" w:themeColor="text1"/>
              </w:rPr>
            </w:pPr>
          </w:p>
        </w:tc>
        <w:tc>
          <w:tcPr>
            <w:tcW w:w="334" w:type="pct"/>
            <w:vAlign w:val="center"/>
          </w:tcPr>
          <w:p w14:paraId="26B1F6B0" w14:textId="296938EC" w:rsidR="25EB8FB7" w:rsidRDefault="25EB8FB7" w:rsidP="25EB8FB7">
            <w:pPr>
              <w:rPr>
                <w:rFonts w:ascii="Arial" w:hAnsi="Arial" w:cs="Arial"/>
                <w:color w:val="000000" w:themeColor="text1"/>
              </w:rPr>
            </w:pPr>
          </w:p>
        </w:tc>
      </w:tr>
      <w:tr w:rsidR="25EB8FB7" w14:paraId="7BA362BD" w14:textId="77777777" w:rsidTr="00512202">
        <w:trPr>
          <w:trHeight w:val="1004"/>
          <w:jc w:val="center"/>
        </w:trPr>
        <w:tc>
          <w:tcPr>
            <w:tcW w:w="3146" w:type="pct"/>
            <w:vAlign w:val="center"/>
          </w:tcPr>
          <w:p w14:paraId="42556266" w14:textId="340F3B51" w:rsidR="0E35E382" w:rsidRDefault="0E35E382" w:rsidP="25EB8FB7">
            <w:pPr>
              <w:rPr>
                <w:rFonts w:ascii="Arial" w:hAnsi="Arial" w:cs="Arial"/>
                <w:color w:val="000000" w:themeColor="text1"/>
              </w:rPr>
            </w:pPr>
            <w:r w:rsidRPr="25EB8FB7">
              <w:rPr>
                <w:rFonts w:ascii="Arial" w:hAnsi="Arial" w:cs="Arial"/>
                <w:color w:val="000000" w:themeColor="text1"/>
              </w:rPr>
              <w:t>Attracting new staff to institution</w:t>
            </w:r>
          </w:p>
        </w:tc>
        <w:tc>
          <w:tcPr>
            <w:tcW w:w="449" w:type="pct"/>
            <w:vAlign w:val="center"/>
          </w:tcPr>
          <w:p w14:paraId="7A6FB99A" w14:textId="4323CD45" w:rsidR="25EB8FB7" w:rsidRDefault="25EB8FB7" w:rsidP="25EB8FB7">
            <w:pPr>
              <w:rPr>
                <w:rFonts w:ascii="Arial" w:hAnsi="Arial" w:cs="Arial"/>
                <w:color w:val="000000" w:themeColor="text1"/>
              </w:rPr>
            </w:pPr>
          </w:p>
        </w:tc>
        <w:tc>
          <w:tcPr>
            <w:tcW w:w="334" w:type="pct"/>
            <w:vAlign w:val="center"/>
          </w:tcPr>
          <w:p w14:paraId="2CB92903" w14:textId="43115102" w:rsidR="25EB8FB7" w:rsidRDefault="25EB8FB7" w:rsidP="25EB8FB7">
            <w:pPr>
              <w:rPr>
                <w:rFonts w:ascii="Arial" w:hAnsi="Arial" w:cs="Arial"/>
                <w:color w:val="000000" w:themeColor="text1"/>
              </w:rPr>
            </w:pPr>
          </w:p>
        </w:tc>
        <w:tc>
          <w:tcPr>
            <w:tcW w:w="374" w:type="pct"/>
            <w:vAlign w:val="center"/>
          </w:tcPr>
          <w:p w14:paraId="4F3A0B99" w14:textId="35581D74" w:rsidR="25EB8FB7" w:rsidRDefault="25EB8FB7" w:rsidP="25EB8FB7">
            <w:pPr>
              <w:rPr>
                <w:rFonts w:ascii="Arial" w:hAnsi="Arial" w:cs="Arial"/>
                <w:color w:val="000000" w:themeColor="text1"/>
              </w:rPr>
            </w:pPr>
          </w:p>
        </w:tc>
        <w:tc>
          <w:tcPr>
            <w:tcW w:w="363" w:type="pct"/>
            <w:vAlign w:val="center"/>
          </w:tcPr>
          <w:p w14:paraId="6CCAF46E" w14:textId="68A351D6" w:rsidR="25EB8FB7" w:rsidRDefault="25EB8FB7" w:rsidP="25EB8FB7">
            <w:pPr>
              <w:rPr>
                <w:rFonts w:ascii="Arial" w:hAnsi="Arial" w:cs="Arial"/>
                <w:color w:val="000000" w:themeColor="text1"/>
              </w:rPr>
            </w:pPr>
          </w:p>
        </w:tc>
        <w:tc>
          <w:tcPr>
            <w:tcW w:w="334" w:type="pct"/>
            <w:vAlign w:val="center"/>
          </w:tcPr>
          <w:p w14:paraId="3F6EC520" w14:textId="2D9811AA" w:rsidR="25EB8FB7" w:rsidRDefault="25EB8FB7" w:rsidP="25EB8FB7">
            <w:pPr>
              <w:rPr>
                <w:rFonts w:ascii="Arial" w:hAnsi="Arial" w:cs="Arial"/>
                <w:color w:val="000000" w:themeColor="text1"/>
              </w:rPr>
            </w:pPr>
          </w:p>
        </w:tc>
      </w:tr>
    </w:tbl>
    <w:p w14:paraId="0419B765" w14:textId="58DF0707" w:rsidR="007E5D6E" w:rsidRDefault="007E5D6E">
      <w:pPr>
        <w:rPr>
          <w:bCs/>
        </w:rPr>
      </w:pPr>
    </w:p>
    <w:p w14:paraId="7F1D7068" w14:textId="77777777" w:rsidR="00B020C9" w:rsidRPr="00CF2600" w:rsidRDefault="00B020C9">
      <w:pPr>
        <w:rPr>
          <w:bCs/>
        </w:rPr>
      </w:pPr>
    </w:p>
    <w:p w14:paraId="0A1719AC" w14:textId="439847D5" w:rsidR="007E7968" w:rsidRDefault="00D7720D" w:rsidP="00D7720D">
      <w:pPr>
        <w:ind w:left="720" w:hanging="720"/>
        <w:rPr>
          <w:rFonts w:ascii="Arial" w:hAnsi="Arial" w:cs="Arial"/>
          <w:b/>
          <w:bCs/>
        </w:rPr>
      </w:pPr>
      <w:r w:rsidRPr="00564C8B">
        <w:rPr>
          <w:rFonts w:ascii="Arial" w:hAnsi="Arial" w:cs="Arial"/>
          <w:bCs/>
        </w:rPr>
        <w:t>1.2</w:t>
      </w:r>
      <w:r w:rsidRPr="00061C0B">
        <w:rPr>
          <w:b/>
        </w:rPr>
        <w:tab/>
      </w:r>
      <w:r w:rsidR="005313D8" w:rsidRPr="008068D7">
        <w:rPr>
          <w:rFonts w:ascii="Arial" w:hAnsi="Arial" w:cs="Arial"/>
          <w:b/>
          <w:bCs/>
        </w:rPr>
        <w:t>Are there any other driving factors</w:t>
      </w:r>
      <w:r w:rsidR="00BA440E" w:rsidRPr="008068D7">
        <w:rPr>
          <w:rFonts w:ascii="Arial" w:hAnsi="Arial" w:cs="Arial"/>
          <w:b/>
          <w:bCs/>
        </w:rPr>
        <w:t>, for example</w:t>
      </w:r>
      <w:r w:rsidR="00061C0B" w:rsidRPr="008068D7">
        <w:rPr>
          <w:rFonts w:ascii="Arial" w:hAnsi="Arial" w:cs="Arial"/>
          <w:b/>
          <w:bCs/>
        </w:rPr>
        <w:t>,</w:t>
      </w:r>
      <w:r w:rsidR="00BA440E" w:rsidRPr="008068D7">
        <w:rPr>
          <w:rFonts w:ascii="Arial" w:hAnsi="Arial" w:cs="Arial"/>
          <w:b/>
          <w:bCs/>
        </w:rPr>
        <w:t xml:space="preserve"> </w:t>
      </w:r>
      <w:r w:rsidRPr="008068D7">
        <w:rPr>
          <w:rFonts w:ascii="Arial" w:hAnsi="Arial" w:cs="Arial"/>
          <w:b/>
          <w:bCs/>
          <w:u w:val="single"/>
        </w:rPr>
        <w:t>s</w:t>
      </w:r>
      <w:r w:rsidR="00BA440E" w:rsidRPr="008068D7">
        <w:rPr>
          <w:rFonts w:ascii="Arial" w:hAnsi="Arial" w:cs="Arial"/>
          <w:b/>
          <w:bCs/>
          <w:u w:val="single"/>
        </w:rPr>
        <w:t xml:space="preserve">ubject </w:t>
      </w:r>
      <w:r w:rsidRPr="008068D7">
        <w:rPr>
          <w:rFonts w:ascii="Arial" w:hAnsi="Arial" w:cs="Arial"/>
          <w:b/>
          <w:bCs/>
          <w:u w:val="single"/>
        </w:rPr>
        <w:t>s</w:t>
      </w:r>
      <w:r w:rsidR="00BA440E" w:rsidRPr="008068D7">
        <w:rPr>
          <w:rFonts w:ascii="Arial" w:hAnsi="Arial" w:cs="Arial"/>
          <w:b/>
          <w:bCs/>
          <w:u w:val="single"/>
        </w:rPr>
        <w:t>pecific drivers</w:t>
      </w:r>
      <w:r w:rsidR="00BA440E" w:rsidRPr="008068D7">
        <w:rPr>
          <w:rFonts w:ascii="Arial" w:hAnsi="Arial" w:cs="Arial"/>
          <w:b/>
          <w:bCs/>
        </w:rPr>
        <w:t>,</w:t>
      </w:r>
      <w:r w:rsidR="005313D8" w:rsidRPr="008068D7">
        <w:rPr>
          <w:rFonts w:ascii="Arial" w:hAnsi="Arial" w:cs="Arial"/>
          <w:b/>
          <w:bCs/>
        </w:rPr>
        <w:t xml:space="preserve"> that are </w:t>
      </w:r>
      <w:r w:rsidR="005313D8" w:rsidRPr="008068D7">
        <w:rPr>
          <w:rFonts w:ascii="Arial" w:hAnsi="Arial" w:cs="Arial"/>
          <w:b/>
          <w:bCs/>
          <w:u w:val="single"/>
        </w:rPr>
        <w:t>not</w:t>
      </w:r>
      <w:r w:rsidR="005313D8" w:rsidRPr="008068D7">
        <w:rPr>
          <w:rFonts w:ascii="Arial" w:hAnsi="Arial" w:cs="Arial"/>
          <w:b/>
          <w:bCs/>
        </w:rPr>
        <w:t xml:space="preserve"> in the above list?</w:t>
      </w:r>
    </w:p>
    <w:p w14:paraId="1594BCE9" w14:textId="77777777" w:rsidR="007E7968" w:rsidRDefault="007E7968" w:rsidP="00D7720D">
      <w:pPr>
        <w:ind w:left="720" w:hanging="720"/>
        <w:rPr>
          <w:rFonts w:ascii="Arial" w:hAnsi="Arial" w:cs="Arial"/>
        </w:rPr>
      </w:pPr>
    </w:p>
    <w:p w14:paraId="0D1801B8" w14:textId="5F5A7E07" w:rsidR="002F5E3C" w:rsidRDefault="005313D8" w:rsidP="00987A52">
      <w:pPr>
        <w:ind w:left="720" w:hanging="720"/>
        <w:rPr>
          <w:rFonts w:ascii="Arial" w:hAnsi="Arial" w:cs="Arial"/>
        </w:rPr>
      </w:pPr>
      <w:r w:rsidRPr="006B34D1">
        <w:rPr>
          <w:rFonts w:ascii="Arial" w:hAnsi="Arial" w:cs="Arial"/>
        </w:rPr>
        <w:t>Please write in below</w:t>
      </w:r>
      <w:r w:rsidR="002F5E3C" w:rsidRPr="006B34D1">
        <w:rPr>
          <w:rFonts w:ascii="Arial" w:hAnsi="Arial" w:cs="Arial"/>
        </w:rPr>
        <w:t>:</w:t>
      </w:r>
    </w:p>
    <w:p w14:paraId="457DDD1E" w14:textId="77777777" w:rsidR="002F5E3C" w:rsidRDefault="002F5E3C" w:rsidP="00A073CF">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62A41FC7" w14:textId="77777777" w:rsidR="002F5E3C" w:rsidRDefault="002F5E3C" w:rsidP="00A073CF">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11DECEBA" w14:textId="77777777" w:rsidR="002F5E3C" w:rsidRDefault="002F5E3C" w:rsidP="00A073CF">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39B19FDB" w14:textId="77777777" w:rsidR="002F5E3C" w:rsidRDefault="002F5E3C" w:rsidP="00A073CF">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04DA1BAB" w14:textId="77777777" w:rsidR="002F5E3C" w:rsidRPr="008068D7" w:rsidRDefault="002F5E3C" w:rsidP="00BF01D2">
      <w:pPr>
        <w:pBdr>
          <w:top w:val="single" w:sz="4" w:space="1" w:color="auto"/>
          <w:left w:val="single" w:sz="4" w:space="4" w:color="auto"/>
          <w:bottom w:val="single" w:sz="4" w:space="1" w:color="auto"/>
          <w:right w:val="single" w:sz="4" w:space="4" w:color="auto"/>
        </w:pBdr>
        <w:rPr>
          <w:rFonts w:ascii="Arial" w:hAnsi="Arial" w:cs="Arial"/>
        </w:rPr>
      </w:pPr>
    </w:p>
    <w:p w14:paraId="6AD06D38" w14:textId="6C1C46C8" w:rsidR="00E07B5A" w:rsidRDefault="00E07B5A">
      <w:pPr>
        <w:rPr>
          <w:rFonts w:ascii="Arial" w:hAnsi="Arial" w:cs="Arial"/>
          <w:color w:val="000000" w:themeColor="text1"/>
        </w:rPr>
      </w:pPr>
    </w:p>
    <w:p w14:paraId="51D86C01" w14:textId="77777777" w:rsidR="00D55412" w:rsidRDefault="00D55412">
      <w:pPr>
        <w:rPr>
          <w:rFonts w:ascii="Arial" w:hAnsi="Arial" w:cs="Arial"/>
          <w:color w:val="000000" w:themeColor="text1"/>
        </w:rPr>
      </w:pPr>
      <w:r>
        <w:rPr>
          <w:rFonts w:ascii="Arial" w:hAnsi="Arial" w:cs="Arial"/>
          <w:color w:val="000000" w:themeColor="text1"/>
        </w:rPr>
        <w:br w:type="page"/>
      </w:r>
    </w:p>
    <w:p w14:paraId="6EEF937D" w14:textId="6FA96D71" w:rsidR="00D55412" w:rsidRDefault="00EA3227" w:rsidP="00D55412">
      <w:pPr>
        <w:ind w:left="720" w:hanging="720"/>
        <w:rPr>
          <w:rFonts w:ascii="Arial" w:hAnsi="Arial" w:cs="Arial"/>
          <w:color w:val="000000" w:themeColor="text1"/>
        </w:rPr>
      </w:pPr>
      <w:r w:rsidRPr="00600229">
        <w:rPr>
          <w:rFonts w:ascii="Arial" w:hAnsi="Arial" w:cs="Arial"/>
          <w:color w:val="000000" w:themeColor="text1"/>
        </w:rPr>
        <w:lastRenderedPageBreak/>
        <w:t>1.</w:t>
      </w:r>
      <w:r w:rsidR="003C5918" w:rsidRPr="00600229">
        <w:rPr>
          <w:rFonts w:ascii="Arial" w:hAnsi="Arial" w:cs="Arial"/>
          <w:color w:val="000000" w:themeColor="text1"/>
        </w:rPr>
        <w:t>3</w:t>
      </w:r>
      <w:r w:rsidRPr="0048450A">
        <w:rPr>
          <w:color w:val="000000" w:themeColor="text1"/>
        </w:rPr>
        <w:t xml:space="preserve"> </w:t>
      </w:r>
      <w:r w:rsidR="003C5918" w:rsidRPr="0048450A">
        <w:rPr>
          <w:color w:val="000000" w:themeColor="text1"/>
        </w:rPr>
        <w:tab/>
      </w:r>
      <w:r w:rsidR="00BC2876" w:rsidRPr="00C423FD">
        <w:rPr>
          <w:rFonts w:ascii="Arial" w:hAnsi="Arial" w:cs="Arial"/>
          <w:b/>
          <w:bCs/>
          <w:color w:val="000000" w:themeColor="text1"/>
        </w:rPr>
        <w:t xml:space="preserve">Listed below are possible factors that </w:t>
      </w:r>
      <w:r w:rsidR="00BC2876" w:rsidRPr="00C423FD">
        <w:rPr>
          <w:rFonts w:ascii="Arial" w:hAnsi="Arial" w:cs="Arial"/>
          <w:b/>
          <w:bCs/>
          <w:color w:val="000000" w:themeColor="text1"/>
          <w:u w:val="single"/>
        </w:rPr>
        <w:t>encourage</w:t>
      </w:r>
      <w:r w:rsidR="00BC2876" w:rsidRPr="00C423FD">
        <w:rPr>
          <w:rFonts w:ascii="Arial" w:hAnsi="Arial" w:cs="Arial"/>
          <w:b/>
          <w:bCs/>
          <w:color w:val="000000" w:themeColor="text1"/>
        </w:rPr>
        <w:t xml:space="preserve"> the development of digital education and processes that promote it.  How important, if at all, have each of these been in your institution </w:t>
      </w:r>
      <w:r w:rsidR="00BC2876" w:rsidRPr="00C423FD">
        <w:rPr>
          <w:rFonts w:ascii="Arial" w:hAnsi="Arial" w:cs="Arial"/>
          <w:b/>
          <w:bCs/>
          <w:color w:val="000000" w:themeColor="text1"/>
          <w:u w:val="single"/>
        </w:rPr>
        <w:t>over the past two years</w:t>
      </w:r>
      <w:r w:rsidR="00BC2876" w:rsidRPr="00C423FD">
        <w:rPr>
          <w:rFonts w:ascii="Arial" w:hAnsi="Arial" w:cs="Arial"/>
          <w:b/>
          <w:bCs/>
          <w:color w:val="000000" w:themeColor="text1"/>
        </w:rPr>
        <w:t>?</w:t>
      </w:r>
      <w:r w:rsidR="00BC2876" w:rsidRPr="00C423FD">
        <w:rPr>
          <w:rFonts w:ascii="Arial" w:hAnsi="Arial" w:cs="Arial"/>
          <w:color w:val="000000" w:themeColor="text1"/>
        </w:rPr>
        <w:t xml:space="preserve">  </w:t>
      </w:r>
    </w:p>
    <w:p w14:paraId="074C54E3" w14:textId="77777777" w:rsidR="00F06F28" w:rsidRDefault="00F06F28" w:rsidP="00D55412">
      <w:pPr>
        <w:ind w:left="720"/>
        <w:rPr>
          <w:rFonts w:ascii="Arial" w:hAnsi="Arial" w:cs="Arial"/>
        </w:rPr>
      </w:pPr>
    </w:p>
    <w:p w14:paraId="3770EDD4" w14:textId="6A778C40" w:rsidR="00902BC7" w:rsidRDefault="00902BC7" w:rsidP="00F06F28">
      <w:pPr>
        <w:rPr>
          <w:rFonts w:ascii="Arial" w:hAnsi="Arial" w:cs="Arial"/>
        </w:rPr>
      </w:pPr>
      <w:r w:rsidRPr="00E83575">
        <w:rPr>
          <w:rFonts w:ascii="Arial" w:hAnsi="Arial" w:cs="Arial"/>
        </w:rPr>
        <w:t xml:space="preserve">Please rate the importance of </w:t>
      </w:r>
      <w:r w:rsidRPr="00E83575">
        <w:rPr>
          <w:rFonts w:ascii="Arial" w:hAnsi="Arial" w:cs="Arial"/>
          <w:u w:val="single"/>
        </w:rPr>
        <w:t>all</w:t>
      </w:r>
      <w:r w:rsidRPr="00E83575">
        <w:rPr>
          <w:rFonts w:ascii="Arial" w:hAnsi="Arial" w:cs="Arial"/>
        </w:rPr>
        <w:t xml:space="preserve"> the factors below:</w:t>
      </w:r>
    </w:p>
    <w:p w14:paraId="7D4253DE" w14:textId="77777777" w:rsidR="00D55412" w:rsidRDefault="00D55412" w:rsidP="00D55412">
      <w:pPr>
        <w:ind w:left="720"/>
        <w:rPr>
          <w:rFonts w:ascii="Arial" w:hAnsi="Arial" w:cs="Arial"/>
        </w:rPr>
      </w:pPr>
    </w:p>
    <w:tbl>
      <w:tblPr>
        <w:tblStyle w:val="TableGrid"/>
        <w:tblW w:w="5000" w:type="pct"/>
        <w:tblLook w:val="04A0" w:firstRow="1" w:lastRow="0" w:firstColumn="1" w:lastColumn="0" w:noHBand="0" w:noVBand="1"/>
      </w:tblPr>
      <w:tblGrid>
        <w:gridCol w:w="5531"/>
        <w:gridCol w:w="769"/>
        <w:gridCol w:w="784"/>
        <w:gridCol w:w="714"/>
        <w:gridCol w:w="609"/>
        <w:gridCol w:w="609"/>
      </w:tblGrid>
      <w:tr w:rsidR="00AF41E7" w:rsidRPr="00C423FD" w14:paraId="4038CCCF" w14:textId="77777777" w:rsidTr="007136DE">
        <w:trPr>
          <w:cantSplit/>
          <w:trHeight w:val="2255"/>
        </w:trPr>
        <w:tc>
          <w:tcPr>
            <w:tcW w:w="3067" w:type="pct"/>
          </w:tcPr>
          <w:p w14:paraId="0ED940FA" w14:textId="77777777" w:rsidR="00E749B6" w:rsidRPr="00C423FD" w:rsidRDefault="00E749B6" w:rsidP="00BC2876">
            <w:pPr>
              <w:pStyle w:val="ListParagraph"/>
              <w:keepNext/>
              <w:keepLines/>
              <w:ind w:left="0"/>
              <w:rPr>
                <w:rFonts w:ascii="Arial" w:hAnsi="Arial" w:cs="Arial"/>
                <w:color w:val="000000" w:themeColor="text1"/>
              </w:rPr>
            </w:pPr>
          </w:p>
        </w:tc>
        <w:tc>
          <w:tcPr>
            <w:tcW w:w="426" w:type="pct"/>
            <w:textDirection w:val="tbRl"/>
            <w:vAlign w:val="center"/>
          </w:tcPr>
          <w:p w14:paraId="3F9E79F5" w14:textId="39A4AA37" w:rsidR="00E749B6" w:rsidRPr="00C423FD" w:rsidRDefault="00AA36D0" w:rsidP="00AF41E7">
            <w:pPr>
              <w:pStyle w:val="ListParagraph"/>
              <w:keepNext/>
              <w:keepLines/>
              <w:ind w:left="113" w:right="113"/>
              <w:rPr>
                <w:rFonts w:ascii="Arial" w:hAnsi="Arial" w:cs="Arial"/>
                <w:color w:val="000000" w:themeColor="text1"/>
              </w:rPr>
            </w:pPr>
            <w:r w:rsidRPr="00C423FD">
              <w:rPr>
                <w:rFonts w:ascii="Arial" w:hAnsi="Arial" w:cs="Arial"/>
                <w:color w:val="000000" w:themeColor="text1"/>
              </w:rPr>
              <w:t>Not relevant at my institution</w:t>
            </w:r>
          </w:p>
        </w:tc>
        <w:tc>
          <w:tcPr>
            <w:tcW w:w="435" w:type="pct"/>
            <w:textDirection w:val="tbRl"/>
            <w:vAlign w:val="center"/>
          </w:tcPr>
          <w:p w14:paraId="3DB97C41" w14:textId="6CB5399C" w:rsidR="00E749B6" w:rsidRPr="00C423FD" w:rsidRDefault="00AA36D0" w:rsidP="00AF41E7">
            <w:pPr>
              <w:pStyle w:val="ListParagraph"/>
              <w:keepNext/>
              <w:keepLines/>
              <w:ind w:left="113" w:right="113"/>
              <w:rPr>
                <w:rFonts w:ascii="Arial" w:hAnsi="Arial" w:cs="Arial"/>
                <w:color w:val="000000" w:themeColor="text1"/>
              </w:rPr>
            </w:pPr>
            <w:r w:rsidRPr="00C423FD">
              <w:rPr>
                <w:rFonts w:ascii="Arial" w:hAnsi="Arial" w:cs="Arial"/>
                <w:color w:val="000000" w:themeColor="text1"/>
              </w:rPr>
              <w:t>Not important at all</w:t>
            </w:r>
          </w:p>
        </w:tc>
        <w:tc>
          <w:tcPr>
            <w:tcW w:w="396" w:type="pct"/>
            <w:textDirection w:val="tbRl"/>
            <w:vAlign w:val="center"/>
          </w:tcPr>
          <w:p w14:paraId="0FE091B3" w14:textId="63D6A441" w:rsidR="00E749B6" w:rsidRPr="00C423FD" w:rsidRDefault="002221A6" w:rsidP="00AF41E7">
            <w:pPr>
              <w:pStyle w:val="ListParagraph"/>
              <w:keepNext/>
              <w:keepLines/>
              <w:ind w:left="113" w:right="113"/>
              <w:rPr>
                <w:rFonts w:ascii="Arial" w:hAnsi="Arial" w:cs="Arial"/>
                <w:color w:val="000000" w:themeColor="text1"/>
              </w:rPr>
            </w:pPr>
            <w:r w:rsidRPr="00C423FD">
              <w:rPr>
                <w:rFonts w:ascii="Arial" w:hAnsi="Arial" w:cs="Arial"/>
                <w:color w:val="000000" w:themeColor="text1"/>
              </w:rPr>
              <w:t>N</w:t>
            </w:r>
            <w:r w:rsidR="00AA36D0" w:rsidRPr="00C423FD">
              <w:rPr>
                <w:rFonts w:ascii="Arial" w:hAnsi="Arial" w:cs="Arial"/>
                <w:color w:val="000000" w:themeColor="text1"/>
              </w:rPr>
              <w:t>ot very Important</w:t>
            </w:r>
          </w:p>
        </w:tc>
        <w:tc>
          <w:tcPr>
            <w:tcW w:w="338" w:type="pct"/>
            <w:textDirection w:val="tbRl"/>
            <w:vAlign w:val="center"/>
          </w:tcPr>
          <w:p w14:paraId="35422977" w14:textId="7028E551" w:rsidR="00E749B6" w:rsidRPr="00C423FD" w:rsidRDefault="002221A6" w:rsidP="00AF41E7">
            <w:pPr>
              <w:pStyle w:val="ListParagraph"/>
              <w:keepNext/>
              <w:keepLines/>
              <w:ind w:left="113" w:right="113"/>
              <w:rPr>
                <w:rFonts w:ascii="Arial" w:hAnsi="Arial" w:cs="Arial"/>
                <w:color w:val="000000" w:themeColor="text1"/>
              </w:rPr>
            </w:pPr>
            <w:r w:rsidRPr="00C423FD">
              <w:rPr>
                <w:rFonts w:ascii="Arial" w:hAnsi="Arial" w:cs="Arial"/>
                <w:color w:val="000000" w:themeColor="text1"/>
              </w:rPr>
              <w:t>Fairly Important</w:t>
            </w:r>
          </w:p>
        </w:tc>
        <w:tc>
          <w:tcPr>
            <w:tcW w:w="338" w:type="pct"/>
            <w:textDirection w:val="tbRl"/>
            <w:vAlign w:val="center"/>
          </w:tcPr>
          <w:p w14:paraId="463D7EDD" w14:textId="11E4BCA8" w:rsidR="00E749B6" w:rsidRPr="00C423FD" w:rsidRDefault="002221A6" w:rsidP="00AF41E7">
            <w:pPr>
              <w:pStyle w:val="ListParagraph"/>
              <w:keepNext/>
              <w:keepLines/>
              <w:ind w:left="113" w:right="113"/>
              <w:rPr>
                <w:rFonts w:ascii="Arial" w:hAnsi="Arial" w:cs="Arial"/>
                <w:color w:val="000000" w:themeColor="text1"/>
              </w:rPr>
            </w:pPr>
            <w:r w:rsidRPr="00C423FD">
              <w:rPr>
                <w:rFonts w:ascii="Arial" w:hAnsi="Arial" w:cs="Arial"/>
                <w:color w:val="000000" w:themeColor="text1"/>
              </w:rPr>
              <w:t>Very Important</w:t>
            </w:r>
          </w:p>
        </w:tc>
      </w:tr>
      <w:tr w:rsidR="00995D9B" w:rsidRPr="00C423FD" w14:paraId="49440AF5" w14:textId="77777777" w:rsidTr="007136DE">
        <w:trPr>
          <w:trHeight w:hRule="exact" w:val="680"/>
        </w:trPr>
        <w:tc>
          <w:tcPr>
            <w:tcW w:w="5000" w:type="pct"/>
            <w:gridSpan w:val="6"/>
            <w:vAlign w:val="center"/>
          </w:tcPr>
          <w:p w14:paraId="0E5AB7A6" w14:textId="300565AE" w:rsidR="00995D9B" w:rsidRPr="00C423FD" w:rsidRDefault="00995D9B" w:rsidP="00BC2876">
            <w:pPr>
              <w:pStyle w:val="ListParagraph"/>
              <w:keepNext/>
              <w:keepLines/>
              <w:ind w:left="0"/>
              <w:rPr>
                <w:rFonts w:ascii="Arial" w:hAnsi="Arial" w:cs="Arial"/>
                <w:color w:val="000000" w:themeColor="text1"/>
              </w:rPr>
            </w:pPr>
            <w:r w:rsidRPr="00C423FD">
              <w:rPr>
                <w:rFonts w:ascii="Arial" w:hAnsi="Arial" w:cs="Arial"/>
                <w:b/>
                <w:bCs/>
                <w:color w:val="000000" w:themeColor="text1"/>
              </w:rPr>
              <w:t>Governance</w:t>
            </w:r>
          </w:p>
        </w:tc>
      </w:tr>
      <w:tr w:rsidR="00953E1D" w:rsidRPr="00C423FD" w14:paraId="201A20B3" w14:textId="77777777" w:rsidTr="007136DE">
        <w:trPr>
          <w:trHeight w:hRule="exact" w:val="918"/>
        </w:trPr>
        <w:tc>
          <w:tcPr>
            <w:tcW w:w="3067" w:type="pct"/>
            <w:vAlign w:val="center"/>
          </w:tcPr>
          <w:p w14:paraId="15FDED2A" w14:textId="02FD3785" w:rsidR="00953E1D" w:rsidRPr="00C423FD" w:rsidRDefault="0075619D" w:rsidP="00BC2876">
            <w:pPr>
              <w:pStyle w:val="ListParagraph"/>
              <w:keepNext/>
              <w:keepLines/>
              <w:ind w:left="0"/>
              <w:rPr>
                <w:rFonts w:ascii="Arial" w:hAnsi="Arial" w:cs="Arial"/>
                <w:color w:val="000000" w:themeColor="text1"/>
              </w:rPr>
            </w:pPr>
            <w:r>
              <w:rPr>
                <w:rFonts w:ascii="Arial" w:hAnsi="Arial" w:cs="Arial"/>
                <w:color w:val="000000" w:themeColor="text1"/>
              </w:rPr>
              <w:t>U</w:t>
            </w:r>
            <w:r w:rsidR="3B72DCE6" w:rsidRPr="3C5792BF">
              <w:rPr>
                <w:rFonts w:ascii="Arial" w:hAnsi="Arial" w:cs="Arial"/>
                <w:color w:val="000000" w:themeColor="text1"/>
              </w:rPr>
              <w:t xml:space="preserve">niversity committees and steering groups </w:t>
            </w:r>
            <w:r w:rsidR="00F215D1">
              <w:rPr>
                <w:rFonts w:ascii="Arial" w:hAnsi="Arial" w:cs="Arial"/>
                <w:color w:val="000000" w:themeColor="text1"/>
              </w:rPr>
              <w:t>which</w:t>
            </w:r>
            <w:r w:rsidR="3B72DCE6" w:rsidRPr="3C5792BF">
              <w:rPr>
                <w:rFonts w:ascii="Arial" w:hAnsi="Arial" w:cs="Arial"/>
                <w:color w:val="000000" w:themeColor="text1"/>
              </w:rPr>
              <w:t xml:space="preserve"> guide development and policy</w:t>
            </w:r>
          </w:p>
        </w:tc>
        <w:tc>
          <w:tcPr>
            <w:tcW w:w="426" w:type="pct"/>
            <w:vAlign w:val="center"/>
          </w:tcPr>
          <w:p w14:paraId="49801F3A" w14:textId="77777777" w:rsidR="00953E1D" w:rsidRPr="00C423FD" w:rsidRDefault="00953E1D" w:rsidP="00BC2876">
            <w:pPr>
              <w:pStyle w:val="ListParagraph"/>
              <w:keepNext/>
              <w:keepLines/>
              <w:ind w:left="0"/>
              <w:rPr>
                <w:rFonts w:ascii="Arial" w:hAnsi="Arial" w:cs="Arial"/>
                <w:color w:val="000000" w:themeColor="text1"/>
              </w:rPr>
            </w:pPr>
          </w:p>
        </w:tc>
        <w:tc>
          <w:tcPr>
            <w:tcW w:w="435" w:type="pct"/>
            <w:vAlign w:val="center"/>
          </w:tcPr>
          <w:p w14:paraId="533ACC09" w14:textId="77777777" w:rsidR="00953E1D" w:rsidRPr="00C423FD" w:rsidRDefault="00953E1D" w:rsidP="00BC2876">
            <w:pPr>
              <w:pStyle w:val="ListParagraph"/>
              <w:keepNext/>
              <w:keepLines/>
              <w:ind w:left="0"/>
              <w:rPr>
                <w:rFonts w:ascii="Arial" w:hAnsi="Arial" w:cs="Arial"/>
                <w:color w:val="000000" w:themeColor="text1"/>
              </w:rPr>
            </w:pPr>
          </w:p>
        </w:tc>
        <w:tc>
          <w:tcPr>
            <w:tcW w:w="396" w:type="pct"/>
            <w:vAlign w:val="center"/>
          </w:tcPr>
          <w:p w14:paraId="11B2588D" w14:textId="77777777" w:rsidR="00953E1D" w:rsidRPr="00C423FD" w:rsidRDefault="00953E1D" w:rsidP="00BC2876">
            <w:pPr>
              <w:pStyle w:val="ListParagraph"/>
              <w:keepNext/>
              <w:keepLines/>
              <w:ind w:left="0"/>
              <w:rPr>
                <w:rFonts w:ascii="Arial" w:hAnsi="Arial" w:cs="Arial"/>
                <w:color w:val="000000" w:themeColor="text1"/>
              </w:rPr>
            </w:pPr>
          </w:p>
        </w:tc>
        <w:tc>
          <w:tcPr>
            <w:tcW w:w="338" w:type="pct"/>
            <w:vAlign w:val="center"/>
          </w:tcPr>
          <w:p w14:paraId="01FBE68E" w14:textId="77777777" w:rsidR="00953E1D" w:rsidRPr="00C423FD" w:rsidRDefault="00953E1D" w:rsidP="00BC2876">
            <w:pPr>
              <w:pStyle w:val="ListParagraph"/>
              <w:keepNext/>
              <w:keepLines/>
              <w:ind w:left="0"/>
              <w:rPr>
                <w:rFonts w:ascii="Arial" w:hAnsi="Arial" w:cs="Arial"/>
                <w:color w:val="000000" w:themeColor="text1"/>
              </w:rPr>
            </w:pPr>
          </w:p>
        </w:tc>
        <w:tc>
          <w:tcPr>
            <w:tcW w:w="338" w:type="pct"/>
            <w:vAlign w:val="center"/>
          </w:tcPr>
          <w:p w14:paraId="37C87415" w14:textId="77777777" w:rsidR="00953E1D" w:rsidRPr="00C423FD" w:rsidRDefault="00953E1D" w:rsidP="00BC2876">
            <w:pPr>
              <w:pStyle w:val="ListParagraph"/>
              <w:keepNext/>
              <w:keepLines/>
              <w:ind w:left="0"/>
              <w:rPr>
                <w:rFonts w:ascii="Arial" w:hAnsi="Arial" w:cs="Arial"/>
                <w:color w:val="000000" w:themeColor="text1"/>
              </w:rPr>
            </w:pPr>
          </w:p>
        </w:tc>
      </w:tr>
      <w:tr w:rsidR="00953E1D" w:rsidRPr="00C423FD" w14:paraId="0BC57E80" w14:textId="77777777" w:rsidTr="007136DE">
        <w:trPr>
          <w:trHeight w:hRule="exact" w:val="680"/>
        </w:trPr>
        <w:tc>
          <w:tcPr>
            <w:tcW w:w="3067" w:type="pct"/>
            <w:vAlign w:val="center"/>
          </w:tcPr>
          <w:p w14:paraId="7C7C821A" w14:textId="66C52749" w:rsidR="00953E1D" w:rsidRPr="00C423FD" w:rsidRDefault="0075619D" w:rsidP="00BC2876">
            <w:pPr>
              <w:pStyle w:val="ListParagraph"/>
              <w:keepNext/>
              <w:keepLines/>
              <w:ind w:left="0"/>
              <w:rPr>
                <w:rFonts w:ascii="Arial" w:hAnsi="Arial" w:cs="Arial"/>
                <w:b/>
                <w:bCs/>
                <w:color w:val="000000" w:themeColor="text1"/>
              </w:rPr>
            </w:pPr>
            <w:r>
              <w:rPr>
                <w:rFonts w:ascii="Arial" w:hAnsi="Arial" w:cs="Arial"/>
                <w:color w:val="000000" w:themeColor="text1"/>
              </w:rPr>
              <w:t>H</w:t>
            </w:r>
            <w:r w:rsidR="00F215D1">
              <w:rPr>
                <w:rFonts w:ascii="Arial" w:hAnsi="Arial" w:cs="Arial"/>
                <w:color w:val="000000" w:themeColor="text1"/>
              </w:rPr>
              <w:t xml:space="preserve">aving </w:t>
            </w:r>
            <w:r w:rsidR="5E87B8EC" w:rsidRPr="4F227D56">
              <w:rPr>
                <w:rFonts w:ascii="Arial" w:hAnsi="Arial" w:cs="Arial"/>
                <w:color w:val="000000" w:themeColor="text1"/>
              </w:rPr>
              <w:t>action plans (centrally) based on feedback</w:t>
            </w:r>
          </w:p>
        </w:tc>
        <w:tc>
          <w:tcPr>
            <w:tcW w:w="426" w:type="pct"/>
            <w:vAlign w:val="center"/>
          </w:tcPr>
          <w:p w14:paraId="4F981861" w14:textId="77777777" w:rsidR="00953E1D" w:rsidRPr="00C423FD" w:rsidRDefault="00953E1D" w:rsidP="00BC2876">
            <w:pPr>
              <w:pStyle w:val="ListParagraph"/>
              <w:keepNext/>
              <w:keepLines/>
              <w:ind w:left="0"/>
              <w:rPr>
                <w:rFonts w:ascii="Arial" w:hAnsi="Arial" w:cs="Arial"/>
                <w:color w:val="000000" w:themeColor="text1"/>
              </w:rPr>
            </w:pPr>
          </w:p>
        </w:tc>
        <w:tc>
          <w:tcPr>
            <w:tcW w:w="435" w:type="pct"/>
            <w:vAlign w:val="center"/>
          </w:tcPr>
          <w:p w14:paraId="18EC21AC" w14:textId="77777777" w:rsidR="00953E1D" w:rsidRPr="00C423FD" w:rsidRDefault="00953E1D" w:rsidP="00BC2876">
            <w:pPr>
              <w:pStyle w:val="ListParagraph"/>
              <w:keepNext/>
              <w:keepLines/>
              <w:ind w:left="0"/>
              <w:rPr>
                <w:rFonts w:ascii="Arial" w:hAnsi="Arial" w:cs="Arial"/>
                <w:color w:val="000000" w:themeColor="text1"/>
              </w:rPr>
            </w:pPr>
          </w:p>
        </w:tc>
        <w:tc>
          <w:tcPr>
            <w:tcW w:w="396" w:type="pct"/>
            <w:vAlign w:val="center"/>
          </w:tcPr>
          <w:p w14:paraId="35D4948F" w14:textId="77777777" w:rsidR="00953E1D" w:rsidRPr="00C423FD" w:rsidRDefault="00953E1D" w:rsidP="00BC2876">
            <w:pPr>
              <w:pStyle w:val="ListParagraph"/>
              <w:keepNext/>
              <w:keepLines/>
              <w:ind w:left="0"/>
              <w:rPr>
                <w:rFonts w:ascii="Arial" w:hAnsi="Arial" w:cs="Arial"/>
                <w:color w:val="000000" w:themeColor="text1"/>
              </w:rPr>
            </w:pPr>
          </w:p>
        </w:tc>
        <w:tc>
          <w:tcPr>
            <w:tcW w:w="338" w:type="pct"/>
            <w:vAlign w:val="center"/>
          </w:tcPr>
          <w:p w14:paraId="3753F9F5" w14:textId="77777777" w:rsidR="00953E1D" w:rsidRPr="00C423FD" w:rsidRDefault="00953E1D" w:rsidP="00BC2876">
            <w:pPr>
              <w:pStyle w:val="ListParagraph"/>
              <w:keepNext/>
              <w:keepLines/>
              <w:ind w:left="0"/>
              <w:rPr>
                <w:rFonts w:ascii="Arial" w:hAnsi="Arial" w:cs="Arial"/>
                <w:color w:val="000000" w:themeColor="text1"/>
              </w:rPr>
            </w:pPr>
          </w:p>
        </w:tc>
        <w:tc>
          <w:tcPr>
            <w:tcW w:w="338" w:type="pct"/>
            <w:vAlign w:val="center"/>
          </w:tcPr>
          <w:p w14:paraId="2BA8F4D6" w14:textId="77777777" w:rsidR="00953E1D" w:rsidRPr="00C423FD" w:rsidRDefault="00953E1D" w:rsidP="00BC2876">
            <w:pPr>
              <w:pStyle w:val="ListParagraph"/>
              <w:keepNext/>
              <w:keepLines/>
              <w:ind w:left="0"/>
              <w:rPr>
                <w:rFonts w:ascii="Arial" w:hAnsi="Arial" w:cs="Arial"/>
                <w:color w:val="000000" w:themeColor="text1"/>
              </w:rPr>
            </w:pPr>
          </w:p>
        </w:tc>
      </w:tr>
      <w:tr w:rsidR="00D434C8" w:rsidRPr="00C423FD" w14:paraId="0D1D9F92" w14:textId="77777777" w:rsidTr="007136DE">
        <w:trPr>
          <w:trHeight w:hRule="exact" w:val="680"/>
        </w:trPr>
        <w:tc>
          <w:tcPr>
            <w:tcW w:w="3067" w:type="pct"/>
            <w:vAlign w:val="center"/>
          </w:tcPr>
          <w:p w14:paraId="736758CB" w14:textId="6790F584" w:rsidR="00D434C8" w:rsidRPr="00C423FD" w:rsidRDefault="00D434C8" w:rsidP="00BC2876">
            <w:pPr>
              <w:pStyle w:val="ListParagraph"/>
              <w:keepNext/>
              <w:keepLines/>
              <w:ind w:left="0"/>
              <w:rPr>
                <w:rFonts w:ascii="Arial" w:hAnsi="Arial" w:cs="Arial"/>
                <w:color w:val="000000" w:themeColor="text1"/>
              </w:rPr>
            </w:pPr>
            <w:r w:rsidRPr="00C423FD">
              <w:rPr>
                <w:rFonts w:ascii="Arial" w:hAnsi="Arial" w:cs="Arial"/>
                <w:color w:val="000000" w:themeColor="text1"/>
              </w:rPr>
              <w:t>Creating action plans (locally) based on feedback</w:t>
            </w:r>
          </w:p>
        </w:tc>
        <w:tc>
          <w:tcPr>
            <w:tcW w:w="426" w:type="pct"/>
            <w:vAlign w:val="center"/>
          </w:tcPr>
          <w:p w14:paraId="5EC65111" w14:textId="77777777" w:rsidR="00D434C8" w:rsidRPr="00C423FD" w:rsidRDefault="00D434C8" w:rsidP="00BC2876">
            <w:pPr>
              <w:pStyle w:val="ListParagraph"/>
              <w:keepNext/>
              <w:keepLines/>
              <w:ind w:left="0"/>
              <w:rPr>
                <w:rFonts w:ascii="Arial" w:hAnsi="Arial" w:cs="Arial"/>
                <w:color w:val="000000" w:themeColor="text1"/>
              </w:rPr>
            </w:pPr>
          </w:p>
        </w:tc>
        <w:tc>
          <w:tcPr>
            <w:tcW w:w="435" w:type="pct"/>
            <w:vAlign w:val="center"/>
          </w:tcPr>
          <w:p w14:paraId="7920D39C" w14:textId="77777777" w:rsidR="00D434C8" w:rsidRPr="00C423FD" w:rsidRDefault="00D434C8" w:rsidP="00BC2876">
            <w:pPr>
              <w:pStyle w:val="ListParagraph"/>
              <w:keepNext/>
              <w:keepLines/>
              <w:ind w:left="0"/>
              <w:rPr>
                <w:rFonts w:ascii="Arial" w:hAnsi="Arial" w:cs="Arial"/>
                <w:color w:val="000000" w:themeColor="text1"/>
              </w:rPr>
            </w:pPr>
          </w:p>
        </w:tc>
        <w:tc>
          <w:tcPr>
            <w:tcW w:w="396" w:type="pct"/>
            <w:vAlign w:val="center"/>
          </w:tcPr>
          <w:p w14:paraId="7B631116" w14:textId="77777777" w:rsidR="00D434C8" w:rsidRPr="00C423FD" w:rsidRDefault="00D434C8" w:rsidP="00BC2876">
            <w:pPr>
              <w:pStyle w:val="ListParagraph"/>
              <w:keepNext/>
              <w:keepLines/>
              <w:ind w:left="0"/>
              <w:rPr>
                <w:rFonts w:ascii="Arial" w:hAnsi="Arial" w:cs="Arial"/>
                <w:color w:val="000000" w:themeColor="text1"/>
              </w:rPr>
            </w:pPr>
          </w:p>
        </w:tc>
        <w:tc>
          <w:tcPr>
            <w:tcW w:w="338" w:type="pct"/>
            <w:vAlign w:val="center"/>
          </w:tcPr>
          <w:p w14:paraId="22937E4B" w14:textId="77777777" w:rsidR="00D434C8" w:rsidRPr="00C423FD" w:rsidRDefault="00D434C8" w:rsidP="00BC2876">
            <w:pPr>
              <w:pStyle w:val="ListParagraph"/>
              <w:keepNext/>
              <w:keepLines/>
              <w:ind w:left="0"/>
              <w:rPr>
                <w:rFonts w:ascii="Arial" w:hAnsi="Arial" w:cs="Arial"/>
                <w:color w:val="000000" w:themeColor="text1"/>
              </w:rPr>
            </w:pPr>
          </w:p>
        </w:tc>
        <w:tc>
          <w:tcPr>
            <w:tcW w:w="338" w:type="pct"/>
            <w:vAlign w:val="center"/>
          </w:tcPr>
          <w:p w14:paraId="0F60BC1F" w14:textId="77777777" w:rsidR="00D434C8" w:rsidRPr="00C423FD" w:rsidRDefault="00D434C8" w:rsidP="00BC2876">
            <w:pPr>
              <w:pStyle w:val="ListParagraph"/>
              <w:keepNext/>
              <w:keepLines/>
              <w:ind w:left="0"/>
              <w:rPr>
                <w:rFonts w:ascii="Arial" w:hAnsi="Arial" w:cs="Arial"/>
                <w:color w:val="000000" w:themeColor="text1"/>
              </w:rPr>
            </w:pPr>
          </w:p>
        </w:tc>
      </w:tr>
      <w:tr w:rsidR="006D750F" w:rsidRPr="00C423FD" w14:paraId="717C6A42" w14:textId="77777777" w:rsidTr="007136DE">
        <w:trPr>
          <w:trHeight w:hRule="exact" w:val="680"/>
        </w:trPr>
        <w:tc>
          <w:tcPr>
            <w:tcW w:w="3067" w:type="pct"/>
            <w:vAlign w:val="center"/>
          </w:tcPr>
          <w:p w14:paraId="2FE7AA65" w14:textId="57B8245D" w:rsidR="006D750F" w:rsidRPr="00C423FD" w:rsidRDefault="006D750F" w:rsidP="00BC2876">
            <w:pPr>
              <w:pStyle w:val="ListParagraph"/>
              <w:keepNext/>
              <w:keepLines/>
              <w:ind w:left="0"/>
              <w:rPr>
                <w:rFonts w:ascii="Arial" w:hAnsi="Arial" w:cs="Arial"/>
                <w:color w:val="000000" w:themeColor="text1"/>
              </w:rPr>
            </w:pPr>
            <w:r w:rsidRPr="00565C5E">
              <w:rPr>
                <w:rFonts w:ascii="Arial" w:hAnsi="Arial" w:cs="Arial"/>
              </w:rPr>
              <w:t>Availability of employability / progression data to inform priority areas for development</w:t>
            </w:r>
          </w:p>
        </w:tc>
        <w:tc>
          <w:tcPr>
            <w:tcW w:w="426" w:type="pct"/>
            <w:vAlign w:val="center"/>
          </w:tcPr>
          <w:p w14:paraId="6580C173" w14:textId="77777777" w:rsidR="006D750F" w:rsidRPr="00C423FD" w:rsidRDefault="006D750F" w:rsidP="00BC2876">
            <w:pPr>
              <w:pStyle w:val="ListParagraph"/>
              <w:keepNext/>
              <w:keepLines/>
              <w:ind w:left="0"/>
              <w:rPr>
                <w:rFonts w:ascii="Arial" w:hAnsi="Arial" w:cs="Arial"/>
                <w:color w:val="000000" w:themeColor="text1"/>
              </w:rPr>
            </w:pPr>
          </w:p>
        </w:tc>
        <w:tc>
          <w:tcPr>
            <w:tcW w:w="435" w:type="pct"/>
            <w:vAlign w:val="center"/>
          </w:tcPr>
          <w:p w14:paraId="178A540A" w14:textId="77777777" w:rsidR="006D750F" w:rsidRPr="00C423FD" w:rsidRDefault="006D750F" w:rsidP="00BC2876">
            <w:pPr>
              <w:pStyle w:val="ListParagraph"/>
              <w:keepNext/>
              <w:keepLines/>
              <w:ind w:left="0"/>
              <w:rPr>
                <w:rFonts w:ascii="Arial" w:hAnsi="Arial" w:cs="Arial"/>
                <w:color w:val="000000" w:themeColor="text1"/>
              </w:rPr>
            </w:pPr>
          </w:p>
        </w:tc>
        <w:tc>
          <w:tcPr>
            <w:tcW w:w="396" w:type="pct"/>
            <w:vAlign w:val="center"/>
          </w:tcPr>
          <w:p w14:paraId="30C6AF64" w14:textId="77777777" w:rsidR="006D750F" w:rsidRPr="00C423FD" w:rsidRDefault="006D750F" w:rsidP="00BC2876">
            <w:pPr>
              <w:pStyle w:val="ListParagraph"/>
              <w:keepNext/>
              <w:keepLines/>
              <w:ind w:left="0"/>
              <w:rPr>
                <w:rFonts w:ascii="Arial" w:hAnsi="Arial" w:cs="Arial"/>
                <w:color w:val="000000" w:themeColor="text1"/>
              </w:rPr>
            </w:pPr>
          </w:p>
        </w:tc>
        <w:tc>
          <w:tcPr>
            <w:tcW w:w="338" w:type="pct"/>
            <w:vAlign w:val="center"/>
          </w:tcPr>
          <w:p w14:paraId="51436C2A" w14:textId="77777777" w:rsidR="006D750F" w:rsidRPr="00C423FD" w:rsidRDefault="006D750F" w:rsidP="00BC2876">
            <w:pPr>
              <w:pStyle w:val="ListParagraph"/>
              <w:keepNext/>
              <w:keepLines/>
              <w:ind w:left="0"/>
              <w:rPr>
                <w:rFonts w:ascii="Arial" w:hAnsi="Arial" w:cs="Arial"/>
                <w:color w:val="000000" w:themeColor="text1"/>
              </w:rPr>
            </w:pPr>
          </w:p>
        </w:tc>
        <w:tc>
          <w:tcPr>
            <w:tcW w:w="338" w:type="pct"/>
            <w:vAlign w:val="center"/>
          </w:tcPr>
          <w:p w14:paraId="2299631F" w14:textId="77777777" w:rsidR="006D750F" w:rsidRPr="00C423FD" w:rsidRDefault="006D750F" w:rsidP="00BC2876">
            <w:pPr>
              <w:pStyle w:val="ListParagraph"/>
              <w:keepNext/>
              <w:keepLines/>
              <w:ind w:left="0"/>
              <w:rPr>
                <w:rFonts w:ascii="Arial" w:hAnsi="Arial" w:cs="Arial"/>
                <w:color w:val="000000" w:themeColor="text1"/>
              </w:rPr>
            </w:pPr>
          </w:p>
        </w:tc>
      </w:tr>
      <w:tr w:rsidR="00390515" w:rsidRPr="00C423FD" w14:paraId="31A9C104" w14:textId="77777777" w:rsidTr="007136DE">
        <w:trPr>
          <w:trHeight w:hRule="exact" w:val="680"/>
        </w:trPr>
        <w:tc>
          <w:tcPr>
            <w:tcW w:w="5000" w:type="pct"/>
            <w:gridSpan w:val="6"/>
            <w:vAlign w:val="center"/>
          </w:tcPr>
          <w:p w14:paraId="6E75A0E1" w14:textId="7F3F9741" w:rsidR="00390515" w:rsidRPr="00C423FD" w:rsidRDefault="00390515" w:rsidP="00BC2876">
            <w:pPr>
              <w:pStyle w:val="ListParagraph"/>
              <w:keepNext/>
              <w:keepLines/>
              <w:ind w:left="0"/>
              <w:rPr>
                <w:rFonts w:ascii="Arial" w:hAnsi="Arial" w:cs="Arial"/>
                <w:color w:val="000000" w:themeColor="text1"/>
              </w:rPr>
            </w:pPr>
            <w:r w:rsidRPr="00C423FD">
              <w:rPr>
                <w:rFonts w:ascii="Arial" w:hAnsi="Arial" w:cs="Arial"/>
                <w:b/>
                <w:bCs/>
                <w:color w:val="000000" w:themeColor="text1"/>
              </w:rPr>
              <w:t>Influence and Champions</w:t>
            </w:r>
          </w:p>
        </w:tc>
      </w:tr>
      <w:tr w:rsidR="00D9656D" w:rsidRPr="00C423FD" w14:paraId="63D623FE" w14:textId="77777777" w:rsidTr="007136DE">
        <w:trPr>
          <w:trHeight w:hRule="exact" w:val="680"/>
        </w:trPr>
        <w:tc>
          <w:tcPr>
            <w:tcW w:w="3067" w:type="pct"/>
            <w:vAlign w:val="center"/>
          </w:tcPr>
          <w:p w14:paraId="26236D74" w14:textId="26C92A9E" w:rsidR="00D9656D" w:rsidRPr="00C423FD" w:rsidRDefault="00D9656D" w:rsidP="00D9656D">
            <w:pPr>
              <w:pStyle w:val="ListParagraph"/>
              <w:keepNext/>
              <w:keepLines/>
              <w:ind w:left="0"/>
              <w:rPr>
                <w:rFonts w:ascii="Arial" w:hAnsi="Arial" w:cs="Arial"/>
                <w:b/>
                <w:bCs/>
                <w:color w:val="000000" w:themeColor="text1"/>
              </w:rPr>
            </w:pPr>
            <w:r w:rsidRPr="00C423FD">
              <w:rPr>
                <w:rFonts w:ascii="Arial" w:hAnsi="Arial" w:cs="Arial"/>
                <w:color w:val="000000" w:themeColor="text1"/>
              </w:rPr>
              <w:t>Central university senior management support</w:t>
            </w:r>
          </w:p>
        </w:tc>
        <w:tc>
          <w:tcPr>
            <w:tcW w:w="426" w:type="pct"/>
            <w:vAlign w:val="center"/>
          </w:tcPr>
          <w:p w14:paraId="382AD2E2" w14:textId="77777777" w:rsidR="00D9656D" w:rsidRPr="00C423FD" w:rsidRDefault="00D9656D" w:rsidP="00D9656D">
            <w:pPr>
              <w:pStyle w:val="ListParagraph"/>
              <w:keepNext/>
              <w:keepLines/>
              <w:ind w:left="0"/>
              <w:rPr>
                <w:rFonts w:ascii="Arial" w:hAnsi="Arial" w:cs="Arial"/>
                <w:color w:val="000000" w:themeColor="text1"/>
              </w:rPr>
            </w:pPr>
          </w:p>
        </w:tc>
        <w:tc>
          <w:tcPr>
            <w:tcW w:w="435" w:type="pct"/>
            <w:vAlign w:val="center"/>
          </w:tcPr>
          <w:p w14:paraId="5DE8F67A" w14:textId="77777777" w:rsidR="00D9656D" w:rsidRPr="00C423FD" w:rsidRDefault="00D9656D" w:rsidP="00D9656D">
            <w:pPr>
              <w:pStyle w:val="ListParagraph"/>
              <w:keepNext/>
              <w:keepLines/>
              <w:ind w:left="0"/>
              <w:rPr>
                <w:rFonts w:ascii="Arial" w:hAnsi="Arial" w:cs="Arial"/>
                <w:color w:val="000000" w:themeColor="text1"/>
              </w:rPr>
            </w:pPr>
          </w:p>
        </w:tc>
        <w:tc>
          <w:tcPr>
            <w:tcW w:w="396" w:type="pct"/>
            <w:vAlign w:val="center"/>
          </w:tcPr>
          <w:p w14:paraId="4D448002" w14:textId="77777777" w:rsidR="00D9656D" w:rsidRPr="00C423FD" w:rsidRDefault="00D9656D" w:rsidP="00D9656D">
            <w:pPr>
              <w:pStyle w:val="ListParagraph"/>
              <w:keepNext/>
              <w:keepLines/>
              <w:ind w:left="0"/>
              <w:rPr>
                <w:rFonts w:ascii="Arial" w:hAnsi="Arial" w:cs="Arial"/>
                <w:color w:val="000000" w:themeColor="text1"/>
              </w:rPr>
            </w:pPr>
          </w:p>
        </w:tc>
        <w:tc>
          <w:tcPr>
            <w:tcW w:w="338" w:type="pct"/>
            <w:vAlign w:val="center"/>
          </w:tcPr>
          <w:p w14:paraId="57EFB6D3" w14:textId="77777777" w:rsidR="00D9656D" w:rsidRPr="00C423FD" w:rsidRDefault="00D9656D" w:rsidP="00D9656D">
            <w:pPr>
              <w:pStyle w:val="ListParagraph"/>
              <w:keepNext/>
              <w:keepLines/>
              <w:ind w:left="0"/>
              <w:rPr>
                <w:rFonts w:ascii="Arial" w:hAnsi="Arial" w:cs="Arial"/>
                <w:color w:val="000000" w:themeColor="text1"/>
              </w:rPr>
            </w:pPr>
          </w:p>
        </w:tc>
        <w:tc>
          <w:tcPr>
            <w:tcW w:w="338" w:type="pct"/>
            <w:vAlign w:val="center"/>
          </w:tcPr>
          <w:p w14:paraId="22459E49" w14:textId="77777777" w:rsidR="00D9656D" w:rsidRPr="00C423FD" w:rsidRDefault="00D9656D" w:rsidP="00D9656D">
            <w:pPr>
              <w:pStyle w:val="ListParagraph"/>
              <w:keepNext/>
              <w:keepLines/>
              <w:ind w:left="0"/>
              <w:rPr>
                <w:rFonts w:ascii="Arial" w:hAnsi="Arial" w:cs="Arial"/>
                <w:color w:val="000000" w:themeColor="text1"/>
              </w:rPr>
            </w:pPr>
          </w:p>
        </w:tc>
      </w:tr>
      <w:tr w:rsidR="00F161DE" w:rsidRPr="00C423FD" w14:paraId="7C180E64" w14:textId="77777777" w:rsidTr="007136DE">
        <w:trPr>
          <w:trHeight w:hRule="exact" w:val="680"/>
        </w:trPr>
        <w:tc>
          <w:tcPr>
            <w:tcW w:w="3067" w:type="pct"/>
            <w:vAlign w:val="center"/>
          </w:tcPr>
          <w:p w14:paraId="17FFD251" w14:textId="68FBE8E4" w:rsidR="00F161DE" w:rsidRPr="00C423FD" w:rsidRDefault="00F161DE" w:rsidP="00D9656D">
            <w:pPr>
              <w:pStyle w:val="ListParagraph"/>
              <w:keepNext/>
              <w:keepLines/>
              <w:ind w:left="0"/>
              <w:rPr>
                <w:rFonts w:ascii="Arial" w:hAnsi="Arial" w:cs="Arial"/>
                <w:color w:val="000000" w:themeColor="text1"/>
              </w:rPr>
            </w:pPr>
            <w:r w:rsidRPr="00C423FD">
              <w:rPr>
                <w:rFonts w:ascii="Arial" w:hAnsi="Arial" w:cs="Arial"/>
                <w:color w:val="000000" w:themeColor="text1"/>
              </w:rPr>
              <w:t xml:space="preserve">A senior institutional champion/leader  </w:t>
            </w:r>
          </w:p>
        </w:tc>
        <w:tc>
          <w:tcPr>
            <w:tcW w:w="426" w:type="pct"/>
            <w:vAlign w:val="center"/>
          </w:tcPr>
          <w:p w14:paraId="4C342E17" w14:textId="77777777" w:rsidR="00F161DE" w:rsidRPr="00C423FD" w:rsidRDefault="00F161DE" w:rsidP="00D9656D">
            <w:pPr>
              <w:pStyle w:val="ListParagraph"/>
              <w:keepNext/>
              <w:keepLines/>
              <w:ind w:left="0"/>
              <w:rPr>
                <w:rFonts w:ascii="Arial" w:hAnsi="Arial" w:cs="Arial"/>
                <w:color w:val="000000" w:themeColor="text1"/>
              </w:rPr>
            </w:pPr>
          </w:p>
        </w:tc>
        <w:tc>
          <w:tcPr>
            <w:tcW w:w="435" w:type="pct"/>
            <w:vAlign w:val="center"/>
          </w:tcPr>
          <w:p w14:paraId="08D8F8D5" w14:textId="77777777" w:rsidR="00F161DE" w:rsidRPr="00C423FD" w:rsidRDefault="00F161DE" w:rsidP="00D9656D">
            <w:pPr>
              <w:pStyle w:val="ListParagraph"/>
              <w:keepNext/>
              <w:keepLines/>
              <w:ind w:left="0"/>
              <w:rPr>
                <w:rFonts w:ascii="Arial" w:hAnsi="Arial" w:cs="Arial"/>
                <w:color w:val="000000" w:themeColor="text1"/>
              </w:rPr>
            </w:pPr>
          </w:p>
        </w:tc>
        <w:tc>
          <w:tcPr>
            <w:tcW w:w="396" w:type="pct"/>
            <w:vAlign w:val="center"/>
          </w:tcPr>
          <w:p w14:paraId="06CEBA01" w14:textId="77777777" w:rsidR="00F161DE" w:rsidRPr="00C423FD" w:rsidRDefault="00F161DE" w:rsidP="00D9656D">
            <w:pPr>
              <w:pStyle w:val="ListParagraph"/>
              <w:keepNext/>
              <w:keepLines/>
              <w:ind w:left="0"/>
              <w:rPr>
                <w:rFonts w:ascii="Arial" w:hAnsi="Arial" w:cs="Arial"/>
                <w:color w:val="000000" w:themeColor="text1"/>
              </w:rPr>
            </w:pPr>
          </w:p>
        </w:tc>
        <w:tc>
          <w:tcPr>
            <w:tcW w:w="338" w:type="pct"/>
            <w:vAlign w:val="center"/>
          </w:tcPr>
          <w:p w14:paraId="43C27BCD" w14:textId="77777777" w:rsidR="00F161DE" w:rsidRPr="00C423FD" w:rsidRDefault="00F161DE" w:rsidP="00D9656D">
            <w:pPr>
              <w:pStyle w:val="ListParagraph"/>
              <w:keepNext/>
              <w:keepLines/>
              <w:ind w:left="0"/>
              <w:rPr>
                <w:rFonts w:ascii="Arial" w:hAnsi="Arial" w:cs="Arial"/>
                <w:color w:val="000000" w:themeColor="text1"/>
              </w:rPr>
            </w:pPr>
          </w:p>
        </w:tc>
        <w:tc>
          <w:tcPr>
            <w:tcW w:w="338" w:type="pct"/>
            <w:vAlign w:val="center"/>
          </w:tcPr>
          <w:p w14:paraId="17142D3C" w14:textId="77777777" w:rsidR="00F161DE" w:rsidRPr="00C423FD" w:rsidRDefault="00F161DE" w:rsidP="00D9656D">
            <w:pPr>
              <w:pStyle w:val="ListParagraph"/>
              <w:keepNext/>
              <w:keepLines/>
              <w:ind w:left="0"/>
              <w:rPr>
                <w:rFonts w:ascii="Arial" w:hAnsi="Arial" w:cs="Arial"/>
                <w:color w:val="000000" w:themeColor="text1"/>
              </w:rPr>
            </w:pPr>
          </w:p>
        </w:tc>
      </w:tr>
      <w:tr w:rsidR="00D9656D" w:rsidRPr="00C423FD" w14:paraId="445E5724" w14:textId="77777777" w:rsidTr="007136DE">
        <w:trPr>
          <w:trHeight w:hRule="exact" w:val="680"/>
        </w:trPr>
        <w:tc>
          <w:tcPr>
            <w:tcW w:w="3067" w:type="pct"/>
            <w:vAlign w:val="center"/>
          </w:tcPr>
          <w:p w14:paraId="487B453B" w14:textId="7241C828" w:rsidR="00D9656D" w:rsidRPr="00C423FD" w:rsidRDefault="00D9656D" w:rsidP="00D9656D">
            <w:pPr>
              <w:pStyle w:val="ListParagraph"/>
              <w:keepNext/>
              <w:keepLines/>
              <w:ind w:left="0"/>
              <w:rPr>
                <w:rFonts w:ascii="Arial" w:hAnsi="Arial" w:cs="Arial"/>
                <w:color w:val="000000" w:themeColor="text1"/>
              </w:rPr>
            </w:pPr>
            <w:r w:rsidRPr="00C423FD">
              <w:rPr>
                <w:rFonts w:ascii="Arial" w:hAnsi="Arial" w:cs="Arial"/>
                <w:color w:val="000000" w:themeColor="text1"/>
              </w:rPr>
              <w:t>School /departmental senior management support</w:t>
            </w:r>
          </w:p>
        </w:tc>
        <w:tc>
          <w:tcPr>
            <w:tcW w:w="426" w:type="pct"/>
            <w:vAlign w:val="center"/>
          </w:tcPr>
          <w:p w14:paraId="3C1BD53B" w14:textId="77777777" w:rsidR="00D9656D" w:rsidRPr="00C423FD" w:rsidRDefault="00D9656D" w:rsidP="00D9656D">
            <w:pPr>
              <w:pStyle w:val="ListParagraph"/>
              <w:keepNext/>
              <w:keepLines/>
              <w:ind w:left="0"/>
              <w:rPr>
                <w:rFonts w:ascii="Arial" w:hAnsi="Arial" w:cs="Arial"/>
                <w:color w:val="000000" w:themeColor="text1"/>
              </w:rPr>
            </w:pPr>
          </w:p>
        </w:tc>
        <w:tc>
          <w:tcPr>
            <w:tcW w:w="435" w:type="pct"/>
            <w:vAlign w:val="center"/>
          </w:tcPr>
          <w:p w14:paraId="12D00863" w14:textId="77777777" w:rsidR="00D9656D" w:rsidRPr="00C423FD" w:rsidRDefault="00D9656D" w:rsidP="00D9656D">
            <w:pPr>
              <w:pStyle w:val="ListParagraph"/>
              <w:keepNext/>
              <w:keepLines/>
              <w:ind w:left="0"/>
              <w:rPr>
                <w:rFonts w:ascii="Arial" w:hAnsi="Arial" w:cs="Arial"/>
                <w:color w:val="000000" w:themeColor="text1"/>
              </w:rPr>
            </w:pPr>
          </w:p>
        </w:tc>
        <w:tc>
          <w:tcPr>
            <w:tcW w:w="396" w:type="pct"/>
            <w:vAlign w:val="center"/>
          </w:tcPr>
          <w:p w14:paraId="51DE6A2C" w14:textId="77777777" w:rsidR="00D9656D" w:rsidRPr="00C423FD" w:rsidRDefault="00D9656D" w:rsidP="00D9656D">
            <w:pPr>
              <w:pStyle w:val="ListParagraph"/>
              <w:keepNext/>
              <w:keepLines/>
              <w:ind w:left="0"/>
              <w:rPr>
                <w:rFonts w:ascii="Arial" w:hAnsi="Arial" w:cs="Arial"/>
                <w:color w:val="000000" w:themeColor="text1"/>
              </w:rPr>
            </w:pPr>
          </w:p>
        </w:tc>
        <w:tc>
          <w:tcPr>
            <w:tcW w:w="338" w:type="pct"/>
            <w:vAlign w:val="center"/>
          </w:tcPr>
          <w:p w14:paraId="5C9BFA44" w14:textId="77777777" w:rsidR="00D9656D" w:rsidRPr="00C423FD" w:rsidRDefault="00D9656D" w:rsidP="00D9656D">
            <w:pPr>
              <w:pStyle w:val="ListParagraph"/>
              <w:keepNext/>
              <w:keepLines/>
              <w:ind w:left="0"/>
              <w:rPr>
                <w:rFonts w:ascii="Arial" w:hAnsi="Arial" w:cs="Arial"/>
                <w:color w:val="000000" w:themeColor="text1"/>
              </w:rPr>
            </w:pPr>
          </w:p>
        </w:tc>
        <w:tc>
          <w:tcPr>
            <w:tcW w:w="338" w:type="pct"/>
            <w:vAlign w:val="center"/>
          </w:tcPr>
          <w:p w14:paraId="66DCEC33" w14:textId="77777777" w:rsidR="00D9656D" w:rsidRPr="00C423FD" w:rsidRDefault="00D9656D" w:rsidP="00D9656D">
            <w:pPr>
              <w:pStyle w:val="ListParagraph"/>
              <w:keepNext/>
              <w:keepLines/>
              <w:ind w:left="0"/>
              <w:rPr>
                <w:rFonts w:ascii="Arial" w:hAnsi="Arial" w:cs="Arial"/>
                <w:color w:val="000000" w:themeColor="text1"/>
              </w:rPr>
            </w:pPr>
          </w:p>
        </w:tc>
      </w:tr>
      <w:tr w:rsidR="00F73A51" w:rsidRPr="00C423FD" w14:paraId="15FB7128" w14:textId="77777777" w:rsidTr="007136DE">
        <w:trPr>
          <w:trHeight w:hRule="exact" w:val="680"/>
        </w:trPr>
        <w:tc>
          <w:tcPr>
            <w:tcW w:w="3067" w:type="pct"/>
            <w:shd w:val="clear" w:color="auto" w:fill="auto"/>
            <w:vAlign w:val="center"/>
          </w:tcPr>
          <w:p w14:paraId="2600F41A" w14:textId="781D9B46" w:rsidR="00F73A51" w:rsidRPr="00C423FD" w:rsidRDefault="0088575B" w:rsidP="00D9656D">
            <w:pPr>
              <w:pStyle w:val="ListParagraph"/>
              <w:keepNext/>
              <w:keepLines/>
              <w:ind w:left="0"/>
              <w:rPr>
                <w:rFonts w:ascii="Arial" w:hAnsi="Arial" w:cs="Arial"/>
                <w:color w:val="000000" w:themeColor="text1"/>
              </w:rPr>
            </w:pPr>
            <w:r>
              <w:rPr>
                <w:rFonts w:ascii="Arial" w:hAnsi="Arial" w:cs="Arial"/>
                <w:color w:val="000000" w:themeColor="text1"/>
              </w:rPr>
              <w:t>Having</w:t>
            </w:r>
            <w:r w:rsidR="00F73A51" w:rsidRPr="00390515">
              <w:rPr>
                <w:rFonts w:ascii="Arial" w:hAnsi="Arial" w:cs="Arial"/>
                <w:color w:val="000000" w:themeColor="text1"/>
              </w:rPr>
              <w:t xml:space="preserve"> committed local champions</w:t>
            </w:r>
          </w:p>
        </w:tc>
        <w:tc>
          <w:tcPr>
            <w:tcW w:w="426" w:type="pct"/>
            <w:vAlign w:val="center"/>
          </w:tcPr>
          <w:p w14:paraId="0DA15E44" w14:textId="77777777" w:rsidR="00F73A51" w:rsidRPr="00C423FD" w:rsidRDefault="00F73A51" w:rsidP="00D9656D">
            <w:pPr>
              <w:pStyle w:val="ListParagraph"/>
              <w:keepNext/>
              <w:keepLines/>
              <w:ind w:left="0"/>
              <w:rPr>
                <w:rFonts w:ascii="Arial" w:hAnsi="Arial" w:cs="Arial"/>
                <w:color w:val="000000" w:themeColor="text1"/>
              </w:rPr>
            </w:pPr>
          </w:p>
        </w:tc>
        <w:tc>
          <w:tcPr>
            <w:tcW w:w="435" w:type="pct"/>
            <w:vAlign w:val="center"/>
          </w:tcPr>
          <w:p w14:paraId="02AA21DC" w14:textId="77777777" w:rsidR="00F73A51" w:rsidRPr="00C423FD" w:rsidRDefault="00F73A51" w:rsidP="00D9656D">
            <w:pPr>
              <w:pStyle w:val="ListParagraph"/>
              <w:keepNext/>
              <w:keepLines/>
              <w:ind w:left="0"/>
              <w:rPr>
                <w:rFonts w:ascii="Arial" w:hAnsi="Arial" w:cs="Arial"/>
                <w:color w:val="000000" w:themeColor="text1"/>
              </w:rPr>
            </w:pPr>
          </w:p>
        </w:tc>
        <w:tc>
          <w:tcPr>
            <w:tcW w:w="396" w:type="pct"/>
            <w:vAlign w:val="center"/>
          </w:tcPr>
          <w:p w14:paraId="53E1AF84" w14:textId="77777777" w:rsidR="00F73A51" w:rsidRPr="00C423FD" w:rsidRDefault="00F73A51" w:rsidP="00D9656D">
            <w:pPr>
              <w:pStyle w:val="ListParagraph"/>
              <w:keepNext/>
              <w:keepLines/>
              <w:ind w:left="0"/>
              <w:rPr>
                <w:rFonts w:ascii="Arial" w:hAnsi="Arial" w:cs="Arial"/>
                <w:color w:val="000000" w:themeColor="text1"/>
              </w:rPr>
            </w:pPr>
          </w:p>
        </w:tc>
        <w:tc>
          <w:tcPr>
            <w:tcW w:w="338" w:type="pct"/>
            <w:vAlign w:val="center"/>
          </w:tcPr>
          <w:p w14:paraId="14173672" w14:textId="77777777" w:rsidR="00F73A51" w:rsidRPr="00C423FD" w:rsidRDefault="00F73A51" w:rsidP="00D9656D">
            <w:pPr>
              <w:pStyle w:val="ListParagraph"/>
              <w:keepNext/>
              <w:keepLines/>
              <w:ind w:left="0"/>
              <w:rPr>
                <w:rFonts w:ascii="Arial" w:hAnsi="Arial" w:cs="Arial"/>
                <w:color w:val="000000" w:themeColor="text1"/>
              </w:rPr>
            </w:pPr>
          </w:p>
        </w:tc>
        <w:tc>
          <w:tcPr>
            <w:tcW w:w="338" w:type="pct"/>
            <w:vAlign w:val="center"/>
          </w:tcPr>
          <w:p w14:paraId="59907593" w14:textId="77777777" w:rsidR="00F73A51" w:rsidRPr="00C423FD" w:rsidRDefault="00F73A51" w:rsidP="00D9656D">
            <w:pPr>
              <w:pStyle w:val="ListParagraph"/>
              <w:keepNext/>
              <w:keepLines/>
              <w:ind w:left="0"/>
              <w:rPr>
                <w:rFonts w:ascii="Arial" w:hAnsi="Arial" w:cs="Arial"/>
                <w:color w:val="000000" w:themeColor="text1"/>
              </w:rPr>
            </w:pPr>
          </w:p>
        </w:tc>
      </w:tr>
      <w:tr w:rsidR="006364C0" w:rsidRPr="00C423FD" w14:paraId="7C28AD4B" w14:textId="77777777" w:rsidTr="007136DE">
        <w:trPr>
          <w:trHeight w:hRule="exact" w:val="680"/>
        </w:trPr>
        <w:tc>
          <w:tcPr>
            <w:tcW w:w="3067" w:type="pct"/>
            <w:vAlign w:val="center"/>
          </w:tcPr>
          <w:p w14:paraId="2C85B24A" w14:textId="2324CC5F" w:rsidR="006364C0" w:rsidRPr="00C423FD" w:rsidRDefault="006364C0" w:rsidP="00D9656D">
            <w:pPr>
              <w:pStyle w:val="ListParagraph"/>
              <w:keepNext/>
              <w:keepLines/>
              <w:ind w:left="0"/>
              <w:rPr>
                <w:rFonts w:ascii="Arial" w:hAnsi="Arial" w:cs="Arial"/>
                <w:color w:val="000000" w:themeColor="text1"/>
              </w:rPr>
            </w:pPr>
            <w:r w:rsidRPr="00C423FD">
              <w:rPr>
                <w:rFonts w:ascii="Arial" w:hAnsi="Arial" w:cs="Arial"/>
                <w:color w:val="000000" w:themeColor="text1"/>
              </w:rPr>
              <w:t>Student digital champions or similar</w:t>
            </w:r>
          </w:p>
        </w:tc>
        <w:tc>
          <w:tcPr>
            <w:tcW w:w="426" w:type="pct"/>
            <w:vAlign w:val="center"/>
          </w:tcPr>
          <w:p w14:paraId="201584FF" w14:textId="77777777" w:rsidR="006364C0" w:rsidRPr="00C423FD" w:rsidRDefault="006364C0" w:rsidP="00D9656D">
            <w:pPr>
              <w:pStyle w:val="ListParagraph"/>
              <w:keepNext/>
              <w:keepLines/>
              <w:ind w:left="0"/>
              <w:rPr>
                <w:rFonts w:ascii="Arial" w:hAnsi="Arial" w:cs="Arial"/>
                <w:color w:val="000000" w:themeColor="text1"/>
              </w:rPr>
            </w:pPr>
          </w:p>
        </w:tc>
        <w:tc>
          <w:tcPr>
            <w:tcW w:w="435" w:type="pct"/>
            <w:vAlign w:val="center"/>
          </w:tcPr>
          <w:p w14:paraId="749BE261" w14:textId="77777777" w:rsidR="006364C0" w:rsidRPr="00C423FD" w:rsidRDefault="006364C0" w:rsidP="00D9656D">
            <w:pPr>
              <w:pStyle w:val="ListParagraph"/>
              <w:keepNext/>
              <w:keepLines/>
              <w:ind w:left="0"/>
              <w:rPr>
                <w:rFonts w:ascii="Arial" w:hAnsi="Arial" w:cs="Arial"/>
                <w:color w:val="000000" w:themeColor="text1"/>
              </w:rPr>
            </w:pPr>
          </w:p>
        </w:tc>
        <w:tc>
          <w:tcPr>
            <w:tcW w:w="396" w:type="pct"/>
            <w:vAlign w:val="center"/>
          </w:tcPr>
          <w:p w14:paraId="1B48A8D7" w14:textId="77777777" w:rsidR="006364C0" w:rsidRPr="00C423FD" w:rsidRDefault="006364C0" w:rsidP="00D9656D">
            <w:pPr>
              <w:pStyle w:val="ListParagraph"/>
              <w:keepNext/>
              <w:keepLines/>
              <w:ind w:left="0"/>
              <w:rPr>
                <w:rFonts w:ascii="Arial" w:hAnsi="Arial" w:cs="Arial"/>
                <w:color w:val="000000" w:themeColor="text1"/>
              </w:rPr>
            </w:pPr>
          </w:p>
        </w:tc>
        <w:tc>
          <w:tcPr>
            <w:tcW w:w="338" w:type="pct"/>
            <w:vAlign w:val="center"/>
          </w:tcPr>
          <w:p w14:paraId="4D81EE7C" w14:textId="77777777" w:rsidR="006364C0" w:rsidRPr="00C423FD" w:rsidRDefault="006364C0" w:rsidP="00D9656D">
            <w:pPr>
              <w:pStyle w:val="ListParagraph"/>
              <w:keepNext/>
              <w:keepLines/>
              <w:ind w:left="0"/>
              <w:rPr>
                <w:rFonts w:ascii="Arial" w:hAnsi="Arial" w:cs="Arial"/>
                <w:color w:val="000000" w:themeColor="text1"/>
              </w:rPr>
            </w:pPr>
          </w:p>
        </w:tc>
        <w:tc>
          <w:tcPr>
            <w:tcW w:w="338" w:type="pct"/>
            <w:vAlign w:val="center"/>
          </w:tcPr>
          <w:p w14:paraId="0CA6F599" w14:textId="77777777" w:rsidR="006364C0" w:rsidRPr="00C423FD" w:rsidRDefault="006364C0" w:rsidP="00D9656D">
            <w:pPr>
              <w:pStyle w:val="ListParagraph"/>
              <w:keepNext/>
              <w:keepLines/>
              <w:ind w:left="0"/>
              <w:rPr>
                <w:rFonts w:ascii="Arial" w:hAnsi="Arial" w:cs="Arial"/>
                <w:color w:val="000000" w:themeColor="text1"/>
              </w:rPr>
            </w:pPr>
          </w:p>
        </w:tc>
      </w:tr>
    </w:tbl>
    <w:p w14:paraId="5439F860" w14:textId="77777777" w:rsidR="006039C4" w:rsidRDefault="006039C4">
      <w:r>
        <w:br w:type="page"/>
      </w:r>
    </w:p>
    <w:tbl>
      <w:tblPr>
        <w:tblStyle w:val="TableGrid"/>
        <w:tblW w:w="5000" w:type="pct"/>
        <w:tblLook w:val="04A0" w:firstRow="1" w:lastRow="0" w:firstColumn="1" w:lastColumn="0" w:noHBand="0" w:noVBand="1"/>
      </w:tblPr>
      <w:tblGrid>
        <w:gridCol w:w="5531"/>
        <w:gridCol w:w="769"/>
        <w:gridCol w:w="784"/>
        <w:gridCol w:w="714"/>
        <w:gridCol w:w="609"/>
        <w:gridCol w:w="609"/>
      </w:tblGrid>
      <w:tr w:rsidR="00953E1D" w:rsidRPr="00C423FD" w14:paraId="20333CB9" w14:textId="77777777" w:rsidTr="3C5792BF">
        <w:trPr>
          <w:trHeight w:hRule="exact" w:val="680"/>
        </w:trPr>
        <w:tc>
          <w:tcPr>
            <w:tcW w:w="3067" w:type="pct"/>
            <w:vAlign w:val="center"/>
          </w:tcPr>
          <w:p w14:paraId="37D882C0" w14:textId="686DB808" w:rsidR="00953E1D" w:rsidRPr="00C423FD" w:rsidRDefault="00941D63" w:rsidP="00D9656D">
            <w:pPr>
              <w:pStyle w:val="ListParagraph"/>
              <w:keepNext/>
              <w:keepLines/>
              <w:ind w:left="0"/>
              <w:rPr>
                <w:rFonts w:ascii="Arial" w:hAnsi="Arial" w:cs="Arial"/>
                <w:color w:val="000000" w:themeColor="text1"/>
              </w:rPr>
            </w:pPr>
            <w:r w:rsidRPr="00C423FD">
              <w:rPr>
                <w:rFonts w:ascii="Arial" w:hAnsi="Arial" w:cs="Arial"/>
                <w:color w:val="000000" w:themeColor="text1"/>
              </w:rPr>
              <w:lastRenderedPageBreak/>
              <w:t>Feedback from staff</w:t>
            </w:r>
          </w:p>
        </w:tc>
        <w:tc>
          <w:tcPr>
            <w:tcW w:w="426" w:type="pct"/>
            <w:vAlign w:val="center"/>
          </w:tcPr>
          <w:p w14:paraId="081CDA9B" w14:textId="77777777" w:rsidR="00953E1D" w:rsidRPr="00C423FD" w:rsidRDefault="00953E1D" w:rsidP="00D9656D">
            <w:pPr>
              <w:pStyle w:val="ListParagraph"/>
              <w:keepNext/>
              <w:keepLines/>
              <w:ind w:left="0"/>
              <w:rPr>
                <w:rFonts w:ascii="Arial" w:hAnsi="Arial" w:cs="Arial"/>
                <w:color w:val="000000" w:themeColor="text1"/>
              </w:rPr>
            </w:pPr>
          </w:p>
        </w:tc>
        <w:tc>
          <w:tcPr>
            <w:tcW w:w="435" w:type="pct"/>
            <w:vAlign w:val="center"/>
          </w:tcPr>
          <w:p w14:paraId="55FB15D1" w14:textId="77777777" w:rsidR="00953E1D" w:rsidRPr="00C423FD" w:rsidRDefault="00953E1D" w:rsidP="00D9656D">
            <w:pPr>
              <w:pStyle w:val="ListParagraph"/>
              <w:keepNext/>
              <w:keepLines/>
              <w:ind w:left="0"/>
              <w:rPr>
                <w:rFonts w:ascii="Arial" w:hAnsi="Arial" w:cs="Arial"/>
                <w:color w:val="000000" w:themeColor="text1"/>
              </w:rPr>
            </w:pPr>
          </w:p>
        </w:tc>
        <w:tc>
          <w:tcPr>
            <w:tcW w:w="396" w:type="pct"/>
            <w:vAlign w:val="center"/>
          </w:tcPr>
          <w:p w14:paraId="1C80E4E5" w14:textId="77777777" w:rsidR="00953E1D" w:rsidRPr="00C423FD" w:rsidRDefault="00953E1D" w:rsidP="00D9656D">
            <w:pPr>
              <w:pStyle w:val="ListParagraph"/>
              <w:keepNext/>
              <w:keepLines/>
              <w:ind w:left="0"/>
              <w:rPr>
                <w:rFonts w:ascii="Arial" w:hAnsi="Arial" w:cs="Arial"/>
                <w:color w:val="000000" w:themeColor="text1"/>
              </w:rPr>
            </w:pPr>
          </w:p>
        </w:tc>
        <w:tc>
          <w:tcPr>
            <w:tcW w:w="338" w:type="pct"/>
            <w:vAlign w:val="center"/>
          </w:tcPr>
          <w:p w14:paraId="17D9E33C" w14:textId="77777777" w:rsidR="00953E1D" w:rsidRPr="00C423FD" w:rsidRDefault="00953E1D" w:rsidP="00D9656D">
            <w:pPr>
              <w:pStyle w:val="ListParagraph"/>
              <w:keepNext/>
              <w:keepLines/>
              <w:ind w:left="0"/>
              <w:rPr>
                <w:rFonts w:ascii="Arial" w:hAnsi="Arial" w:cs="Arial"/>
                <w:color w:val="000000" w:themeColor="text1"/>
              </w:rPr>
            </w:pPr>
          </w:p>
        </w:tc>
        <w:tc>
          <w:tcPr>
            <w:tcW w:w="338" w:type="pct"/>
            <w:vAlign w:val="center"/>
          </w:tcPr>
          <w:p w14:paraId="1CEF378F" w14:textId="77777777" w:rsidR="00953E1D" w:rsidRPr="00C423FD" w:rsidRDefault="00953E1D" w:rsidP="00D9656D">
            <w:pPr>
              <w:pStyle w:val="ListParagraph"/>
              <w:keepNext/>
              <w:keepLines/>
              <w:ind w:left="0"/>
              <w:rPr>
                <w:rFonts w:ascii="Arial" w:hAnsi="Arial" w:cs="Arial"/>
                <w:color w:val="000000" w:themeColor="text1"/>
              </w:rPr>
            </w:pPr>
          </w:p>
        </w:tc>
      </w:tr>
      <w:tr w:rsidR="00941D63" w:rsidRPr="00C423FD" w14:paraId="310D54C3" w14:textId="77777777" w:rsidTr="3C5792BF">
        <w:trPr>
          <w:trHeight w:hRule="exact" w:val="680"/>
        </w:trPr>
        <w:tc>
          <w:tcPr>
            <w:tcW w:w="3067" w:type="pct"/>
            <w:vAlign w:val="center"/>
          </w:tcPr>
          <w:p w14:paraId="04FE4229" w14:textId="3DFCCBAA" w:rsidR="00941D63" w:rsidRPr="00C423FD" w:rsidRDefault="00941D63" w:rsidP="00D9656D">
            <w:pPr>
              <w:pStyle w:val="ListParagraph"/>
              <w:keepNext/>
              <w:keepLines/>
              <w:ind w:left="0"/>
              <w:rPr>
                <w:rFonts w:ascii="Arial" w:hAnsi="Arial" w:cs="Arial"/>
                <w:color w:val="000000" w:themeColor="text1"/>
              </w:rPr>
            </w:pPr>
            <w:r w:rsidRPr="00C423FD">
              <w:rPr>
                <w:rFonts w:ascii="Arial" w:hAnsi="Arial" w:cs="Arial"/>
                <w:color w:val="000000" w:themeColor="text1"/>
              </w:rPr>
              <w:t>Feedback from students</w:t>
            </w:r>
          </w:p>
        </w:tc>
        <w:tc>
          <w:tcPr>
            <w:tcW w:w="426" w:type="pct"/>
            <w:vAlign w:val="center"/>
          </w:tcPr>
          <w:p w14:paraId="293CDCF0" w14:textId="77777777" w:rsidR="00941D63" w:rsidRPr="00C423FD" w:rsidRDefault="00941D63" w:rsidP="00D9656D">
            <w:pPr>
              <w:pStyle w:val="ListParagraph"/>
              <w:keepNext/>
              <w:keepLines/>
              <w:ind w:left="0"/>
              <w:rPr>
                <w:rFonts w:ascii="Arial" w:hAnsi="Arial" w:cs="Arial"/>
                <w:color w:val="000000" w:themeColor="text1"/>
              </w:rPr>
            </w:pPr>
          </w:p>
        </w:tc>
        <w:tc>
          <w:tcPr>
            <w:tcW w:w="435" w:type="pct"/>
            <w:vAlign w:val="center"/>
          </w:tcPr>
          <w:p w14:paraId="1EF4A5F3" w14:textId="77777777" w:rsidR="00941D63" w:rsidRPr="00C423FD" w:rsidRDefault="00941D63" w:rsidP="00D9656D">
            <w:pPr>
              <w:pStyle w:val="ListParagraph"/>
              <w:keepNext/>
              <w:keepLines/>
              <w:ind w:left="0"/>
              <w:rPr>
                <w:rFonts w:ascii="Arial" w:hAnsi="Arial" w:cs="Arial"/>
                <w:color w:val="000000" w:themeColor="text1"/>
              </w:rPr>
            </w:pPr>
          </w:p>
        </w:tc>
        <w:tc>
          <w:tcPr>
            <w:tcW w:w="396" w:type="pct"/>
            <w:vAlign w:val="center"/>
          </w:tcPr>
          <w:p w14:paraId="2A8F2F0C" w14:textId="77777777" w:rsidR="00941D63" w:rsidRPr="00C423FD" w:rsidRDefault="00941D63" w:rsidP="00D9656D">
            <w:pPr>
              <w:pStyle w:val="ListParagraph"/>
              <w:keepNext/>
              <w:keepLines/>
              <w:ind w:left="0"/>
              <w:rPr>
                <w:rFonts w:ascii="Arial" w:hAnsi="Arial" w:cs="Arial"/>
                <w:color w:val="000000" w:themeColor="text1"/>
              </w:rPr>
            </w:pPr>
          </w:p>
        </w:tc>
        <w:tc>
          <w:tcPr>
            <w:tcW w:w="338" w:type="pct"/>
            <w:vAlign w:val="center"/>
          </w:tcPr>
          <w:p w14:paraId="520CBC0B" w14:textId="77777777" w:rsidR="00941D63" w:rsidRPr="00C423FD" w:rsidRDefault="00941D63" w:rsidP="00D9656D">
            <w:pPr>
              <w:pStyle w:val="ListParagraph"/>
              <w:keepNext/>
              <w:keepLines/>
              <w:ind w:left="0"/>
              <w:rPr>
                <w:rFonts w:ascii="Arial" w:hAnsi="Arial" w:cs="Arial"/>
                <w:color w:val="000000" w:themeColor="text1"/>
              </w:rPr>
            </w:pPr>
          </w:p>
        </w:tc>
        <w:tc>
          <w:tcPr>
            <w:tcW w:w="338" w:type="pct"/>
            <w:vAlign w:val="center"/>
          </w:tcPr>
          <w:p w14:paraId="4D96E649" w14:textId="77777777" w:rsidR="00941D63" w:rsidRPr="00C423FD" w:rsidRDefault="00941D63" w:rsidP="00D9656D">
            <w:pPr>
              <w:pStyle w:val="ListParagraph"/>
              <w:keepNext/>
              <w:keepLines/>
              <w:ind w:left="0"/>
              <w:rPr>
                <w:rFonts w:ascii="Arial" w:hAnsi="Arial" w:cs="Arial"/>
                <w:color w:val="000000" w:themeColor="text1"/>
              </w:rPr>
            </w:pPr>
          </w:p>
        </w:tc>
      </w:tr>
      <w:tr w:rsidR="001664DE" w:rsidRPr="00C423FD" w14:paraId="5E86BB2C" w14:textId="77777777" w:rsidTr="3C5792BF">
        <w:trPr>
          <w:trHeight w:hRule="exact" w:val="1014"/>
        </w:trPr>
        <w:tc>
          <w:tcPr>
            <w:tcW w:w="3067" w:type="pct"/>
            <w:vAlign w:val="center"/>
          </w:tcPr>
          <w:p w14:paraId="1A7ACDAC" w14:textId="49007C46" w:rsidR="001664DE" w:rsidRPr="00C423FD" w:rsidRDefault="001664DE" w:rsidP="00D9656D">
            <w:pPr>
              <w:pStyle w:val="ListParagraph"/>
              <w:keepNext/>
              <w:keepLines/>
              <w:ind w:left="0"/>
              <w:rPr>
                <w:rFonts w:ascii="Arial" w:hAnsi="Arial" w:cs="Arial"/>
                <w:color w:val="000000" w:themeColor="text1"/>
              </w:rPr>
            </w:pPr>
            <w:r w:rsidRPr="00C423FD">
              <w:rPr>
                <w:rFonts w:ascii="Arial" w:hAnsi="Arial" w:cs="Arial"/>
                <w:color w:val="000000" w:themeColor="text1"/>
              </w:rPr>
              <w:t xml:space="preserve">Events and activities e.g. </w:t>
            </w:r>
            <w:r w:rsidR="00252DF9">
              <w:rPr>
                <w:rFonts w:ascii="Arial" w:hAnsi="Arial" w:cs="Arial"/>
                <w:color w:val="000000" w:themeColor="text1"/>
              </w:rPr>
              <w:t>Digital Education</w:t>
            </w:r>
            <w:r w:rsidRPr="00C423FD">
              <w:rPr>
                <w:rFonts w:ascii="Arial" w:hAnsi="Arial" w:cs="Arial"/>
                <w:color w:val="000000" w:themeColor="text1"/>
              </w:rPr>
              <w:t xml:space="preserve"> focused conferences, </w:t>
            </w:r>
            <w:r w:rsidR="001517C7" w:rsidRPr="00C423FD">
              <w:rPr>
                <w:rFonts w:ascii="Arial" w:hAnsi="Arial" w:cs="Arial"/>
                <w:color w:val="000000" w:themeColor="text1"/>
              </w:rPr>
              <w:t>Communities of Practice</w:t>
            </w:r>
          </w:p>
        </w:tc>
        <w:tc>
          <w:tcPr>
            <w:tcW w:w="426" w:type="pct"/>
            <w:vAlign w:val="center"/>
          </w:tcPr>
          <w:p w14:paraId="74310414" w14:textId="77777777" w:rsidR="001664DE" w:rsidRPr="00C423FD" w:rsidRDefault="001664DE" w:rsidP="00D9656D">
            <w:pPr>
              <w:pStyle w:val="ListParagraph"/>
              <w:keepNext/>
              <w:keepLines/>
              <w:ind w:left="0"/>
              <w:rPr>
                <w:rFonts w:ascii="Arial" w:hAnsi="Arial" w:cs="Arial"/>
                <w:color w:val="000000" w:themeColor="text1"/>
              </w:rPr>
            </w:pPr>
          </w:p>
        </w:tc>
        <w:tc>
          <w:tcPr>
            <w:tcW w:w="435" w:type="pct"/>
            <w:vAlign w:val="center"/>
          </w:tcPr>
          <w:p w14:paraId="17766B7E" w14:textId="77777777" w:rsidR="001664DE" w:rsidRPr="00C423FD" w:rsidRDefault="001664DE" w:rsidP="00D9656D">
            <w:pPr>
              <w:pStyle w:val="ListParagraph"/>
              <w:keepNext/>
              <w:keepLines/>
              <w:ind w:left="0"/>
              <w:rPr>
                <w:rFonts w:ascii="Arial" w:hAnsi="Arial" w:cs="Arial"/>
                <w:color w:val="000000" w:themeColor="text1"/>
              </w:rPr>
            </w:pPr>
          </w:p>
        </w:tc>
        <w:tc>
          <w:tcPr>
            <w:tcW w:w="396" w:type="pct"/>
            <w:vAlign w:val="center"/>
          </w:tcPr>
          <w:p w14:paraId="35067227" w14:textId="77777777" w:rsidR="001664DE" w:rsidRPr="00C423FD" w:rsidRDefault="001664DE" w:rsidP="00D9656D">
            <w:pPr>
              <w:pStyle w:val="ListParagraph"/>
              <w:keepNext/>
              <w:keepLines/>
              <w:ind w:left="0"/>
              <w:rPr>
                <w:rFonts w:ascii="Arial" w:hAnsi="Arial" w:cs="Arial"/>
                <w:color w:val="000000" w:themeColor="text1"/>
              </w:rPr>
            </w:pPr>
          </w:p>
        </w:tc>
        <w:tc>
          <w:tcPr>
            <w:tcW w:w="338" w:type="pct"/>
            <w:vAlign w:val="center"/>
          </w:tcPr>
          <w:p w14:paraId="5356108B" w14:textId="77777777" w:rsidR="001664DE" w:rsidRPr="00C423FD" w:rsidRDefault="001664DE" w:rsidP="00D9656D">
            <w:pPr>
              <w:pStyle w:val="ListParagraph"/>
              <w:keepNext/>
              <w:keepLines/>
              <w:ind w:left="0"/>
              <w:rPr>
                <w:rFonts w:ascii="Arial" w:hAnsi="Arial" w:cs="Arial"/>
                <w:color w:val="000000" w:themeColor="text1"/>
              </w:rPr>
            </w:pPr>
          </w:p>
        </w:tc>
        <w:tc>
          <w:tcPr>
            <w:tcW w:w="338" w:type="pct"/>
            <w:vAlign w:val="center"/>
          </w:tcPr>
          <w:p w14:paraId="27C57E30" w14:textId="77777777" w:rsidR="001664DE" w:rsidRPr="00C423FD" w:rsidRDefault="001664DE" w:rsidP="00D9656D">
            <w:pPr>
              <w:pStyle w:val="ListParagraph"/>
              <w:keepNext/>
              <w:keepLines/>
              <w:ind w:left="0"/>
              <w:rPr>
                <w:rFonts w:ascii="Arial" w:hAnsi="Arial" w:cs="Arial"/>
                <w:color w:val="000000" w:themeColor="text1"/>
              </w:rPr>
            </w:pPr>
          </w:p>
        </w:tc>
      </w:tr>
      <w:tr w:rsidR="00390515" w:rsidRPr="00C423FD" w14:paraId="1B2C09D4" w14:textId="77777777" w:rsidTr="008B3160">
        <w:trPr>
          <w:trHeight w:hRule="exact" w:val="680"/>
        </w:trPr>
        <w:tc>
          <w:tcPr>
            <w:tcW w:w="5000" w:type="pct"/>
            <w:gridSpan w:val="6"/>
            <w:vAlign w:val="center"/>
          </w:tcPr>
          <w:p w14:paraId="5B1DA411" w14:textId="68696DCF" w:rsidR="00390515" w:rsidRPr="00C423FD" w:rsidRDefault="008B3160" w:rsidP="00C64F45">
            <w:pPr>
              <w:pStyle w:val="ListParagraph"/>
              <w:keepNext/>
              <w:keepLines/>
              <w:ind w:left="0"/>
              <w:rPr>
                <w:rFonts w:ascii="Arial" w:hAnsi="Arial" w:cs="Arial"/>
                <w:color w:val="000000" w:themeColor="text1"/>
              </w:rPr>
            </w:pPr>
            <w:r>
              <w:br w:type="page"/>
            </w:r>
            <w:r w:rsidR="00390515" w:rsidRPr="00C423FD">
              <w:rPr>
                <w:rFonts w:ascii="Arial" w:hAnsi="Arial" w:cs="Arial"/>
                <w:b/>
                <w:bCs/>
                <w:color w:val="000000" w:themeColor="text1"/>
              </w:rPr>
              <w:t>Policy or Projects</w:t>
            </w:r>
          </w:p>
        </w:tc>
      </w:tr>
      <w:tr w:rsidR="002E0C3D" w:rsidRPr="00C423FD" w14:paraId="133B6C4E" w14:textId="77777777" w:rsidTr="008B3160">
        <w:trPr>
          <w:trHeight w:hRule="exact" w:val="680"/>
        </w:trPr>
        <w:tc>
          <w:tcPr>
            <w:tcW w:w="3067" w:type="pct"/>
            <w:vAlign w:val="center"/>
          </w:tcPr>
          <w:p w14:paraId="06BCA76E" w14:textId="5AF0BFB3" w:rsidR="002E0C3D" w:rsidRPr="00C423FD" w:rsidRDefault="4E662C8D" w:rsidP="00C64F45">
            <w:pPr>
              <w:pStyle w:val="ListParagraph"/>
              <w:keepNext/>
              <w:keepLines/>
              <w:ind w:left="0"/>
              <w:rPr>
                <w:rFonts w:ascii="Arial" w:hAnsi="Arial" w:cs="Arial"/>
                <w:color w:val="000000" w:themeColor="text1"/>
              </w:rPr>
            </w:pPr>
            <w:r w:rsidRPr="00C423FD">
              <w:rPr>
                <w:rFonts w:ascii="Arial" w:hAnsi="Arial" w:cs="Arial"/>
                <w:color w:val="000000" w:themeColor="text1"/>
              </w:rPr>
              <w:t>IT policy/infrastructure enabling of innovation, e.g. a software</w:t>
            </w:r>
            <w:r w:rsidR="00A31DBD" w:rsidRPr="00C423FD">
              <w:rPr>
                <w:rFonts w:ascii="Arial" w:hAnsi="Arial" w:cs="Arial"/>
                <w:color w:val="000000" w:themeColor="text1"/>
              </w:rPr>
              <w:t xml:space="preserve"> upgrade</w:t>
            </w:r>
          </w:p>
        </w:tc>
        <w:tc>
          <w:tcPr>
            <w:tcW w:w="426" w:type="pct"/>
            <w:vAlign w:val="center"/>
          </w:tcPr>
          <w:p w14:paraId="0E6FE8FA" w14:textId="77777777" w:rsidR="002E0C3D" w:rsidRPr="00C423FD" w:rsidRDefault="002E0C3D" w:rsidP="00C64F45">
            <w:pPr>
              <w:pStyle w:val="ListParagraph"/>
              <w:keepNext/>
              <w:keepLines/>
              <w:ind w:left="0"/>
              <w:rPr>
                <w:rFonts w:ascii="Arial" w:hAnsi="Arial" w:cs="Arial"/>
                <w:color w:val="000000" w:themeColor="text1"/>
              </w:rPr>
            </w:pPr>
          </w:p>
        </w:tc>
        <w:tc>
          <w:tcPr>
            <w:tcW w:w="435" w:type="pct"/>
            <w:vAlign w:val="center"/>
          </w:tcPr>
          <w:p w14:paraId="76497344" w14:textId="77777777" w:rsidR="002E0C3D" w:rsidRPr="00C423FD" w:rsidRDefault="002E0C3D" w:rsidP="00C64F45">
            <w:pPr>
              <w:pStyle w:val="ListParagraph"/>
              <w:keepNext/>
              <w:keepLines/>
              <w:ind w:left="0"/>
              <w:rPr>
                <w:rFonts w:ascii="Arial" w:hAnsi="Arial" w:cs="Arial"/>
                <w:color w:val="000000" w:themeColor="text1"/>
              </w:rPr>
            </w:pPr>
          </w:p>
        </w:tc>
        <w:tc>
          <w:tcPr>
            <w:tcW w:w="396" w:type="pct"/>
            <w:vAlign w:val="center"/>
          </w:tcPr>
          <w:p w14:paraId="7AD7FD99" w14:textId="77777777" w:rsidR="002E0C3D" w:rsidRPr="00C423FD" w:rsidRDefault="002E0C3D" w:rsidP="00C64F45">
            <w:pPr>
              <w:pStyle w:val="ListParagraph"/>
              <w:keepNext/>
              <w:keepLines/>
              <w:ind w:left="0"/>
              <w:rPr>
                <w:rFonts w:ascii="Arial" w:hAnsi="Arial" w:cs="Arial"/>
                <w:color w:val="000000" w:themeColor="text1"/>
              </w:rPr>
            </w:pPr>
          </w:p>
        </w:tc>
        <w:tc>
          <w:tcPr>
            <w:tcW w:w="338" w:type="pct"/>
            <w:vAlign w:val="center"/>
          </w:tcPr>
          <w:p w14:paraId="4B28C733" w14:textId="77777777" w:rsidR="002E0C3D" w:rsidRPr="00C423FD" w:rsidRDefault="002E0C3D" w:rsidP="00C64F45">
            <w:pPr>
              <w:pStyle w:val="ListParagraph"/>
              <w:keepNext/>
              <w:keepLines/>
              <w:ind w:left="0"/>
              <w:rPr>
                <w:rFonts w:ascii="Arial" w:hAnsi="Arial" w:cs="Arial"/>
                <w:color w:val="000000" w:themeColor="text1"/>
              </w:rPr>
            </w:pPr>
          </w:p>
        </w:tc>
        <w:tc>
          <w:tcPr>
            <w:tcW w:w="338" w:type="pct"/>
            <w:vAlign w:val="center"/>
          </w:tcPr>
          <w:p w14:paraId="766EC9AA" w14:textId="77777777" w:rsidR="002E0C3D" w:rsidRPr="00C423FD" w:rsidRDefault="002E0C3D" w:rsidP="00C64F45">
            <w:pPr>
              <w:pStyle w:val="ListParagraph"/>
              <w:keepNext/>
              <w:keepLines/>
              <w:ind w:left="0"/>
              <w:rPr>
                <w:rFonts w:ascii="Arial" w:hAnsi="Arial" w:cs="Arial"/>
                <w:color w:val="000000" w:themeColor="text1"/>
              </w:rPr>
            </w:pPr>
          </w:p>
        </w:tc>
      </w:tr>
      <w:tr w:rsidR="00CA26DE" w:rsidRPr="00C423FD" w14:paraId="747C8F8B" w14:textId="77777777" w:rsidTr="008B3160">
        <w:trPr>
          <w:trHeight w:hRule="exact" w:val="680"/>
        </w:trPr>
        <w:tc>
          <w:tcPr>
            <w:tcW w:w="3067" w:type="pct"/>
            <w:vAlign w:val="center"/>
          </w:tcPr>
          <w:p w14:paraId="19D1EFE1" w14:textId="5738E7C1" w:rsidR="00CA26DE" w:rsidRPr="00C423FD" w:rsidRDefault="2D21A50E" w:rsidP="00C64F45">
            <w:pPr>
              <w:pStyle w:val="ListParagraph"/>
              <w:keepNext/>
              <w:keepLines/>
              <w:ind w:left="0"/>
              <w:rPr>
                <w:rFonts w:ascii="Arial" w:hAnsi="Arial" w:cs="Arial"/>
                <w:color w:val="000000" w:themeColor="text1"/>
              </w:rPr>
            </w:pPr>
            <w:r w:rsidRPr="00C423FD">
              <w:rPr>
                <w:rFonts w:ascii="Arial" w:hAnsi="Arial" w:cs="Arial"/>
                <w:color w:val="000000" w:themeColor="text1"/>
              </w:rPr>
              <w:t>Policies for use of personal devices</w:t>
            </w:r>
            <w:r w:rsidR="001C4BB4">
              <w:rPr>
                <w:rFonts w:ascii="Arial" w:hAnsi="Arial" w:cs="Arial"/>
                <w:color w:val="000000" w:themeColor="text1"/>
              </w:rPr>
              <w:t xml:space="preserve"> or software</w:t>
            </w:r>
          </w:p>
        </w:tc>
        <w:tc>
          <w:tcPr>
            <w:tcW w:w="426" w:type="pct"/>
            <w:vAlign w:val="center"/>
          </w:tcPr>
          <w:p w14:paraId="25EC500D" w14:textId="77777777" w:rsidR="00CA26DE" w:rsidRPr="00C423FD" w:rsidRDefault="00CA26DE" w:rsidP="00C64F45">
            <w:pPr>
              <w:pStyle w:val="ListParagraph"/>
              <w:keepNext/>
              <w:keepLines/>
              <w:ind w:left="0"/>
              <w:rPr>
                <w:rFonts w:ascii="Arial" w:hAnsi="Arial" w:cs="Arial"/>
                <w:color w:val="000000" w:themeColor="text1"/>
              </w:rPr>
            </w:pPr>
          </w:p>
        </w:tc>
        <w:tc>
          <w:tcPr>
            <w:tcW w:w="435" w:type="pct"/>
            <w:vAlign w:val="center"/>
          </w:tcPr>
          <w:p w14:paraId="75C7B6DF" w14:textId="77777777" w:rsidR="00CA26DE" w:rsidRPr="00C423FD" w:rsidRDefault="00CA26DE" w:rsidP="00C64F45">
            <w:pPr>
              <w:pStyle w:val="ListParagraph"/>
              <w:keepNext/>
              <w:keepLines/>
              <w:ind w:left="0"/>
              <w:rPr>
                <w:rFonts w:ascii="Arial" w:hAnsi="Arial" w:cs="Arial"/>
                <w:color w:val="000000" w:themeColor="text1"/>
              </w:rPr>
            </w:pPr>
          </w:p>
        </w:tc>
        <w:tc>
          <w:tcPr>
            <w:tcW w:w="396" w:type="pct"/>
            <w:vAlign w:val="center"/>
          </w:tcPr>
          <w:p w14:paraId="09BF730A" w14:textId="77777777" w:rsidR="00CA26DE" w:rsidRPr="00C423FD" w:rsidRDefault="00CA26DE" w:rsidP="00C64F45">
            <w:pPr>
              <w:pStyle w:val="ListParagraph"/>
              <w:keepNext/>
              <w:keepLines/>
              <w:ind w:left="0"/>
              <w:rPr>
                <w:rFonts w:ascii="Arial" w:hAnsi="Arial" w:cs="Arial"/>
                <w:color w:val="000000" w:themeColor="text1"/>
              </w:rPr>
            </w:pPr>
          </w:p>
        </w:tc>
        <w:tc>
          <w:tcPr>
            <w:tcW w:w="338" w:type="pct"/>
            <w:vAlign w:val="center"/>
          </w:tcPr>
          <w:p w14:paraId="10ACFB03" w14:textId="77777777" w:rsidR="00CA26DE" w:rsidRPr="00C423FD" w:rsidRDefault="00CA26DE" w:rsidP="00C64F45">
            <w:pPr>
              <w:pStyle w:val="ListParagraph"/>
              <w:keepNext/>
              <w:keepLines/>
              <w:ind w:left="0"/>
              <w:rPr>
                <w:rFonts w:ascii="Arial" w:hAnsi="Arial" w:cs="Arial"/>
                <w:color w:val="000000" w:themeColor="text1"/>
              </w:rPr>
            </w:pPr>
          </w:p>
        </w:tc>
        <w:tc>
          <w:tcPr>
            <w:tcW w:w="338" w:type="pct"/>
            <w:vAlign w:val="center"/>
          </w:tcPr>
          <w:p w14:paraId="5726544A" w14:textId="77777777" w:rsidR="00CA26DE" w:rsidRPr="00C423FD" w:rsidRDefault="00CA26DE" w:rsidP="00C64F45">
            <w:pPr>
              <w:pStyle w:val="ListParagraph"/>
              <w:keepNext/>
              <w:keepLines/>
              <w:ind w:left="0"/>
              <w:rPr>
                <w:rFonts w:ascii="Arial" w:hAnsi="Arial" w:cs="Arial"/>
                <w:color w:val="000000" w:themeColor="text1"/>
              </w:rPr>
            </w:pPr>
          </w:p>
        </w:tc>
      </w:tr>
      <w:tr w:rsidR="00C64F45" w:rsidRPr="00C423FD" w14:paraId="6B4D10B9" w14:textId="77777777" w:rsidTr="006D750F">
        <w:trPr>
          <w:trHeight w:hRule="exact" w:val="566"/>
        </w:trPr>
        <w:tc>
          <w:tcPr>
            <w:tcW w:w="3067" w:type="pct"/>
            <w:vAlign w:val="center"/>
          </w:tcPr>
          <w:p w14:paraId="6EFACEAE" w14:textId="74AB4F4E" w:rsidR="00C64F45" w:rsidRPr="00C423FD" w:rsidRDefault="00C64F45" w:rsidP="00C64F45">
            <w:pPr>
              <w:pStyle w:val="ListParagraph"/>
              <w:keepNext/>
              <w:keepLines/>
              <w:ind w:left="0"/>
              <w:rPr>
                <w:rFonts w:ascii="Arial" w:hAnsi="Arial" w:cs="Arial"/>
                <w:color w:val="000000" w:themeColor="text1"/>
              </w:rPr>
            </w:pPr>
            <w:r w:rsidRPr="00C423FD">
              <w:rPr>
                <w:rFonts w:ascii="Arial" w:hAnsi="Arial" w:cs="Arial"/>
                <w:color w:val="000000" w:themeColor="text1"/>
              </w:rPr>
              <w:t>Technological changes/developments</w:t>
            </w:r>
          </w:p>
        </w:tc>
        <w:tc>
          <w:tcPr>
            <w:tcW w:w="426" w:type="pct"/>
            <w:vAlign w:val="center"/>
          </w:tcPr>
          <w:p w14:paraId="26D7CE84" w14:textId="77777777" w:rsidR="00C64F45" w:rsidRPr="00C423FD" w:rsidRDefault="00C64F45" w:rsidP="00C64F45">
            <w:pPr>
              <w:pStyle w:val="ListParagraph"/>
              <w:keepNext/>
              <w:keepLines/>
              <w:ind w:left="0"/>
              <w:rPr>
                <w:rFonts w:ascii="Arial" w:hAnsi="Arial" w:cs="Arial"/>
                <w:color w:val="000000" w:themeColor="text1"/>
              </w:rPr>
            </w:pPr>
          </w:p>
        </w:tc>
        <w:tc>
          <w:tcPr>
            <w:tcW w:w="435" w:type="pct"/>
            <w:vAlign w:val="center"/>
          </w:tcPr>
          <w:p w14:paraId="401A679C" w14:textId="77777777" w:rsidR="00C64F45" w:rsidRPr="00C423FD" w:rsidRDefault="00C64F45" w:rsidP="00C64F45">
            <w:pPr>
              <w:pStyle w:val="ListParagraph"/>
              <w:keepNext/>
              <w:keepLines/>
              <w:ind w:left="0"/>
              <w:rPr>
                <w:rFonts w:ascii="Arial" w:hAnsi="Arial" w:cs="Arial"/>
                <w:color w:val="000000" w:themeColor="text1"/>
              </w:rPr>
            </w:pPr>
          </w:p>
        </w:tc>
        <w:tc>
          <w:tcPr>
            <w:tcW w:w="396" w:type="pct"/>
            <w:vAlign w:val="center"/>
          </w:tcPr>
          <w:p w14:paraId="5005945A"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011921E2"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3C357EC5" w14:textId="77777777" w:rsidR="00C64F45" w:rsidRPr="00C423FD" w:rsidRDefault="00C64F45" w:rsidP="00C64F45">
            <w:pPr>
              <w:pStyle w:val="ListParagraph"/>
              <w:keepNext/>
              <w:keepLines/>
              <w:ind w:left="0"/>
              <w:rPr>
                <w:rFonts w:ascii="Arial" w:hAnsi="Arial" w:cs="Arial"/>
                <w:color w:val="000000" w:themeColor="text1"/>
              </w:rPr>
            </w:pPr>
          </w:p>
        </w:tc>
      </w:tr>
      <w:tr w:rsidR="00C64F45" w:rsidRPr="00C423FD" w14:paraId="199E464B" w14:textId="77777777" w:rsidTr="006D750F">
        <w:trPr>
          <w:trHeight w:hRule="exact" w:val="559"/>
        </w:trPr>
        <w:tc>
          <w:tcPr>
            <w:tcW w:w="3067" w:type="pct"/>
            <w:vAlign w:val="center"/>
          </w:tcPr>
          <w:p w14:paraId="2FD6858F" w14:textId="57BC6D80" w:rsidR="00C64F45" w:rsidRPr="00C423FD" w:rsidRDefault="00C64F45" w:rsidP="00C64F45">
            <w:pPr>
              <w:pStyle w:val="ListParagraph"/>
              <w:keepNext/>
              <w:keepLines/>
              <w:ind w:left="0"/>
              <w:rPr>
                <w:rFonts w:ascii="Arial" w:hAnsi="Arial" w:cs="Arial"/>
                <w:color w:val="000000" w:themeColor="text1"/>
              </w:rPr>
            </w:pPr>
            <w:r w:rsidRPr="00C423FD">
              <w:rPr>
                <w:rFonts w:ascii="Arial" w:hAnsi="Arial" w:cs="Arial"/>
                <w:color w:val="000000" w:themeColor="text1"/>
              </w:rPr>
              <w:t>Threshold/minimum/baseline standards</w:t>
            </w:r>
            <w:r w:rsidR="373C3BDF" w:rsidRPr="25EB8FB7">
              <w:rPr>
                <w:rFonts w:ascii="Arial" w:hAnsi="Arial" w:cs="Arial"/>
                <w:color w:val="000000" w:themeColor="text1"/>
              </w:rPr>
              <w:t xml:space="preserve"> </w:t>
            </w:r>
            <w:r w:rsidR="3C8C102B" w:rsidRPr="25EB8FB7">
              <w:rPr>
                <w:rFonts w:ascii="Arial" w:hAnsi="Arial" w:cs="Arial"/>
                <w:color w:val="000000" w:themeColor="text1"/>
              </w:rPr>
              <w:t>e.g. VLE standards</w:t>
            </w:r>
          </w:p>
        </w:tc>
        <w:tc>
          <w:tcPr>
            <w:tcW w:w="426" w:type="pct"/>
            <w:vAlign w:val="center"/>
          </w:tcPr>
          <w:p w14:paraId="53CE8BC0" w14:textId="77777777" w:rsidR="00C64F45" w:rsidRPr="00C423FD" w:rsidRDefault="00C64F45" w:rsidP="00C64F45">
            <w:pPr>
              <w:pStyle w:val="ListParagraph"/>
              <w:keepNext/>
              <w:keepLines/>
              <w:ind w:left="0"/>
              <w:rPr>
                <w:rFonts w:ascii="Arial" w:hAnsi="Arial" w:cs="Arial"/>
                <w:color w:val="000000" w:themeColor="text1"/>
              </w:rPr>
            </w:pPr>
          </w:p>
        </w:tc>
        <w:tc>
          <w:tcPr>
            <w:tcW w:w="435" w:type="pct"/>
            <w:vAlign w:val="center"/>
          </w:tcPr>
          <w:p w14:paraId="35D4258F" w14:textId="77777777" w:rsidR="00C64F45" w:rsidRPr="00C423FD" w:rsidRDefault="00C64F45" w:rsidP="00C64F45">
            <w:pPr>
              <w:pStyle w:val="ListParagraph"/>
              <w:keepNext/>
              <w:keepLines/>
              <w:ind w:left="0"/>
              <w:rPr>
                <w:rFonts w:ascii="Arial" w:hAnsi="Arial" w:cs="Arial"/>
                <w:color w:val="000000" w:themeColor="text1"/>
              </w:rPr>
            </w:pPr>
          </w:p>
        </w:tc>
        <w:tc>
          <w:tcPr>
            <w:tcW w:w="396" w:type="pct"/>
            <w:vAlign w:val="center"/>
          </w:tcPr>
          <w:p w14:paraId="26B1AC80"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09338445"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1865EF69" w14:textId="77777777" w:rsidR="00C64F45" w:rsidRPr="00C423FD" w:rsidRDefault="00C64F45" w:rsidP="00C64F45">
            <w:pPr>
              <w:pStyle w:val="ListParagraph"/>
              <w:keepNext/>
              <w:keepLines/>
              <w:ind w:left="0"/>
              <w:rPr>
                <w:rFonts w:ascii="Arial" w:hAnsi="Arial" w:cs="Arial"/>
                <w:color w:val="000000" w:themeColor="text1"/>
              </w:rPr>
            </w:pPr>
          </w:p>
        </w:tc>
      </w:tr>
      <w:tr w:rsidR="00F375FC" w:rsidRPr="00C423FD" w14:paraId="504B3FC6" w14:textId="77777777" w:rsidTr="006D750F">
        <w:trPr>
          <w:trHeight w:hRule="exact" w:val="568"/>
        </w:trPr>
        <w:tc>
          <w:tcPr>
            <w:tcW w:w="3067" w:type="pct"/>
            <w:vAlign w:val="center"/>
          </w:tcPr>
          <w:p w14:paraId="4943032E" w14:textId="4B80B055" w:rsidR="00F375FC" w:rsidRPr="00C423FD" w:rsidRDefault="00E70A00" w:rsidP="00C64F45">
            <w:pPr>
              <w:pStyle w:val="ListParagraph"/>
              <w:keepNext/>
              <w:keepLines/>
              <w:ind w:left="0"/>
              <w:rPr>
                <w:rFonts w:ascii="Arial" w:hAnsi="Arial" w:cs="Arial"/>
                <w:color w:val="000000" w:themeColor="text1"/>
              </w:rPr>
            </w:pPr>
            <w:r w:rsidRPr="00C423FD">
              <w:rPr>
                <w:rFonts w:ascii="Arial" w:hAnsi="Arial" w:cs="Arial"/>
                <w:color w:val="000000" w:themeColor="text1"/>
              </w:rPr>
              <w:t>Creation of a common user experience</w:t>
            </w:r>
          </w:p>
        </w:tc>
        <w:tc>
          <w:tcPr>
            <w:tcW w:w="426" w:type="pct"/>
            <w:vAlign w:val="center"/>
          </w:tcPr>
          <w:p w14:paraId="2ADDE30A" w14:textId="77777777" w:rsidR="00F375FC" w:rsidRPr="00C423FD" w:rsidRDefault="00F375FC" w:rsidP="00C64F45">
            <w:pPr>
              <w:pStyle w:val="ListParagraph"/>
              <w:keepNext/>
              <w:keepLines/>
              <w:ind w:left="0"/>
              <w:rPr>
                <w:rFonts w:ascii="Arial" w:hAnsi="Arial" w:cs="Arial"/>
                <w:color w:val="000000" w:themeColor="text1"/>
              </w:rPr>
            </w:pPr>
          </w:p>
        </w:tc>
        <w:tc>
          <w:tcPr>
            <w:tcW w:w="435" w:type="pct"/>
            <w:vAlign w:val="center"/>
          </w:tcPr>
          <w:p w14:paraId="1D5BBC9E" w14:textId="77777777" w:rsidR="00F375FC" w:rsidRPr="00C423FD" w:rsidRDefault="00F375FC" w:rsidP="00C64F45">
            <w:pPr>
              <w:pStyle w:val="ListParagraph"/>
              <w:keepNext/>
              <w:keepLines/>
              <w:ind w:left="0"/>
              <w:rPr>
                <w:rFonts w:ascii="Arial" w:hAnsi="Arial" w:cs="Arial"/>
                <w:color w:val="000000" w:themeColor="text1"/>
              </w:rPr>
            </w:pPr>
          </w:p>
        </w:tc>
        <w:tc>
          <w:tcPr>
            <w:tcW w:w="396" w:type="pct"/>
            <w:vAlign w:val="center"/>
          </w:tcPr>
          <w:p w14:paraId="635FC5E6" w14:textId="77777777" w:rsidR="00F375FC" w:rsidRPr="00C423FD" w:rsidRDefault="00F375FC" w:rsidP="00C64F45">
            <w:pPr>
              <w:pStyle w:val="ListParagraph"/>
              <w:keepNext/>
              <w:keepLines/>
              <w:ind w:left="0"/>
              <w:rPr>
                <w:rFonts w:ascii="Arial" w:hAnsi="Arial" w:cs="Arial"/>
                <w:color w:val="000000" w:themeColor="text1"/>
              </w:rPr>
            </w:pPr>
          </w:p>
        </w:tc>
        <w:tc>
          <w:tcPr>
            <w:tcW w:w="338" w:type="pct"/>
            <w:vAlign w:val="center"/>
          </w:tcPr>
          <w:p w14:paraId="6C37F3DA" w14:textId="77777777" w:rsidR="00F375FC" w:rsidRPr="00C423FD" w:rsidRDefault="00F375FC" w:rsidP="00C64F45">
            <w:pPr>
              <w:pStyle w:val="ListParagraph"/>
              <w:keepNext/>
              <w:keepLines/>
              <w:ind w:left="0"/>
              <w:rPr>
                <w:rFonts w:ascii="Arial" w:hAnsi="Arial" w:cs="Arial"/>
                <w:color w:val="000000" w:themeColor="text1"/>
              </w:rPr>
            </w:pPr>
          </w:p>
        </w:tc>
        <w:tc>
          <w:tcPr>
            <w:tcW w:w="338" w:type="pct"/>
            <w:vAlign w:val="center"/>
          </w:tcPr>
          <w:p w14:paraId="3992D03B" w14:textId="77777777" w:rsidR="00F375FC" w:rsidRPr="00C423FD" w:rsidRDefault="00F375FC" w:rsidP="00C64F45">
            <w:pPr>
              <w:pStyle w:val="ListParagraph"/>
              <w:keepNext/>
              <w:keepLines/>
              <w:ind w:left="0"/>
              <w:rPr>
                <w:rFonts w:ascii="Arial" w:hAnsi="Arial" w:cs="Arial"/>
                <w:color w:val="000000" w:themeColor="text1"/>
              </w:rPr>
            </w:pPr>
          </w:p>
        </w:tc>
      </w:tr>
      <w:tr w:rsidR="00E70A00" w:rsidRPr="00C423FD" w14:paraId="4DA8D95D" w14:textId="77777777" w:rsidTr="008B3160">
        <w:trPr>
          <w:trHeight w:hRule="exact" w:val="680"/>
        </w:trPr>
        <w:tc>
          <w:tcPr>
            <w:tcW w:w="3067" w:type="pct"/>
            <w:vAlign w:val="center"/>
          </w:tcPr>
          <w:p w14:paraId="28E11AB3" w14:textId="74036C2D" w:rsidR="00E70A00" w:rsidRPr="00C423FD" w:rsidRDefault="009562CE" w:rsidP="00C64F45">
            <w:pPr>
              <w:pStyle w:val="ListParagraph"/>
              <w:keepNext/>
              <w:keepLines/>
              <w:ind w:left="0"/>
              <w:rPr>
                <w:rFonts w:ascii="Arial" w:hAnsi="Arial" w:cs="Arial"/>
                <w:color w:val="000000" w:themeColor="text1"/>
              </w:rPr>
            </w:pPr>
            <w:r w:rsidRPr="00C423FD">
              <w:rPr>
                <w:rFonts w:ascii="Arial" w:hAnsi="Arial" w:cs="Arial"/>
                <w:color w:val="000000" w:themeColor="text1"/>
              </w:rPr>
              <w:t xml:space="preserve">Embedding of </w:t>
            </w:r>
            <w:r w:rsidR="001C4BB4">
              <w:rPr>
                <w:rFonts w:ascii="Arial" w:hAnsi="Arial" w:cs="Arial"/>
                <w:color w:val="000000" w:themeColor="text1"/>
              </w:rPr>
              <w:t>digital education</w:t>
            </w:r>
            <w:r w:rsidRPr="00C423FD">
              <w:rPr>
                <w:rFonts w:ascii="Arial" w:hAnsi="Arial" w:cs="Arial"/>
                <w:color w:val="000000" w:themeColor="text1"/>
              </w:rPr>
              <w:t xml:space="preserve"> within curriculum</w:t>
            </w:r>
          </w:p>
        </w:tc>
        <w:tc>
          <w:tcPr>
            <w:tcW w:w="426" w:type="pct"/>
            <w:vAlign w:val="center"/>
          </w:tcPr>
          <w:p w14:paraId="5ECA1BCB" w14:textId="77777777" w:rsidR="00E70A00" w:rsidRPr="00C423FD" w:rsidRDefault="00E70A00" w:rsidP="00C64F45">
            <w:pPr>
              <w:pStyle w:val="ListParagraph"/>
              <w:keepNext/>
              <w:keepLines/>
              <w:ind w:left="0"/>
              <w:rPr>
                <w:rFonts w:ascii="Arial" w:hAnsi="Arial" w:cs="Arial"/>
                <w:color w:val="000000" w:themeColor="text1"/>
              </w:rPr>
            </w:pPr>
          </w:p>
        </w:tc>
        <w:tc>
          <w:tcPr>
            <w:tcW w:w="435" w:type="pct"/>
            <w:vAlign w:val="center"/>
          </w:tcPr>
          <w:p w14:paraId="0A9921A0" w14:textId="77777777" w:rsidR="00E70A00" w:rsidRPr="00C423FD" w:rsidRDefault="00E70A00" w:rsidP="00C64F45">
            <w:pPr>
              <w:pStyle w:val="ListParagraph"/>
              <w:keepNext/>
              <w:keepLines/>
              <w:ind w:left="0"/>
              <w:rPr>
                <w:rFonts w:ascii="Arial" w:hAnsi="Arial" w:cs="Arial"/>
                <w:color w:val="000000" w:themeColor="text1"/>
              </w:rPr>
            </w:pPr>
          </w:p>
        </w:tc>
        <w:tc>
          <w:tcPr>
            <w:tcW w:w="396" w:type="pct"/>
            <w:vAlign w:val="center"/>
          </w:tcPr>
          <w:p w14:paraId="2FABB9AA" w14:textId="77777777" w:rsidR="00E70A00" w:rsidRPr="00C423FD" w:rsidRDefault="00E70A00" w:rsidP="00C64F45">
            <w:pPr>
              <w:pStyle w:val="ListParagraph"/>
              <w:keepNext/>
              <w:keepLines/>
              <w:ind w:left="0"/>
              <w:rPr>
                <w:rFonts w:ascii="Arial" w:hAnsi="Arial" w:cs="Arial"/>
                <w:color w:val="000000" w:themeColor="text1"/>
              </w:rPr>
            </w:pPr>
          </w:p>
        </w:tc>
        <w:tc>
          <w:tcPr>
            <w:tcW w:w="338" w:type="pct"/>
            <w:vAlign w:val="center"/>
          </w:tcPr>
          <w:p w14:paraId="69FE6D9F" w14:textId="77777777" w:rsidR="00E70A00" w:rsidRPr="00C423FD" w:rsidRDefault="00E70A00" w:rsidP="00C64F45">
            <w:pPr>
              <w:pStyle w:val="ListParagraph"/>
              <w:keepNext/>
              <w:keepLines/>
              <w:ind w:left="0"/>
              <w:rPr>
                <w:rFonts w:ascii="Arial" w:hAnsi="Arial" w:cs="Arial"/>
                <w:color w:val="000000" w:themeColor="text1"/>
              </w:rPr>
            </w:pPr>
          </w:p>
        </w:tc>
        <w:tc>
          <w:tcPr>
            <w:tcW w:w="338" w:type="pct"/>
            <w:vAlign w:val="center"/>
          </w:tcPr>
          <w:p w14:paraId="60C055CF" w14:textId="77777777" w:rsidR="00E70A00" w:rsidRPr="00C423FD" w:rsidRDefault="00E70A00" w:rsidP="00C64F45">
            <w:pPr>
              <w:pStyle w:val="ListParagraph"/>
              <w:keepNext/>
              <w:keepLines/>
              <w:ind w:left="0"/>
              <w:rPr>
                <w:rFonts w:ascii="Arial" w:hAnsi="Arial" w:cs="Arial"/>
                <w:color w:val="000000" w:themeColor="text1"/>
              </w:rPr>
            </w:pPr>
          </w:p>
        </w:tc>
      </w:tr>
      <w:tr w:rsidR="00E55868" w:rsidRPr="00C423FD" w14:paraId="04948B55" w14:textId="77777777" w:rsidTr="008B3160">
        <w:trPr>
          <w:trHeight w:hRule="exact" w:val="680"/>
        </w:trPr>
        <w:tc>
          <w:tcPr>
            <w:tcW w:w="3067" w:type="pct"/>
            <w:vAlign w:val="center"/>
          </w:tcPr>
          <w:p w14:paraId="7BCF795B" w14:textId="1E50B646" w:rsidR="00E55868" w:rsidRPr="00C423FD" w:rsidRDefault="00E45F34" w:rsidP="00C64F45">
            <w:pPr>
              <w:pStyle w:val="ListParagraph"/>
              <w:keepNext/>
              <w:keepLines/>
              <w:ind w:left="0"/>
              <w:rPr>
                <w:rFonts w:ascii="Arial" w:hAnsi="Arial" w:cs="Arial"/>
                <w:color w:val="000000" w:themeColor="text1"/>
              </w:rPr>
            </w:pPr>
            <w:r>
              <w:rPr>
                <w:rFonts w:ascii="Arial" w:hAnsi="Arial" w:cs="Arial"/>
                <w:color w:val="000000" w:themeColor="text1"/>
              </w:rPr>
              <w:t>Student focused e</w:t>
            </w:r>
            <w:r w:rsidR="008D0C81">
              <w:rPr>
                <w:rFonts w:ascii="Arial" w:hAnsi="Arial" w:cs="Arial"/>
                <w:color w:val="000000" w:themeColor="text1"/>
              </w:rPr>
              <w:t>mployability</w:t>
            </w:r>
            <w:r w:rsidR="00D23813">
              <w:rPr>
                <w:rFonts w:ascii="Arial" w:hAnsi="Arial" w:cs="Arial"/>
                <w:color w:val="000000" w:themeColor="text1"/>
              </w:rPr>
              <w:t xml:space="preserve"> or extra-curricular projects</w:t>
            </w:r>
          </w:p>
        </w:tc>
        <w:tc>
          <w:tcPr>
            <w:tcW w:w="426" w:type="pct"/>
            <w:vAlign w:val="center"/>
          </w:tcPr>
          <w:p w14:paraId="616F8AFF" w14:textId="77777777" w:rsidR="00E55868" w:rsidRPr="00C423FD" w:rsidRDefault="00E55868" w:rsidP="00C64F45">
            <w:pPr>
              <w:pStyle w:val="ListParagraph"/>
              <w:keepNext/>
              <w:keepLines/>
              <w:ind w:left="0"/>
              <w:rPr>
                <w:rFonts w:ascii="Arial" w:hAnsi="Arial" w:cs="Arial"/>
                <w:color w:val="000000" w:themeColor="text1"/>
              </w:rPr>
            </w:pPr>
          </w:p>
        </w:tc>
        <w:tc>
          <w:tcPr>
            <w:tcW w:w="435" w:type="pct"/>
            <w:vAlign w:val="center"/>
          </w:tcPr>
          <w:p w14:paraId="0F344B0E" w14:textId="77777777" w:rsidR="00E55868" w:rsidRPr="00C423FD" w:rsidRDefault="00E55868" w:rsidP="00C64F45">
            <w:pPr>
              <w:pStyle w:val="ListParagraph"/>
              <w:keepNext/>
              <w:keepLines/>
              <w:ind w:left="0"/>
              <w:rPr>
                <w:rFonts w:ascii="Arial" w:hAnsi="Arial" w:cs="Arial"/>
                <w:color w:val="000000" w:themeColor="text1"/>
              </w:rPr>
            </w:pPr>
          </w:p>
        </w:tc>
        <w:tc>
          <w:tcPr>
            <w:tcW w:w="396" w:type="pct"/>
            <w:vAlign w:val="center"/>
          </w:tcPr>
          <w:p w14:paraId="64301992" w14:textId="77777777" w:rsidR="00E55868" w:rsidRPr="00C423FD" w:rsidRDefault="00E55868" w:rsidP="00C64F45">
            <w:pPr>
              <w:pStyle w:val="ListParagraph"/>
              <w:keepNext/>
              <w:keepLines/>
              <w:ind w:left="0"/>
              <w:rPr>
                <w:rFonts w:ascii="Arial" w:hAnsi="Arial" w:cs="Arial"/>
                <w:color w:val="000000" w:themeColor="text1"/>
              </w:rPr>
            </w:pPr>
          </w:p>
        </w:tc>
        <w:tc>
          <w:tcPr>
            <w:tcW w:w="338" w:type="pct"/>
            <w:vAlign w:val="center"/>
          </w:tcPr>
          <w:p w14:paraId="2451ECCD" w14:textId="77777777" w:rsidR="00E55868" w:rsidRPr="00C423FD" w:rsidRDefault="00E55868" w:rsidP="00C64F45">
            <w:pPr>
              <w:pStyle w:val="ListParagraph"/>
              <w:keepNext/>
              <w:keepLines/>
              <w:ind w:left="0"/>
              <w:rPr>
                <w:rFonts w:ascii="Arial" w:hAnsi="Arial" w:cs="Arial"/>
                <w:color w:val="000000" w:themeColor="text1"/>
              </w:rPr>
            </w:pPr>
          </w:p>
        </w:tc>
        <w:tc>
          <w:tcPr>
            <w:tcW w:w="338" w:type="pct"/>
            <w:vAlign w:val="center"/>
          </w:tcPr>
          <w:p w14:paraId="75F64A7D" w14:textId="77777777" w:rsidR="00E55868" w:rsidRPr="00C423FD" w:rsidRDefault="00E55868" w:rsidP="00C64F45">
            <w:pPr>
              <w:pStyle w:val="ListParagraph"/>
              <w:keepNext/>
              <w:keepLines/>
              <w:ind w:left="0"/>
              <w:rPr>
                <w:rFonts w:ascii="Arial" w:hAnsi="Arial" w:cs="Arial"/>
                <w:color w:val="000000" w:themeColor="text1"/>
              </w:rPr>
            </w:pPr>
          </w:p>
        </w:tc>
      </w:tr>
      <w:tr w:rsidR="00813E4E" w:rsidRPr="00C423FD" w14:paraId="36D0C762" w14:textId="77777777" w:rsidTr="008B3160">
        <w:trPr>
          <w:trHeight w:hRule="exact" w:val="680"/>
        </w:trPr>
        <w:tc>
          <w:tcPr>
            <w:tcW w:w="3067" w:type="pct"/>
            <w:vAlign w:val="center"/>
          </w:tcPr>
          <w:p w14:paraId="3E25247C" w14:textId="03C50324" w:rsidR="00813E4E" w:rsidRPr="00C423FD" w:rsidRDefault="00813E4E" w:rsidP="00C64F45">
            <w:pPr>
              <w:pStyle w:val="ListParagraph"/>
              <w:keepNext/>
              <w:keepLines/>
              <w:ind w:left="0"/>
              <w:rPr>
                <w:rFonts w:ascii="Arial" w:hAnsi="Arial" w:cs="Arial"/>
                <w:color w:val="000000" w:themeColor="text1"/>
              </w:rPr>
            </w:pPr>
            <w:r w:rsidRPr="00C423FD">
              <w:rPr>
                <w:rFonts w:ascii="Arial" w:hAnsi="Arial" w:cs="Arial"/>
                <w:color w:val="000000" w:themeColor="text1"/>
              </w:rPr>
              <w:t>Graduate frameworks and attribute descriptors</w:t>
            </w:r>
          </w:p>
        </w:tc>
        <w:tc>
          <w:tcPr>
            <w:tcW w:w="426" w:type="pct"/>
            <w:vAlign w:val="center"/>
          </w:tcPr>
          <w:p w14:paraId="31F56D15" w14:textId="77777777" w:rsidR="00813E4E" w:rsidRPr="00C423FD" w:rsidRDefault="00813E4E" w:rsidP="00C64F45">
            <w:pPr>
              <w:pStyle w:val="ListParagraph"/>
              <w:keepNext/>
              <w:keepLines/>
              <w:ind w:left="0"/>
              <w:rPr>
                <w:rFonts w:ascii="Arial" w:hAnsi="Arial" w:cs="Arial"/>
                <w:color w:val="000000" w:themeColor="text1"/>
              </w:rPr>
            </w:pPr>
          </w:p>
        </w:tc>
        <w:tc>
          <w:tcPr>
            <w:tcW w:w="435" w:type="pct"/>
            <w:vAlign w:val="center"/>
          </w:tcPr>
          <w:p w14:paraId="2F6695C6" w14:textId="77777777" w:rsidR="00813E4E" w:rsidRPr="00C423FD" w:rsidRDefault="00813E4E" w:rsidP="00C64F45">
            <w:pPr>
              <w:pStyle w:val="ListParagraph"/>
              <w:keepNext/>
              <w:keepLines/>
              <w:ind w:left="0"/>
              <w:rPr>
                <w:rFonts w:ascii="Arial" w:hAnsi="Arial" w:cs="Arial"/>
                <w:color w:val="000000" w:themeColor="text1"/>
              </w:rPr>
            </w:pPr>
          </w:p>
        </w:tc>
        <w:tc>
          <w:tcPr>
            <w:tcW w:w="396" w:type="pct"/>
            <w:vAlign w:val="center"/>
          </w:tcPr>
          <w:p w14:paraId="0D8C89ED" w14:textId="77777777" w:rsidR="00813E4E" w:rsidRPr="00C423FD" w:rsidRDefault="00813E4E" w:rsidP="00C64F45">
            <w:pPr>
              <w:pStyle w:val="ListParagraph"/>
              <w:keepNext/>
              <w:keepLines/>
              <w:ind w:left="0"/>
              <w:rPr>
                <w:rFonts w:ascii="Arial" w:hAnsi="Arial" w:cs="Arial"/>
                <w:color w:val="000000" w:themeColor="text1"/>
              </w:rPr>
            </w:pPr>
          </w:p>
        </w:tc>
        <w:tc>
          <w:tcPr>
            <w:tcW w:w="338" w:type="pct"/>
            <w:vAlign w:val="center"/>
          </w:tcPr>
          <w:p w14:paraId="6393F707" w14:textId="77777777" w:rsidR="00813E4E" w:rsidRPr="00C423FD" w:rsidRDefault="00813E4E" w:rsidP="00C64F45">
            <w:pPr>
              <w:pStyle w:val="ListParagraph"/>
              <w:keepNext/>
              <w:keepLines/>
              <w:ind w:left="0"/>
              <w:rPr>
                <w:rFonts w:ascii="Arial" w:hAnsi="Arial" w:cs="Arial"/>
                <w:color w:val="000000" w:themeColor="text1"/>
              </w:rPr>
            </w:pPr>
          </w:p>
        </w:tc>
        <w:tc>
          <w:tcPr>
            <w:tcW w:w="338" w:type="pct"/>
            <w:vAlign w:val="center"/>
          </w:tcPr>
          <w:p w14:paraId="3E78AEA5" w14:textId="77777777" w:rsidR="00813E4E" w:rsidRPr="00C423FD" w:rsidRDefault="00813E4E" w:rsidP="00C64F45">
            <w:pPr>
              <w:pStyle w:val="ListParagraph"/>
              <w:keepNext/>
              <w:keepLines/>
              <w:ind w:left="0"/>
              <w:rPr>
                <w:rFonts w:ascii="Arial" w:hAnsi="Arial" w:cs="Arial"/>
                <w:color w:val="000000" w:themeColor="text1"/>
              </w:rPr>
            </w:pPr>
          </w:p>
        </w:tc>
      </w:tr>
      <w:tr w:rsidR="001664DE" w:rsidRPr="00C423FD" w14:paraId="218B5AAF" w14:textId="77777777" w:rsidTr="008B3160">
        <w:trPr>
          <w:trHeight w:hRule="exact" w:val="680"/>
        </w:trPr>
        <w:tc>
          <w:tcPr>
            <w:tcW w:w="3067" w:type="pct"/>
            <w:vAlign w:val="center"/>
          </w:tcPr>
          <w:p w14:paraId="42962544" w14:textId="6896F7CC" w:rsidR="001664DE" w:rsidRPr="00C423FD" w:rsidRDefault="001664DE" w:rsidP="00C64F45">
            <w:pPr>
              <w:pStyle w:val="ListParagraph"/>
              <w:keepNext/>
              <w:keepLines/>
              <w:ind w:left="0"/>
              <w:rPr>
                <w:rFonts w:ascii="Arial" w:hAnsi="Arial" w:cs="Arial"/>
                <w:color w:val="000000" w:themeColor="text1"/>
              </w:rPr>
            </w:pPr>
            <w:r w:rsidRPr="00390515">
              <w:rPr>
                <w:rFonts w:ascii="Arial" w:hAnsi="Arial" w:cs="Arial"/>
                <w:color w:val="000000" w:themeColor="text1"/>
              </w:rPr>
              <w:t xml:space="preserve">Staff recruitment </w:t>
            </w:r>
            <w:r w:rsidR="009B18E3" w:rsidRPr="00390515">
              <w:rPr>
                <w:rFonts w:ascii="Arial" w:hAnsi="Arial" w:cs="Arial"/>
                <w:color w:val="000000" w:themeColor="text1"/>
              </w:rPr>
              <w:t xml:space="preserve">including </w:t>
            </w:r>
            <w:r w:rsidR="00A36040" w:rsidRPr="00390515">
              <w:rPr>
                <w:rFonts w:ascii="Arial" w:hAnsi="Arial" w:cs="Arial"/>
                <w:color w:val="000000" w:themeColor="text1"/>
              </w:rPr>
              <w:t xml:space="preserve">reference to </w:t>
            </w:r>
            <w:r w:rsidR="007C32ED" w:rsidRPr="00390515">
              <w:rPr>
                <w:rFonts w:ascii="Arial" w:hAnsi="Arial" w:cs="Arial"/>
                <w:color w:val="000000" w:themeColor="text1"/>
              </w:rPr>
              <w:t>digital education</w:t>
            </w:r>
            <w:r w:rsidR="00A36040" w:rsidRPr="00390515">
              <w:rPr>
                <w:rFonts w:ascii="Arial" w:hAnsi="Arial" w:cs="Arial"/>
                <w:color w:val="000000" w:themeColor="text1"/>
              </w:rPr>
              <w:t xml:space="preserve"> in job descriptions</w:t>
            </w:r>
          </w:p>
        </w:tc>
        <w:tc>
          <w:tcPr>
            <w:tcW w:w="426" w:type="pct"/>
            <w:vAlign w:val="center"/>
          </w:tcPr>
          <w:p w14:paraId="15206C56" w14:textId="77777777" w:rsidR="001664DE" w:rsidRPr="00C423FD" w:rsidRDefault="001664DE" w:rsidP="00C64F45">
            <w:pPr>
              <w:pStyle w:val="ListParagraph"/>
              <w:keepNext/>
              <w:keepLines/>
              <w:ind w:left="0"/>
              <w:rPr>
                <w:rFonts w:ascii="Arial" w:hAnsi="Arial" w:cs="Arial"/>
                <w:color w:val="000000" w:themeColor="text1"/>
              </w:rPr>
            </w:pPr>
          </w:p>
        </w:tc>
        <w:tc>
          <w:tcPr>
            <w:tcW w:w="435" w:type="pct"/>
            <w:vAlign w:val="center"/>
          </w:tcPr>
          <w:p w14:paraId="17E8CF6D" w14:textId="77777777" w:rsidR="001664DE" w:rsidRPr="00C423FD" w:rsidRDefault="001664DE" w:rsidP="00C64F45">
            <w:pPr>
              <w:pStyle w:val="ListParagraph"/>
              <w:keepNext/>
              <w:keepLines/>
              <w:ind w:left="0"/>
              <w:rPr>
                <w:rFonts w:ascii="Arial" w:hAnsi="Arial" w:cs="Arial"/>
                <w:color w:val="000000" w:themeColor="text1"/>
              </w:rPr>
            </w:pPr>
          </w:p>
        </w:tc>
        <w:tc>
          <w:tcPr>
            <w:tcW w:w="396" w:type="pct"/>
            <w:vAlign w:val="center"/>
          </w:tcPr>
          <w:p w14:paraId="596A3434" w14:textId="77777777" w:rsidR="001664DE" w:rsidRPr="00C423FD" w:rsidRDefault="001664DE" w:rsidP="00C64F45">
            <w:pPr>
              <w:pStyle w:val="ListParagraph"/>
              <w:keepNext/>
              <w:keepLines/>
              <w:ind w:left="0"/>
              <w:rPr>
                <w:rFonts w:ascii="Arial" w:hAnsi="Arial" w:cs="Arial"/>
                <w:color w:val="000000" w:themeColor="text1"/>
              </w:rPr>
            </w:pPr>
          </w:p>
        </w:tc>
        <w:tc>
          <w:tcPr>
            <w:tcW w:w="338" w:type="pct"/>
            <w:vAlign w:val="center"/>
          </w:tcPr>
          <w:p w14:paraId="5A61A427" w14:textId="77777777" w:rsidR="001664DE" w:rsidRPr="00C423FD" w:rsidRDefault="001664DE" w:rsidP="00C64F45">
            <w:pPr>
              <w:pStyle w:val="ListParagraph"/>
              <w:keepNext/>
              <w:keepLines/>
              <w:ind w:left="0"/>
              <w:rPr>
                <w:rFonts w:ascii="Arial" w:hAnsi="Arial" w:cs="Arial"/>
                <w:color w:val="000000" w:themeColor="text1"/>
              </w:rPr>
            </w:pPr>
          </w:p>
        </w:tc>
        <w:tc>
          <w:tcPr>
            <w:tcW w:w="338" w:type="pct"/>
            <w:vAlign w:val="center"/>
          </w:tcPr>
          <w:p w14:paraId="6EE35045" w14:textId="77777777" w:rsidR="001664DE" w:rsidRPr="00C423FD" w:rsidRDefault="001664DE" w:rsidP="00C64F45">
            <w:pPr>
              <w:pStyle w:val="ListParagraph"/>
              <w:keepNext/>
              <w:keepLines/>
              <w:ind w:left="0"/>
              <w:rPr>
                <w:rFonts w:ascii="Arial" w:hAnsi="Arial" w:cs="Arial"/>
                <w:color w:val="000000" w:themeColor="text1"/>
              </w:rPr>
            </w:pPr>
          </w:p>
        </w:tc>
      </w:tr>
      <w:tr w:rsidR="009B18E3" w:rsidRPr="00C423FD" w14:paraId="79D15198" w14:textId="77777777" w:rsidTr="00140164">
        <w:trPr>
          <w:trHeight w:hRule="exact" w:val="996"/>
        </w:trPr>
        <w:tc>
          <w:tcPr>
            <w:tcW w:w="3067" w:type="pct"/>
            <w:vAlign w:val="center"/>
          </w:tcPr>
          <w:p w14:paraId="6F0A144D" w14:textId="67960CBE" w:rsidR="009B18E3" w:rsidRPr="00C423FD" w:rsidRDefault="0AE1FA3D" w:rsidP="00C64F45">
            <w:pPr>
              <w:pStyle w:val="ListParagraph"/>
              <w:keepNext/>
              <w:keepLines/>
              <w:ind w:left="0"/>
              <w:rPr>
                <w:rFonts w:ascii="Arial" w:hAnsi="Arial" w:cs="Arial"/>
                <w:color w:val="000000" w:themeColor="text1"/>
              </w:rPr>
            </w:pPr>
            <w:r w:rsidRPr="00C423FD">
              <w:rPr>
                <w:rFonts w:ascii="Arial" w:hAnsi="Arial" w:cs="Arial"/>
                <w:color w:val="000000" w:themeColor="text1"/>
              </w:rPr>
              <w:t>Induction processes</w:t>
            </w:r>
            <w:r w:rsidR="007C32ED">
              <w:rPr>
                <w:rFonts w:ascii="Arial" w:hAnsi="Arial" w:cs="Arial"/>
                <w:color w:val="000000" w:themeColor="text1"/>
              </w:rPr>
              <w:t xml:space="preserve"> for staff </w:t>
            </w:r>
            <w:r w:rsidR="006F44B5">
              <w:rPr>
                <w:rFonts w:ascii="Arial" w:hAnsi="Arial" w:cs="Arial"/>
                <w:color w:val="000000" w:themeColor="text1"/>
              </w:rPr>
              <w:t xml:space="preserve">or students that support </w:t>
            </w:r>
            <w:r w:rsidR="002472AA">
              <w:rPr>
                <w:rFonts w:ascii="Arial" w:hAnsi="Arial" w:cs="Arial"/>
                <w:color w:val="000000" w:themeColor="text1"/>
              </w:rPr>
              <w:t xml:space="preserve">development of relevant digital </w:t>
            </w:r>
            <w:r w:rsidR="00733BB5">
              <w:rPr>
                <w:rFonts w:ascii="Arial" w:hAnsi="Arial" w:cs="Arial"/>
                <w:color w:val="000000" w:themeColor="text1"/>
              </w:rPr>
              <w:t>capabilities</w:t>
            </w:r>
          </w:p>
        </w:tc>
        <w:tc>
          <w:tcPr>
            <w:tcW w:w="426" w:type="pct"/>
            <w:vAlign w:val="center"/>
          </w:tcPr>
          <w:p w14:paraId="70B9B991" w14:textId="77777777" w:rsidR="009B18E3" w:rsidRPr="00C423FD" w:rsidRDefault="009B18E3" w:rsidP="00C64F45">
            <w:pPr>
              <w:pStyle w:val="ListParagraph"/>
              <w:keepNext/>
              <w:keepLines/>
              <w:ind w:left="0"/>
              <w:rPr>
                <w:rFonts w:ascii="Arial" w:hAnsi="Arial" w:cs="Arial"/>
                <w:color w:val="000000" w:themeColor="text1"/>
              </w:rPr>
            </w:pPr>
          </w:p>
        </w:tc>
        <w:tc>
          <w:tcPr>
            <w:tcW w:w="435" w:type="pct"/>
            <w:vAlign w:val="center"/>
          </w:tcPr>
          <w:p w14:paraId="2010E996" w14:textId="77777777" w:rsidR="009B18E3" w:rsidRPr="00C423FD" w:rsidRDefault="009B18E3" w:rsidP="00C64F45">
            <w:pPr>
              <w:pStyle w:val="ListParagraph"/>
              <w:keepNext/>
              <w:keepLines/>
              <w:ind w:left="0"/>
              <w:rPr>
                <w:rFonts w:ascii="Arial" w:hAnsi="Arial" w:cs="Arial"/>
                <w:color w:val="000000" w:themeColor="text1"/>
              </w:rPr>
            </w:pPr>
          </w:p>
        </w:tc>
        <w:tc>
          <w:tcPr>
            <w:tcW w:w="396" w:type="pct"/>
            <w:vAlign w:val="center"/>
          </w:tcPr>
          <w:p w14:paraId="43DDE759" w14:textId="77777777" w:rsidR="009B18E3" w:rsidRPr="00C423FD" w:rsidRDefault="009B18E3" w:rsidP="00C64F45">
            <w:pPr>
              <w:pStyle w:val="ListParagraph"/>
              <w:keepNext/>
              <w:keepLines/>
              <w:ind w:left="0"/>
              <w:rPr>
                <w:rFonts w:ascii="Arial" w:hAnsi="Arial" w:cs="Arial"/>
                <w:color w:val="000000" w:themeColor="text1"/>
              </w:rPr>
            </w:pPr>
          </w:p>
        </w:tc>
        <w:tc>
          <w:tcPr>
            <w:tcW w:w="338" w:type="pct"/>
            <w:vAlign w:val="center"/>
          </w:tcPr>
          <w:p w14:paraId="33012297" w14:textId="77777777" w:rsidR="009B18E3" w:rsidRPr="00C423FD" w:rsidRDefault="009B18E3" w:rsidP="00C64F45">
            <w:pPr>
              <w:pStyle w:val="ListParagraph"/>
              <w:keepNext/>
              <w:keepLines/>
              <w:ind w:left="0"/>
              <w:rPr>
                <w:rFonts w:ascii="Arial" w:hAnsi="Arial" w:cs="Arial"/>
                <w:color w:val="000000" w:themeColor="text1"/>
              </w:rPr>
            </w:pPr>
          </w:p>
        </w:tc>
        <w:tc>
          <w:tcPr>
            <w:tcW w:w="338" w:type="pct"/>
            <w:vAlign w:val="center"/>
          </w:tcPr>
          <w:p w14:paraId="4D98CBDA" w14:textId="77777777" w:rsidR="009B18E3" w:rsidRPr="00C423FD" w:rsidRDefault="009B18E3" w:rsidP="00C64F45">
            <w:pPr>
              <w:pStyle w:val="ListParagraph"/>
              <w:keepNext/>
              <w:keepLines/>
              <w:ind w:left="0"/>
              <w:rPr>
                <w:rFonts w:ascii="Arial" w:hAnsi="Arial" w:cs="Arial"/>
                <w:color w:val="000000" w:themeColor="text1"/>
              </w:rPr>
            </w:pPr>
          </w:p>
        </w:tc>
      </w:tr>
      <w:tr w:rsidR="00C32B8C" w:rsidRPr="00C423FD" w14:paraId="70A1725C" w14:textId="77777777" w:rsidTr="00140164">
        <w:trPr>
          <w:trHeight w:hRule="exact" w:val="996"/>
        </w:trPr>
        <w:tc>
          <w:tcPr>
            <w:tcW w:w="3067" w:type="pct"/>
            <w:vAlign w:val="center"/>
          </w:tcPr>
          <w:p w14:paraId="69EBDE2F" w14:textId="478E5DDE" w:rsidR="00C32B8C" w:rsidRPr="00C423FD" w:rsidRDefault="00F856FF" w:rsidP="00C64F45">
            <w:pPr>
              <w:pStyle w:val="ListParagraph"/>
              <w:keepNext/>
              <w:keepLines/>
              <w:ind w:left="0"/>
              <w:rPr>
                <w:rFonts w:ascii="Arial" w:hAnsi="Arial" w:cs="Arial"/>
                <w:color w:val="000000" w:themeColor="text1"/>
              </w:rPr>
            </w:pPr>
            <w:r w:rsidRPr="00F856FF">
              <w:rPr>
                <w:rFonts w:ascii="Arial" w:hAnsi="Arial" w:cs="Arial"/>
                <w:color w:val="000000" w:themeColor="text1"/>
              </w:rPr>
              <w:t xml:space="preserve">Adherence to external </w:t>
            </w:r>
            <w:r w:rsidR="1802003D" w:rsidRPr="279E7B6F">
              <w:rPr>
                <w:rFonts w:ascii="Arial" w:hAnsi="Arial" w:cs="Arial"/>
                <w:color w:val="000000" w:themeColor="text1"/>
              </w:rPr>
              <w:t>polic</w:t>
            </w:r>
            <w:r w:rsidR="24771BAF" w:rsidRPr="279E7B6F">
              <w:rPr>
                <w:rFonts w:ascii="Arial" w:hAnsi="Arial" w:cs="Arial"/>
                <w:color w:val="000000" w:themeColor="text1"/>
              </w:rPr>
              <w:t>i</w:t>
            </w:r>
            <w:r w:rsidR="1802003D" w:rsidRPr="279E7B6F">
              <w:rPr>
                <w:rFonts w:ascii="Arial" w:hAnsi="Arial" w:cs="Arial"/>
                <w:color w:val="000000" w:themeColor="text1"/>
              </w:rPr>
              <w:t>es</w:t>
            </w:r>
            <w:r w:rsidRPr="00F856FF">
              <w:rPr>
                <w:rFonts w:ascii="Arial" w:hAnsi="Arial" w:cs="Arial"/>
                <w:color w:val="000000" w:themeColor="text1"/>
              </w:rPr>
              <w:t xml:space="preserve"> (e.g. cyber essentials, GDPR)</w:t>
            </w:r>
          </w:p>
        </w:tc>
        <w:tc>
          <w:tcPr>
            <w:tcW w:w="426" w:type="pct"/>
            <w:vAlign w:val="center"/>
          </w:tcPr>
          <w:p w14:paraId="18B79D59" w14:textId="77777777" w:rsidR="00C32B8C" w:rsidRPr="00C423FD" w:rsidRDefault="00C32B8C" w:rsidP="00C64F45">
            <w:pPr>
              <w:pStyle w:val="ListParagraph"/>
              <w:keepNext/>
              <w:keepLines/>
              <w:ind w:left="0"/>
              <w:rPr>
                <w:rFonts w:ascii="Arial" w:hAnsi="Arial" w:cs="Arial"/>
                <w:color w:val="000000" w:themeColor="text1"/>
              </w:rPr>
            </w:pPr>
          </w:p>
        </w:tc>
        <w:tc>
          <w:tcPr>
            <w:tcW w:w="435" w:type="pct"/>
            <w:vAlign w:val="center"/>
          </w:tcPr>
          <w:p w14:paraId="571C24DD" w14:textId="77777777" w:rsidR="00C32B8C" w:rsidRPr="00C423FD" w:rsidRDefault="00C32B8C" w:rsidP="00C64F45">
            <w:pPr>
              <w:pStyle w:val="ListParagraph"/>
              <w:keepNext/>
              <w:keepLines/>
              <w:ind w:left="0"/>
              <w:rPr>
                <w:rFonts w:ascii="Arial" w:hAnsi="Arial" w:cs="Arial"/>
                <w:color w:val="000000" w:themeColor="text1"/>
              </w:rPr>
            </w:pPr>
          </w:p>
        </w:tc>
        <w:tc>
          <w:tcPr>
            <w:tcW w:w="396" w:type="pct"/>
            <w:vAlign w:val="center"/>
          </w:tcPr>
          <w:p w14:paraId="6DBF21B3" w14:textId="77777777" w:rsidR="00C32B8C" w:rsidRPr="00C423FD" w:rsidRDefault="00C32B8C" w:rsidP="00C64F45">
            <w:pPr>
              <w:pStyle w:val="ListParagraph"/>
              <w:keepNext/>
              <w:keepLines/>
              <w:ind w:left="0"/>
              <w:rPr>
                <w:rFonts w:ascii="Arial" w:hAnsi="Arial" w:cs="Arial"/>
                <w:color w:val="000000" w:themeColor="text1"/>
              </w:rPr>
            </w:pPr>
          </w:p>
        </w:tc>
        <w:tc>
          <w:tcPr>
            <w:tcW w:w="338" w:type="pct"/>
            <w:vAlign w:val="center"/>
          </w:tcPr>
          <w:p w14:paraId="587CD40D" w14:textId="77777777" w:rsidR="00C32B8C" w:rsidRPr="00C423FD" w:rsidRDefault="00C32B8C" w:rsidP="00C64F45">
            <w:pPr>
              <w:pStyle w:val="ListParagraph"/>
              <w:keepNext/>
              <w:keepLines/>
              <w:ind w:left="0"/>
              <w:rPr>
                <w:rFonts w:ascii="Arial" w:hAnsi="Arial" w:cs="Arial"/>
                <w:color w:val="000000" w:themeColor="text1"/>
              </w:rPr>
            </w:pPr>
          </w:p>
        </w:tc>
        <w:tc>
          <w:tcPr>
            <w:tcW w:w="338" w:type="pct"/>
            <w:vAlign w:val="center"/>
          </w:tcPr>
          <w:p w14:paraId="47DFD2A9" w14:textId="77777777" w:rsidR="00C32B8C" w:rsidRPr="00C423FD" w:rsidRDefault="00C32B8C" w:rsidP="00C64F45">
            <w:pPr>
              <w:pStyle w:val="ListParagraph"/>
              <w:keepNext/>
              <w:keepLines/>
              <w:ind w:left="0"/>
              <w:rPr>
                <w:rFonts w:ascii="Arial" w:hAnsi="Arial" w:cs="Arial"/>
                <w:color w:val="000000" w:themeColor="text1"/>
              </w:rPr>
            </w:pPr>
          </w:p>
        </w:tc>
      </w:tr>
      <w:tr w:rsidR="008B3160" w:rsidRPr="00C423FD" w14:paraId="2D2FB630" w14:textId="77777777" w:rsidTr="008B3160">
        <w:trPr>
          <w:trHeight w:hRule="exact" w:val="680"/>
        </w:trPr>
        <w:tc>
          <w:tcPr>
            <w:tcW w:w="5000" w:type="pct"/>
            <w:gridSpan w:val="6"/>
            <w:vAlign w:val="center"/>
          </w:tcPr>
          <w:p w14:paraId="60DA2E51" w14:textId="15DD626D" w:rsidR="008B3160" w:rsidRPr="00C423FD" w:rsidRDefault="008B3160" w:rsidP="00C64F45">
            <w:pPr>
              <w:pStyle w:val="ListParagraph"/>
              <w:keepNext/>
              <w:keepLines/>
              <w:ind w:left="0"/>
              <w:rPr>
                <w:rFonts w:ascii="Arial" w:hAnsi="Arial" w:cs="Arial"/>
                <w:color w:val="000000" w:themeColor="text1"/>
              </w:rPr>
            </w:pPr>
            <w:r w:rsidRPr="00C423FD">
              <w:rPr>
                <w:rFonts w:ascii="Arial" w:hAnsi="Arial" w:cs="Arial"/>
                <w:b/>
                <w:bCs/>
                <w:color w:val="000000" w:themeColor="text1"/>
              </w:rPr>
              <w:t>Incentives</w:t>
            </w:r>
          </w:p>
        </w:tc>
      </w:tr>
      <w:tr w:rsidR="00C64F45" w:rsidRPr="00C423FD" w14:paraId="7818896D" w14:textId="77777777" w:rsidTr="008B3160">
        <w:trPr>
          <w:trHeight w:hRule="exact" w:val="680"/>
        </w:trPr>
        <w:tc>
          <w:tcPr>
            <w:tcW w:w="3067" w:type="pct"/>
            <w:vAlign w:val="center"/>
          </w:tcPr>
          <w:p w14:paraId="75D1ECAC" w14:textId="070062AD" w:rsidR="00C64F45" w:rsidRPr="00C423FD" w:rsidRDefault="00C64F45" w:rsidP="00C64F45">
            <w:pPr>
              <w:pStyle w:val="ListParagraph"/>
              <w:keepNext/>
              <w:keepLines/>
              <w:ind w:left="0"/>
              <w:rPr>
                <w:rFonts w:ascii="Arial" w:hAnsi="Arial" w:cs="Arial"/>
                <w:color w:val="000000" w:themeColor="text1"/>
              </w:rPr>
            </w:pPr>
            <w:bookmarkStart w:id="3" w:name="_Hlk150242552"/>
            <w:r w:rsidRPr="00C423FD">
              <w:rPr>
                <w:rFonts w:ascii="Arial" w:hAnsi="Arial" w:cs="Arial"/>
                <w:color w:val="000000" w:themeColor="text1"/>
              </w:rPr>
              <w:t>Availability of internal project funding</w:t>
            </w:r>
          </w:p>
        </w:tc>
        <w:tc>
          <w:tcPr>
            <w:tcW w:w="426" w:type="pct"/>
            <w:vAlign w:val="center"/>
          </w:tcPr>
          <w:p w14:paraId="11717F65" w14:textId="77777777" w:rsidR="00C64F45" w:rsidRPr="00C423FD" w:rsidRDefault="00C64F45" w:rsidP="00C64F45">
            <w:pPr>
              <w:pStyle w:val="ListParagraph"/>
              <w:keepNext/>
              <w:keepLines/>
              <w:ind w:left="0"/>
              <w:rPr>
                <w:rFonts w:ascii="Arial" w:hAnsi="Arial" w:cs="Arial"/>
                <w:color w:val="000000" w:themeColor="text1"/>
              </w:rPr>
            </w:pPr>
          </w:p>
        </w:tc>
        <w:tc>
          <w:tcPr>
            <w:tcW w:w="435" w:type="pct"/>
            <w:vAlign w:val="center"/>
          </w:tcPr>
          <w:p w14:paraId="4A30F160" w14:textId="77777777" w:rsidR="00C64F45" w:rsidRPr="00C423FD" w:rsidRDefault="00C64F45" w:rsidP="00C64F45">
            <w:pPr>
              <w:pStyle w:val="ListParagraph"/>
              <w:keepNext/>
              <w:keepLines/>
              <w:ind w:left="0"/>
              <w:rPr>
                <w:rFonts w:ascii="Arial" w:hAnsi="Arial" w:cs="Arial"/>
                <w:color w:val="000000" w:themeColor="text1"/>
              </w:rPr>
            </w:pPr>
          </w:p>
        </w:tc>
        <w:tc>
          <w:tcPr>
            <w:tcW w:w="396" w:type="pct"/>
            <w:vAlign w:val="center"/>
          </w:tcPr>
          <w:p w14:paraId="52A8C5BE"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2FB6EA02"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173C1C5B" w14:textId="77777777" w:rsidR="00C64F45" w:rsidRPr="00C423FD" w:rsidRDefault="00C64F45" w:rsidP="00C64F45">
            <w:pPr>
              <w:pStyle w:val="ListParagraph"/>
              <w:keepNext/>
              <w:keepLines/>
              <w:ind w:left="0"/>
              <w:rPr>
                <w:rFonts w:ascii="Arial" w:hAnsi="Arial" w:cs="Arial"/>
                <w:color w:val="000000" w:themeColor="text1"/>
              </w:rPr>
            </w:pPr>
          </w:p>
        </w:tc>
      </w:tr>
      <w:tr w:rsidR="005F55D7" w:rsidRPr="00C423FD" w14:paraId="3D5093BC" w14:textId="77777777" w:rsidTr="008B3160">
        <w:trPr>
          <w:trHeight w:hRule="exact" w:val="680"/>
        </w:trPr>
        <w:tc>
          <w:tcPr>
            <w:tcW w:w="3067" w:type="pct"/>
            <w:vAlign w:val="center"/>
          </w:tcPr>
          <w:p w14:paraId="76187263" w14:textId="57406CD6" w:rsidR="005F55D7" w:rsidRPr="00C423FD" w:rsidRDefault="005F55D7" w:rsidP="00C64F45">
            <w:pPr>
              <w:pStyle w:val="ListParagraph"/>
              <w:keepNext/>
              <w:keepLines/>
              <w:ind w:left="0"/>
              <w:rPr>
                <w:rFonts w:ascii="Arial" w:hAnsi="Arial" w:cs="Arial"/>
                <w:color w:val="000000" w:themeColor="text1"/>
              </w:rPr>
            </w:pPr>
            <w:r w:rsidRPr="571F9105">
              <w:rPr>
                <w:rFonts w:ascii="Arial" w:hAnsi="Arial" w:cs="Arial"/>
                <w:color w:val="000000" w:themeColor="text1"/>
              </w:rPr>
              <w:t xml:space="preserve">Availability of external project funding </w:t>
            </w:r>
          </w:p>
        </w:tc>
        <w:tc>
          <w:tcPr>
            <w:tcW w:w="426" w:type="pct"/>
            <w:vAlign w:val="center"/>
          </w:tcPr>
          <w:p w14:paraId="22E93AED" w14:textId="77777777" w:rsidR="005F55D7" w:rsidRPr="00C423FD" w:rsidRDefault="005F55D7" w:rsidP="00C64F45">
            <w:pPr>
              <w:pStyle w:val="ListParagraph"/>
              <w:keepNext/>
              <w:keepLines/>
              <w:ind w:left="0"/>
              <w:rPr>
                <w:rFonts w:ascii="Arial" w:hAnsi="Arial" w:cs="Arial"/>
                <w:color w:val="000000" w:themeColor="text1"/>
              </w:rPr>
            </w:pPr>
          </w:p>
        </w:tc>
        <w:tc>
          <w:tcPr>
            <w:tcW w:w="435" w:type="pct"/>
            <w:vAlign w:val="center"/>
          </w:tcPr>
          <w:p w14:paraId="68864C6B" w14:textId="77777777" w:rsidR="005F55D7" w:rsidRPr="00C423FD" w:rsidRDefault="005F55D7" w:rsidP="00C64F45">
            <w:pPr>
              <w:pStyle w:val="ListParagraph"/>
              <w:keepNext/>
              <w:keepLines/>
              <w:ind w:left="0"/>
              <w:rPr>
                <w:rFonts w:ascii="Arial" w:hAnsi="Arial" w:cs="Arial"/>
                <w:color w:val="000000" w:themeColor="text1"/>
              </w:rPr>
            </w:pPr>
          </w:p>
        </w:tc>
        <w:tc>
          <w:tcPr>
            <w:tcW w:w="396" w:type="pct"/>
            <w:vAlign w:val="center"/>
          </w:tcPr>
          <w:p w14:paraId="032E992A" w14:textId="77777777" w:rsidR="005F55D7" w:rsidRPr="00C423FD" w:rsidRDefault="005F55D7" w:rsidP="00C64F45">
            <w:pPr>
              <w:pStyle w:val="ListParagraph"/>
              <w:keepNext/>
              <w:keepLines/>
              <w:ind w:left="0"/>
              <w:rPr>
                <w:rFonts w:ascii="Arial" w:hAnsi="Arial" w:cs="Arial"/>
                <w:color w:val="000000" w:themeColor="text1"/>
              </w:rPr>
            </w:pPr>
          </w:p>
        </w:tc>
        <w:tc>
          <w:tcPr>
            <w:tcW w:w="338" w:type="pct"/>
            <w:vAlign w:val="center"/>
          </w:tcPr>
          <w:p w14:paraId="2DB69023" w14:textId="77777777" w:rsidR="005F55D7" w:rsidRPr="00C423FD" w:rsidRDefault="005F55D7" w:rsidP="00C64F45">
            <w:pPr>
              <w:pStyle w:val="ListParagraph"/>
              <w:keepNext/>
              <w:keepLines/>
              <w:ind w:left="0"/>
              <w:rPr>
                <w:rFonts w:ascii="Arial" w:hAnsi="Arial" w:cs="Arial"/>
                <w:color w:val="000000" w:themeColor="text1"/>
              </w:rPr>
            </w:pPr>
          </w:p>
        </w:tc>
        <w:tc>
          <w:tcPr>
            <w:tcW w:w="338" w:type="pct"/>
            <w:vAlign w:val="center"/>
          </w:tcPr>
          <w:p w14:paraId="4FC46B2E" w14:textId="77777777" w:rsidR="005F55D7" w:rsidRPr="00C423FD" w:rsidRDefault="005F55D7" w:rsidP="00C64F45">
            <w:pPr>
              <w:pStyle w:val="ListParagraph"/>
              <w:keepNext/>
              <w:keepLines/>
              <w:ind w:left="0"/>
              <w:rPr>
                <w:rFonts w:ascii="Arial" w:hAnsi="Arial" w:cs="Arial"/>
                <w:color w:val="000000" w:themeColor="text1"/>
              </w:rPr>
            </w:pPr>
          </w:p>
        </w:tc>
      </w:tr>
      <w:tr w:rsidR="00C64F45" w:rsidRPr="00C423FD" w14:paraId="54F8889B" w14:textId="77777777" w:rsidTr="008B3160">
        <w:trPr>
          <w:trHeight w:hRule="exact" w:val="680"/>
        </w:trPr>
        <w:tc>
          <w:tcPr>
            <w:tcW w:w="3067" w:type="pct"/>
            <w:vAlign w:val="center"/>
          </w:tcPr>
          <w:p w14:paraId="526546EC" w14:textId="34AB01D8" w:rsidR="00C64F45" w:rsidRPr="00C423FD" w:rsidRDefault="00C64F45" w:rsidP="00C64F45">
            <w:pPr>
              <w:pStyle w:val="ListParagraph"/>
              <w:keepNext/>
              <w:keepLines/>
              <w:ind w:left="0"/>
              <w:rPr>
                <w:rFonts w:ascii="Arial" w:hAnsi="Arial" w:cs="Arial"/>
                <w:color w:val="000000" w:themeColor="text1"/>
              </w:rPr>
            </w:pPr>
            <w:r w:rsidRPr="00C423FD">
              <w:rPr>
                <w:rFonts w:ascii="Arial" w:hAnsi="Arial" w:cs="Arial"/>
                <w:color w:val="000000" w:themeColor="text1"/>
              </w:rPr>
              <w:t xml:space="preserve">Availability and access to tools across the institution  </w:t>
            </w:r>
          </w:p>
        </w:tc>
        <w:tc>
          <w:tcPr>
            <w:tcW w:w="426" w:type="pct"/>
            <w:vAlign w:val="center"/>
          </w:tcPr>
          <w:p w14:paraId="125EB77C" w14:textId="77777777" w:rsidR="00C64F45" w:rsidRPr="00C423FD" w:rsidRDefault="00C64F45" w:rsidP="00C64F45">
            <w:pPr>
              <w:pStyle w:val="ListParagraph"/>
              <w:keepNext/>
              <w:keepLines/>
              <w:ind w:left="0"/>
              <w:rPr>
                <w:rFonts w:ascii="Arial" w:hAnsi="Arial" w:cs="Arial"/>
                <w:color w:val="000000" w:themeColor="text1"/>
              </w:rPr>
            </w:pPr>
          </w:p>
        </w:tc>
        <w:tc>
          <w:tcPr>
            <w:tcW w:w="435" w:type="pct"/>
            <w:vAlign w:val="center"/>
          </w:tcPr>
          <w:p w14:paraId="56B1CB2A" w14:textId="77777777" w:rsidR="00C64F45" w:rsidRPr="00C423FD" w:rsidRDefault="00C64F45" w:rsidP="00C64F45">
            <w:pPr>
              <w:pStyle w:val="ListParagraph"/>
              <w:keepNext/>
              <w:keepLines/>
              <w:ind w:left="0"/>
              <w:rPr>
                <w:rFonts w:ascii="Arial" w:hAnsi="Arial" w:cs="Arial"/>
                <w:color w:val="000000" w:themeColor="text1"/>
              </w:rPr>
            </w:pPr>
          </w:p>
        </w:tc>
        <w:tc>
          <w:tcPr>
            <w:tcW w:w="396" w:type="pct"/>
            <w:vAlign w:val="center"/>
          </w:tcPr>
          <w:p w14:paraId="7DCBF028"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13C92FEF"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2840B1FA" w14:textId="77777777" w:rsidR="00C64F45" w:rsidRPr="00C423FD" w:rsidRDefault="00C64F45" w:rsidP="00C64F45">
            <w:pPr>
              <w:pStyle w:val="ListParagraph"/>
              <w:keepNext/>
              <w:keepLines/>
              <w:ind w:left="0"/>
              <w:rPr>
                <w:rFonts w:ascii="Arial" w:hAnsi="Arial" w:cs="Arial"/>
                <w:color w:val="000000" w:themeColor="text1"/>
              </w:rPr>
            </w:pPr>
          </w:p>
        </w:tc>
      </w:tr>
      <w:tr w:rsidR="00C64F45" w:rsidRPr="00C423FD" w14:paraId="7DDA2DF8" w14:textId="77777777" w:rsidTr="008B3160">
        <w:trPr>
          <w:trHeight w:hRule="exact" w:val="680"/>
        </w:trPr>
        <w:tc>
          <w:tcPr>
            <w:tcW w:w="3067" w:type="pct"/>
            <w:vAlign w:val="center"/>
          </w:tcPr>
          <w:p w14:paraId="5D9D7268" w14:textId="32A7024D" w:rsidR="00C64F45" w:rsidRPr="00C423FD" w:rsidRDefault="00C64F45" w:rsidP="00C64F45">
            <w:pPr>
              <w:pStyle w:val="ListParagraph"/>
              <w:keepNext/>
              <w:keepLines/>
              <w:ind w:left="0"/>
              <w:rPr>
                <w:rFonts w:ascii="Arial" w:hAnsi="Arial" w:cs="Arial"/>
                <w:color w:val="000000" w:themeColor="text1"/>
              </w:rPr>
            </w:pPr>
            <w:r w:rsidRPr="00C423FD">
              <w:rPr>
                <w:rFonts w:ascii="Arial" w:hAnsi="Arial" w:cs="Arial"/>
                <w:color w:val="000000" w:themeColor="text1"/>
              </w:rPr>
              <w:lastRenderedPageBreak/>
              <w:t xml:space="preserve">Availability of </w:t>
            </w:r>
            <w:r w:rsidR="00EA2120" w:rsidRPr="00C423FD">
              <w:rPr>
                <w:rFonts w:ascii="Arial" w:hAnsi="Arial" w:cs="Arial"/>
                <w:color w:val="000000" w:themeColor="text1"/>
              </w:rPr>
              <w:t>relevant</w:t>
            </w:r>
            <w:r w:rsidRPr="00C423FD">
              <w:rPr>
                <w:rFonts w:ascii="Arial" w:hAnsi="Arial" w:cs="Arial"/>
                <w:color w:val="000000" w:themeColor="text1"/>
              </w:rPr>
              <w:t xml:space="preserve"> support staff  </w:t>
            </w:r>
          </w:p>
        </w:tc>
        <w:tc>
          <w:tcPr>
            <w:tcW w:w="426" w:type="pct"/>
            <w:vAlign w:val="center"/>
          </w:tcPr>
          <w:p w14:paraId="7C3AE049" w14:textId="77777777" w:rsidR="00C64F45" w:rsidRPr="00C423FD" w:rsidRDefault="00C64F45" w:rsidP="00C64F45">
            <w:pPr>
              <w:pStyle w:val="ListParagraph"/>
              <w:keepNext/>
              <w:keepLines/>
              <w:ind w:left="0"/>
              <w:rPr>
                <w:rFonts w:ascii="Arial" w:hAnsi="Arial" w:cs="Arial"/>
                <w:color w:val="000000" w:themeColor="text1"/>
              </w:rPr>
            </w:pPr>
          </w:p>
        </w:tc>
        <w:tc>
          <w:tcPr>
            <w:tcW w:w="435" w:type="pct"/>
            <w:vAlign w:val="center"/>
          </w:tcPr>
          <w:p w14:paraId="79BB4EEC" w14:textId="77777777" w:rsidR="00C64F45" w:rsidRPr="00C423FD" w:rsidRDefault="00C64F45" w:rsidP="00C64F45">
            <w:pPr>
              <w:pStyle w:val="ListParagraph"/>
              <w:keepNext/>
              <w:keepLines/>
              <w:ind w:left="0"/>
              <w:rPr>
                <w:rFonts w:ascii="Arial" w:hAnsi="Arial" w:cs="Arial"/>
                <w:color w:val="000000" w:themeColor="text1"/>
              </w:rPr>
            </w:pPr>
          </w:p>
        </w:tc>
        <w:tc>
          <w:tcPr>
            <w:tcW w:w="396" w:type="pct"/>
            <w:vAlign w:val="center"/>
          </w:tcPr>
          <w:p w14:paraId="21CF9E0F"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34EF75B3"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61831C1B" w14:textId="77777777" w:rsidR="00C64F45" w:rsidRPr="00C423FD" w:rsidRDefault="00C64F45" w:rsidP="00C64F45">
            <w:pPr>
              <w:pStyle w:val="ListParagraph"/>
              <w:keepNext/>
              <w:keepLines/>
              <w:ind w:left="0"/>
              <w:rPr>
                <w:rFonts w:ascii="Arial" w:hAnsi="Arial" w:cs="Arial"/>
                <w:color w:val="000000" w:themeColor="text1"/>
              </w:rPr>
            </w:pPr>
          </w:p>
        </w:tc>
      </w:tr>
      <w:tr w:rsidR="00681439" w:rsidRPr="00C423FD" w14:paraId="7B726C5C" w14:textId="77777777" w:rsidTr="008B3160">
        <w:trPr>
          <w:trHeight w:hRule="exact" w:val="680"/>
        </w:trPr>
        <w:tc>
          <w:tcPr>
            <w:tcW w:w="3067" w:type="pct"/>
            <w:vAlign w:val="center"/>
          </w:tcPr>
          <w:p w14:paraId="43285D5F" w14:textId="71EAD232" w:rsidR="00681439" w:rsidRPr="00C423FD" w:rsidRDefault="00681439" w:rsidP="00C64F45">
            <w:pPr>
              <w:pStyle w:val="ListParagraph"/>
              <w:keepNext/>
              <w:keepLines/>
              <w:ind w:left="0"/>
              <w:rPr>
                <w:rFonts w:ascii="Arial" w:hAnsi="Arial" w:cs="Arial"/>
                <w:color w:val="000000" w:themeColor="text1"/>
              </w:rPr>
            </w:pPr>
            <w:r w:rsidRPr="00C423FD">
              <w:rPr>
                <w:rFonts w:ascii="Arial" w:hAnsi="Arial" w:cs="Arial"/>
                <w:color w:val="000000" w:themeColor="text1"/>
              </w:rPr>
              <w:t xml:space="preserve">Institutional scoping, </w:t>
            </w:r>
            <w:proofErr w:type="gramStart"/>
            <w:r w:rsidRPr="00C423FD">
              <w:rPr>
                <w:rFonts w:ascii="Arial" w:hAnsi="Arial" w:cs="Arial"/>
                <w:color w:val="000000" w:themeColor="text1"/>
              </w:rPr>
              <w:t>benchmarking</w:t>
            </w:r>
            <w:proofErr w:type="gramEnd"/>
            <w:r w:rsidRPr="00C423FD">
              <w:rPr>
                <w:rFonts w:ascii="Arial" w:hAnsi="Arial" w:cs="Arial"/>
                <w:color w:val="000000" w:themeColor="text1"/>
              </w:rPr>
              <w:t xml:space="preserve"> or audit projects</w:t>
            </w:r>
          </w:p>
        </w:tc>
        <w:tc>
          <w:tcPr>
            <w:tcW w:w="426" w:type="pct"/>
            <w:vAlign w:val="center"/>
          </w:tcPr>
          <w:p w14:paraId="7E92DC46" w14:textId="77777777" w:rsidR="00681439" w:rsidRPr="00C423FD" w:rsidRDefault="00681439" w:rsidP="00C64F45">
            <w:pPr>
              <w:pStyle w:val="ListParagraph"/>
              <w:keepNext/>
              <w:keepLines/>
              <w:ind w:left="0"/>
              <w:rPr>
                <w:rFonts w:ascii="Arial" w:hAnsi="Arial" w:cs="Arial"/>
                <w:color w:val="000000" w:themeColor="text1"/>
              </w:rPr>
            </w:pPr>
          </w:p>
        </w:tc>
        <w:tc>
          <w:tcPr>
            <w:tcW w:w="435" w:type="pct"/>
            <w:vAlign w:val="center"/>
          </w:tcPr>
          <w:p w14:paraId="631976AB" w14:textId="77777777" w:rsidR="00681439" w:rsidRPr="00C423FD" w:rsidRDefault="00681439" w:rsidP="00C64F45">
            <w:pPr>
              <w:pStyle w:val="ListParagraph"/>
              <w:keepNext/>
              <w:keepLines/>
              <w:ind w:left="0"/>
              <w:rPr>
                <w:rFonts w:ascii="Arial" w:hAnsi="Arial" w:cs="Arial"/>
                <w:color w:val="000000" w:themeColor="text1"/>
              </w:rPr>
            </w:pPr>
          </w:p>
        </w:tc>
        <w:tc>
          <w:tcPr>
            <w:tcW w:w="396" w:type="pct"/>
            <w:vAlign w:val="center"/>
          </w:tcPr>
          <w:p w14:paraId="62EA6718" w14:textId="77777777" w:rsidR="00681439" w:rsidRPr="00C423FD" w:rsidRDefault="00681439" w:rsidP="00C64F45">
            <w:pPr>
              <w:pStyle w:val="ListParagraph"/>
              <w:keepNext/>
              <w:keepLines/>
              <w:ind w:left="0"/>
              <w:rPr>
                <w:rFonts w:ascii="Arial" w:hAnsi="Arial" w:cs="Arial"/>
                <w:color w:val="000000" w:themeColor="text1"/>
              </w:rPr>
            </w:pPr>
          </w:p>
        </w:tc>
        <w:tc>
          <w:tcPr>
            <w:tcW w:w="338" w:type="pct"/>
            <w:vAlign w:val="center"/>
          </w:tcPr>
          <w:p w14:paraId="5581EFEA" w14:textId="77777777" w:rsidR="00681439" w:rsidRPr="00C423FD" w:rsidRDefault="00681439" w:rsidP="00C64F45">
            <w:pPr>
              <w:pStyle w:val="ListParagraph"/>
              <w:keepNext/>
              <w:keepLines/>
              <w:ind w:left="0"/>
              <w:rPr>
                <w:rFonts w:ascii="Arial" w:hAnsi="Arial" w:cs="Arial"/>
                <w:color w:val="000000" w:themeColor="text1"/>
              </w:rPr>
            </w:pPr>
          </w:p>
        </w:tc>
        <w:tc>
          <w:tcPr>
            <w:tcW w:w="338" w:type="pct"/>
            <w:vAlign w:val="center"/>
          </w:tcPr>
          <w:p w14:paraId="74DDC8EF" w14:textId="77777777" w:rsidR="00681439" w:rsidRPr="00C423FD" w:rsidRDefault="00681439" w:rsidP="00C64F45">
            <w:pPr>
              <w:pStyle w:val="ListParagraph"/>
              <w:keepNext/>
              <w:keepLines/>
              <w:ind w:left="0"/>
              <w:rPr>
                <w:rFonts w:ascii="Arial" w:hAnsi="Arial" w:cs="Arial"/>
                <w:color w:val="000000" w:themeColor="text1"/>
              </w:rPr>
            </w:pPr>
          </w:p>
        </w:tc>
      </w:tr>
      <w:tr w:rsidR="00C64F45" w:rsidRPr="00C423FD" w14:paraId="2587C46D" w14:textId="77777777" w:rsidTr="00140164">
        <w:trPr>
          <w:trHeight w:hRule="exact" w:val="1002"/>
        </w:trPr>
        <w:tc>
          <w:tcPr>
            <w:tcW w:w="3067" w:type="pct"/>
            <w:vAlign w:val="center"/>
          </w:tcPr>
          <w:p w14:paraId="37174E0C" w14:textId="6100320E" w:rsidR="00C64F45" w:rsidRPr="00C423FD" w:rsidRDefault="39B4DDFA" w:rsidP="00C64F45">
            <w:pPr>
              <w:pStyle w:val="ListParagraph"/>
              <w:keepNext/>
              <w:keepLines/>
              <w:ind w:left="0"/>
              <w:rPr>
                <w:rFonts w:ascii="Arial" w:hAnsi="Arial" w:cs="Arial"/>
                <w:color w:val="000000" w:themeColor="text1"/>
              </w:rPr>
            </w:pPr>
            <w:r w:rsidRPr="00C423FD">
              <w:rPr>
                <w:rFonts w:ascii="Arial" w:hAnsi="Arial" w:cs="Arial"/>
                <w:color w:val="000000" w:themeColor="text1"/>
              </w:rPr>
              <w:t xml:space="preserve">Partnership with students on TEL </w:t>
            </w:r>
            <w:r w:rsidR="00896116" w:rsidRPr="00C423FD">
              <w:rPr>
                <w:rFonts w:ascii="Arial" w:hAnsi="Arial" w:cs="Arial"/>
                <w:color w:val="000000" w:themeColor="text1"/>
              </w:rPr>
              <w:t xml:space="preserve">and digital capability </w:t>
            </w:r>
            <w:r w:rsidRPr="00C423FD">
              <w:rPr>
                <w:rFonts w:ascii="Arial" w:hAnsi="Arial" w:cs="Arial"/>
                <w:color w:val="000000" w:themeColor="text1"/>
              </w:rPr>
              <w:t>projects (students as co-creators</w:t>
            </w:r>
            <w:r w:rsidR="00C47ACA">
              <w:rPr>
                <w:rFonts w:ascii="Arial" w:hAnsi="Arial" w:cs="Arial"/>
                <w:color w:val="000000" w:themeColor="text1"/>
              </w:rPr>
              <w:t>, staff-student partnerships</w:t>
            </w:r>
            <w:r w:rsidRPr="00C423FD">
              <w:rPr>
                <w:rFonts w:ascii="Arial" w:hAnsi="Arial" w:cs="Arial"/>
                <w:color w:val="000000" w:themeColor="text1"/>
              </w:rPr>
              <w:t>)</w:t>
            </w:r>
          </w:p>
        </w:tc>
        <w:tc>
          <w:tcPr>
            <w:tcW w:w="426" w:type="pct"/>
            <w:vAlign w:val="center"/>
          </w:tcPr>
          <w:p w14:paraId="1419F66F" w14:textId="77777777" w:rsidR="00C64F45" w:rsidRPr="00C423FD" w:rsidRDefault="00C64F45" w:rsidP="00C64F45">
            <w:pPr>
              <w:pStyle w:val="ListParagraph"/>
              <w:keepNext/>
              <w:keepLines/>
              <w:ind w:left="0"/>
              <w:rPr>
                <w:rFonts w:ascii="Arial" w:hAnsi="Arial" w:cs="Arial"/>
                <w:color w:val="000000" w:themeColor="text1"/>
              </w:rPr>
            </w:pPr>
          </w:p>
        </w:tc>
        <w:tc>
          <w:tcPr>
            <w:tcW w:w="435" w:type="pct"/>
            <w:vAlign w:val="center"/>
          </w:tcPr>
          <w:p w14:paraId="430FAC28" w14:textId="77777777" w:rsidR="00C64F45" w:rsidRPr="00C423FD" w:rsidRDefault="00C64F45" w:rsidP="00C64F45">
            <w:pPr>
              <w:pStyle w:val="ListParagraph"/>
              <w:keepNext/>
              <w:keepLines/>
              <w:ind w:left="0"/>
              <w:rPr>
                <w:rFonts w:ascii="Arial" w:hAnsi="Arial" w:cs="Arial"/>
                <w:color w:val="000000" w:themeColor="text1"/>
              </w:rPr>
            </w:pPr>
          </w:p>
        </w:tc>
        <w:tc>
          <w:tcPr>
            <w:tcW w:w="396" w:type="pct"/>
            <w:vAlign w:val="center"/>
          </w:tcPr>
          <w:p w14:paraId="4B4C5E56"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4BCBE0FC"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6782F1EB" w14:textId="77777777" w:rsidR="00C64F45" w:rsidRPr="00C423FD" w:rsidRDefault="00C64F45" w:rsidP="00C64F45">
            <w:pPr>
              <w:pStyle w:val="ListParagraph"/>
              <w:keepNext/>
              <w:keepLines/>
              <w:ind w:left="0"/>
              <w:rPr>
                <w:rFonts w:ascii="Arial" w:hAnsi="Arial" w:cs="Arial"/>
                <w:color w:val="000000" w:themeColor="text1"/>
              </w:rPr>
            </w:pPr>
          </w:p>
        </w:tc>
      </w:tr>
      <w:tr w:rsidR="00C64F45" w:rsidRPr="00C423FD" w14:paraId="366B2EF5" w14:textId="77777777" w:rsidTr="008B3160">
        <w:trPr>
          <w:trHeight w:hRule="exact" w:val="680"/>
        </w:trPr>
        <w:tc>
          <w:tcPr>
            <w:tcW w:w="3067" w:type="pct"/>
            <w:vAlign w:val="center"/>
          </w:tcPr>
          <w:p w14:paraId="36226E18" w14:textId="5A30718E" w:rsidR="00C64F45" w:rsidRPr="00C423FD" w:rsidRDefault="00ED2400" w:rsidP="00C64F45">
            <w:pPr>
              <w:pStyle w:val="ListParagraph"/>
              <w:keepNext/>
              <w:keepLines/>
              <w:ind w:left="0"/>
              <w:rPr>
                <w:rFonts w:ascii="Arial" w:hAnsi="Arial" w:cs="Arial"/>
                <w:color w:val="000000" w:themeColor="text1"/>
              </w:rPr>
            </w:pPr>
            <w:r>
              <w:rPr>
                <w:rFonts w:ascii="Arial" w:hAnsi="Arial" w:cs="Arial"/>
                <w:color w:val="000000" w:themeColor="text1"/>
              </w:rPr>
              <w:t>Partnership opportunities with</w:t>
            </w:r>
            <w:r w:rsidR="3E638F10" w:rsidRPr="00C423FD">
              <w:rPr>
                <w:rFonts w:ascii="Arial" w:hAnsi="Arial" w:cs="Arial"/>
                <w:color w:val="000000" w:themeColor="text1"/>
              </w:rPr>
              <w:t xml:space="preserve"> suppliers</w:t>
            </w:r>
            <w:r w:rsidR="00F66FC5">
              <w:rPr>
                <w:rFonts w:ascii="Arial" w:hAnsi="Arial" w:cs="Arial"/>
                <w:color w:val="000000" w:themeColor="text1"/>
              </w:rPr>
              <w:t xml:space="preserve"> e.g. Adobe Creative Campus</w:t>
            </w:r>
          </w:p>
        </w:tc>
        <w:tc>
          <w:tcPr>
            <w:tcW w:w="426" w:type="pct"/>
            <w:vAlign w:val="center"/>
          </w:tcPr>
          <w:p w14:paraId="61E650E1" w14:textId="77777777" w:rsidR="00C64F45" w:rsidRPr="00C423FD" w:rsidRDefault="00C64F45" w:rsidP="00C64F45">
            <w:pPr>
              <w:pStyle w:val="ListParagraph"/>
              <w:keepNext/>
              <w:keepLines/>
              <w:ind w:left="0"/>
              <w:rPr>
                <w:rFonts w:ascii="Arial" w:hAnsi="Arial" w:cs="Arial"/>
                <w:color w:val="000000" w:themeColor="text1"/>
              </w:rPr>
            </w:pPr>
          </w:p>
        </w:tc>
        <w:tc>
          <w:tcPr>
            <w:tcW w:w="435" w:type="pct"/>
            <w:vAlign w:val="center"/>
          </w:tcPr>
          <w:p w14:paraId="5BB9B07D" w14:textId="77777777" w:rsidR="00C64F45" w:rsidRPr="00C423FD" w:rsidRDefault="00C64F45" w:rsidP="00C64F45">
            <w:pPr>
              <w:pStyle w:val="ListParagraph"/>
              <w:keepNext/>
              <w:keepLines/>
              <w:ind w:left="0"/>
              <w:rPr>
                <w:rFonts w:ascii="Arial" w:hAnsi="Arial" w:cs="Arial"/>
                <w:color w:val="000000" w:themeColor="text1"/>
              </w:rPr>
            </w:pPr>
          </w:p>
        </w:tc>
        <w:tc>
          <w:tcPr>
            <w:tcW w:w="396" w:type="pct"/>
            <w:vAlign w:val="center"/>
          </w:tcPr>
          <w:p w14:paraId="7DB482B3"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1106FE52"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54575BD7" w14:textId="77777777" w:rsidR="00C64F45" w:rsidRPr="00C423FD" w:rsidRDefault="00C64F45" w:rsidP="00C64F45">
            <w:pPr>
              <w:pStyle w:val="ListParagraph"/>
              <w:keepNext/>
              <w:keepLines/>
              <w:ind w:left="0"/>
              <w:rPr>
                <w:rFonts w:ascii="Arial" w:hAnsi="Arial" w:cs="Arial"/>
                <w:color w:val="000000" w:themeColor="text1"/>
              </w:rPr>
            </w:pPr>
          </w:p>
        </w:tc>
      </w:tr>
      <w:tr w:rsidR="00C64F45" w:rsidRPr="00C423FD" w14:paraId="2E170DE5" w14:textId="77777777" w:rsidTr="00140164">
        <w:trPr>
          <w:trHeight w:hRule="exact" w:val="1012"/>
        </w:trPr>
        <w:tc>
          <w:tcPr>
            <w:tcW w:w="3067" w:type="pct"/>
            <w:vAlign w:val="center"/>
          </w:tcPr>
          <w:p w14:paraId="683CBC46" w14:textId="6590C969" w:rsidR="00C64F45" w:rsidRPr="00C423FD" w:rsidRDefault="00CC479D" w:rsidP="009A45CE">
            <w:pPr>
              <w:keepNext/>
              <w:keepLines/>
              <w:rPr>
                <w:rFonts w:ascii="Arial" w:hAnsi="Arial" w:cs="Arial"/>
                <w:color w:val="000000" w:themeColor="text1"/>
              </w:rPr>
            </w:pPr>
            <w:r w:rsidRPr="00140164">
              <w:rPr>
                <w:rFonts w:ascii="Arial" w:hAnsi="Arial" w:cs="Arial"/>
                <w:color w:val="000000" w:themeColor="text1"/>
              </w:rPr>
              <w:t>Internal</w:t>
            </w:r>
            <w:r w:rsidR="009A45CE" w:rsidRPr="00140164">
              <w:rPr>
                <w:rFonts w:ascii="Arial" w:hAnsi="Arial" w:cs="Arial"/>
                <w:color w:val="000000" w:themeColor="text1"/>
              </w:rPr>
              <w:t xml:space="preserve"> support and training to staff on use of TEL or development of their digital capabilities</w:t>
            </w:r>
          </w:p>
        </w:tc>
        <w:tc>
          <w:tcPr>
            <w:tcW w:w="426" w:type="pct"/>
            <w:vAlign w:val="center"/>
          </w:tcPr>
          <w:p w14:paraId="7D0FC50F" w14:textId="77777777" w:rsidR="00C64F45" w:rsidRPr="00C423FD" w:rsidRDefault="00C64F45" w:rsidP="00C64F45">
            <w:pPr>
              <w:pStyle w:val="ListParagraph"/>
              <w:keepNext/>
              <w:keepLines/>
              <w:ind w:left="0"/>
              <w:rPr>
                <w:rFonts w:ascii="Arial" w:hAnsi="Arial" w:cs="Arial"/>
                <w:color w:val="000000" w:themeColor="text1"/>
              </w:rPr>
            </w:pPr>
          </w:p>
        </w:tc>
        <w:tc>
          <w:tcPr>
            <w:tcW w:w="435" w:type="pct"/>
            <w:vAlign w:val="center"/>
          </w:tcPr>
          <w:p w14:paraId="6107C569" w14:textId="77777777" w:rsidR="00C64F45" w:rsidRPr="00C423FD" w:rsidRDefault="00C64F45" w:rsidP="00C64F45">
            <w:pPr>
              <w:pStyle w:val="ListParagraph"/>
              <w:keepNext/>
              <w:keepLines/>
              <w:ind w:left="0"/>
              <w:rPr>
                <w:rFonts w:ascii="Arial" w:hAnsi="Arial" w:cs="Arial"/>
                <w:color w:val="000000" w:themeColor="text1"/>
              </w:rPr>
            </w:pPr>
          </w:p>
        </w:tc>
        <w:tc>
          <w:tcPr>
            <w:tcW w:w="396" w:type="pct"/>
            <w:vAlign w:val="center"/>
          </w:tcPr>
          <w:p w14:paraId="022D3BD1"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1C5C7F45" w14:textId="77777777" w:rsidR="00C64F45" w:rsidRPr="00C423FD" w:rsidRDefault="00C64F45" w:rsidP="00C64F45">
            <w:pPr>
              <w:pStyle w:val="ListParagraph"/>
              <w:keepNext/>
              <w:keepLines/>
              <w:ind w:left="0"/>
              <w:rPr>
                <w:rFonts w:ascii="Arial" w:hAnsi="Arial" w:cs="Arial"/>
                <w:color w:val="000000" w:themeColor="text1"/>
              </w:rPr>
            </w:pPr>
          </w:p>
        </w:tc>
        <w:tc>
          <w:tcPr>
            <w:tcW w:w="338" w:type="pct"/>
            <w:vAlign w:val="center"/>
          </w:tcPr>
          <w:p w14:paraId="238B3258" w14:textId="77777777" w:rsidR="00C64F45" w:rsidRPr="00C423FD" w:rsidRDefault="00C64F45" w:rsidP="00C64F45">
            <w:pPr>
              <w:pStyle w:val="ListParagraph"/>
              <w:keepNext/>
              <w:keepLines/>
              <w:ind w:left="0"/>
              <w:rPr>
                <w:rFonts w:ascii="Arial" w:hAnsi="Arial" w:cs="Arial"/>
                <w:color w:val="000000" w:themeColor="text1"/>
              </w:rPr>
            </w:pPr>
          </w:p>
        </w:tc>
      </w:tr>
      <w:tr w:rsidR="00696234" w:rsidRPr="00C423FD" w14:paraId="2F39B187" w14:textId="77777777" w:rsidTr="00E833B3">
        <w:trPr>
          <w:trHeight w:hRule="exact" w:val="907"/>
        </w:trPr>
        <w:tc>
          <w:tcPr>
            <w:tcW w:w="3067" w:type="pct"/>
            <w:vAlign w:val="center"/>
          </w:tcPr>
          <w:p w14:paraId="406EB60A" w14:textId="727E1730" w:rsidR="00696234" w:rsidRDefault="00696234" w:rsidP="00C64F45">
            <w:pPr>
              <w:pStyle w:val="ListParagraph"/>
              <w:keepNext/>
              <w:keepLines/>
              <w:ind w:left="0"/>
              <w:rPr>
                <w:rFonts w:ascii="Arial" w:hAnsi="Arial" w:cs="Arial"/>
                <w:color w:val="000000" w:themeColor="text1"/>
              </w:rPr>
            </w:pPr>
            <w:r w:rsidRPr="00C423FD">
              <w:rPr>
                <w:rFonts w:ascii="Arial" w:hAnsi="Arial" w:cs="Arial"/>
                <w:color w:val="000000" w:themeColor="text1"/>
              </w:rPr>
              <w:t xml:space="preserve">External </w:t>
            </w:r>
            <w:r w:rsidR="00CC479D">
              <w:rPr>
                <w:rFonts w:ascii="Arial" w:hAnsi="Arial" w:cs="Arial"/>
                <w:color w:val="000000" w:themeColor="text1"/>
              </w:rPr>
              <w:t>support and</w:t>
            </w:r>
            <w:r w:rsidRPr="00C423FD">
              <w:rPr>
                <w:rFonts w:ascii="Arial" w:hAnsi="Arial" w:cs="Arial"/>
                <w:color w:val="000000" w:themeColor="text1"/>
              </w:rPr>
              <w:t xml:space="preserve"> training </w:t>
            </w:r>
            <w:r w:rsidR="00CC479D" w:rsidRPr="009A45CE">
              <w:rPr>
                <w:rFonts w:ascii="Arial" w:hAnsi="Arial" w:cs="Arial"/>
                <w:color w:val="000000" w:themeColor="text1"/>
              </w:rPr>
              <w:t>on use of TEL or development of their digital capabilities</w:t>
            </w:r>
          </w:p>
          <w:p w14:paraId="0292DAB7" w14:textId="0EE0B2CD" w:rsidR="00140164" w:rsidRPr="00C423FD" w:rsidRDefault="00140164" w:rsidP="00C64F45">
            <w:pPr>
              <w:pStyle w:val="ListParagraph"/>
              <w:keepNext/>
              <w:keepLines/>
              <w:ind w:left="0"/>
              <w:rPr>
                <w:rFonts w:ascii="Arial" w:hAnsi="Arial" w:cs="Arial"/>
                <w:color w:val="000000" w:themeColor="text1"/>
              </w:rPr>
            </w:pPr>
          </w:p>
        </w:tc>
        <w:tc>
          <w:tcPr>
            <w:tcW w:w="426" w:type="pct"/>
            <w:vAlign w:val="center"/>
          </w:tcPr>
          <w:p w14:paraId="56DD5B19" w14:textId="77777777" w:rsidR="00696234" w:rsidRPr="00C423FD" w:rsidRDefault="00696234" w:rsidP="00C64F45">
            <w:pPr>
              <w:pStyle w:val="ListParagraph"/>
              <w:keepNext/>
              <w:keepLines/>
              <w:ind w:left="0"/>
              <w:rPr>
                <w:rFonts w:ascii="Arial" w:hAnsi="Arial" w:cs="Arial"/>
                <w:color w:val="000000" w:themeColor="text1"/>
              </w:rPr>
            </w:pPr>
          </w:p>
        </w:tc>
        <w:tc>
          <w:tcPr>
            <w:tcW w:w="435" w:type="pct"/>
            <w:vAlign w:val="center"/>
          </w:tcPr>
          <w:p w14:paraId="04FCA5E7" w14:textId="77777777" w:rsidR="00696234" w:rsidRPr="00C423FD" w:rsidRDefault="00696234" w:rsidP="00C64F45">
            <w:pPr>
              <w:pStyle w:val="ListParagraph"/>
              <w:keepNext/>
              <w:keepLines/>
              <w:ind w:left="0"/>
              <w:rPr>
                <w:rFonts w:ascii="Arial" w:hAnsi="Arial" w:cs="Arial"/>
                <w:color w:val="000000" w:themeColor="text1"/>
              </w:rPr>
            </w:pPr>
          </w:p>
        </w:tc>
        <w:tc>
          <w:tcPr>
            <w:tcW w:w="396" w:type="pct"/>
            <w:vAlign w:val="center"/>
          </w:tcPr>
          <w:p w14:paraId="6B7554E6" w14:textId="77777777" w:rsidR="00696234" w:rsidRPr="00C423FD" w:rsidRDefault="00696234" w:rsidP="00C64F45">
            <w:pPr>
              <w:pStyle w:val="ListParagraph"/>
              <w:keepNext/>
              <w:keepLines/>
              <w:ind w:left="0"/>
              <w:rPr>
                <w:rFonts w:ascii="Arial" w:hAnsi="Arial" w:cs="Arial"/>
                <w:color w:val="000000" w:themeColor="text1"/>
              </w:rPr>
            </w:pPr>
          </w:p>
        </w:tc>
        <w:tc>
          <w:tcPr>
            <w:tcW w:w="338" w:type="pct"/>
            <w:vAlign w:val="center"/>
          </w:tcPr>
          <w:p w14:paraId="0F46EE6C" w14:textId="77777777" w:rsidR="00696234" w:rsidRPr="00C423FD" w:rsidRDefault="00696234" w:rsidP="00C64F45">
            <w:pPr>
              <w:pStyle w:val="ListParagraph"/>
              <w:keepNext/>
              <w:keepLines/>
              <w:ind w:left="0"/>
              <w:rPr>
                <w:rFonts w:ascii="Arial" w:hAnsi="Arial" w:cs="Arial"/>
                <w:color w:val="000000" w:themeColor="text1"/>
              </w:rPr>
            </w:pPr>
          </w:p>
        </w:tc>
        <w:tc>
          <w:tcPr>
            <w:tcW w:w="338" w:type="pct"/>
            <w:vAlign w:val="center"/>
          </w:tcPr>
          <w:p w14:paraId="2F356A3F" w14:textId="77777777" w:rsidR="00696234" w:rsidRPr="00C423FD" w:rsidRDefault="00696234" w:rsidP="00C64F45">
            <w:pPr>
              <w:pStyle w:val="ListParagraph"/>
              <w:keepNext/>
              <w:keepLines/>
              <w:ind w:left="0"/>
              <w:rPr>
                <w:rFonts w:ascii="Arial" w:hAnsi="Arial" w:cs="Arial"/>
                <w:color w:val="000000" w:themeColor="text1"/>
              </w:rPr>
            </w:pPr>
          </w:p>
        </w:tc>
      </w:tr>
      <w:tr w:rsidR="00A36040" w:rsidRPr="00C423FD" w14:paraId="3ECE890C" w14:textId="77777777" w:rsidTr="008B3160">
        <w:trPr>
          <w:trHeight w:hRule="exact" w:val="680"/>
        </w:trPr>
        <w:tc>
          <w:tcPr>
            <w:tcW w:w="3067" w:type="pct"/>
            <w:vAlign w:val="center"/>
          </w:tcPr>
          <w:p w14:paraId="60F81F5E" w14:textId="2BFC4603" w:rsidR="00A36040" w:rsidRPr="00C423FD" w:rsidRDefault="004D3B27" w:rsidP="00C64F45">
            <w:pPr>
              <w:pStyle w:val="ListParagraph"/>
              <w:keepNext/>
              <w:keepLines/>
              <w:ind w:left="0"/>
              <w:rPr>
                <w:rFonts w:ascii="Arial" w:hAnsi="Arial" w:cs="Arial"/>
                <w:color w:val="000000" w:themeColor="text1"/>
              </w:rPr>
            </w:pPr>
            <w:r w:rsidRPr="00C423FD">
              <w:rPr>
                <w:rFonts w:ascii="Arial" w:hAnsi="Arial" w:cs="Arial"/>
                <w:color w:val="000000" w:themeColor="text1"/>
              </w:rPr>
              <w:t>Recognition and reward mechanisms for staff</w:t>
            </w:r>
            <w:r w:rsidR="004C5FA9">
              <w:rPr>
                <w:rFonts w:ascii="Arial" w:hAnsi="Arial" w:cs="Arial"/>
                <w:color w:val="000000" w:themeColor="text1"/>
              </w:rPr>
              <w:t xml:space="preserve"> on adoption </w:t>
            </w:r>
            <w:r w:rsidR="0088575B">
              <w:rPr>
                <w:rFonts w:ascii="Arial" w:hAnsi="Arial" w:cs="Arial"/>
                <w:color w:val="000000" w:themeColor="text1"/>
              </w:rPr>
              <w:t>of digital education</w:t>
            </w:r>
          </w:p>
        </w:tc>
        <w:tc>
          <w:tcPr>
            <w:tcW w:w="426" w:type="pct"/>
            <w:vAlign w:val="center"/>
          </w:tcPr>
          <w:p w14:paraId="29D84259" w14:textId="77777777" w:rsidR="00A36040" w:rsidRPr="00C423FD" w:rsidRDefault="00A36040" w:rsidP="00C64F45">
            <w:pPr>
              <w:pStyle w:val="ListParagraph"/>
              <w:keepNext/>
              <w:keepLines/>
              <w:ind w:left="0"/>
              <w:rPr>
                <w:rFonts w:ascii="Arial" w:hAnsi="Arial" w:cs="Arial"/>
                <w:color w:val="000000" w:themeColor="text1"/>
              </w:rPr>
            </w:pPr>
          </w:p>
        </w:tc>
        <w:tc>
          <w:tcPr>
            <w:tcW w:w="435" w:type="pct"/>
            <w:vAlign w:val="center"/>
          </w:tcPr>
          <w:p w14:paraId="68762B11" w14:textId="77777777" w:rsidR="00A36040" w:rsidRPr="00C423FD" w:rsidRDefault="00A36040" w:rsidP="00C64F45">
            <w:pPr>
              <w:pStyle w:val="ListParagraph"/>
              <w:keepNext/>
              <w:keepLines/>
              <w:ind w:left="0"/>
              <w:rPr>
                <w:rFonts w:ascii="Arial" w:hAnsi="Arial" w:cs="Arial"/>
                <w:color w:val="000000" w:themeColor="text1"/>
              </w:rPr>
            </w:pPr>
          </w:p>
        </w:tc>
        <w:tc>
          <w:tcPr>
            <w:tcW w:w="396" w:type="pct"/>
            <w:vAlign w:val="center"/>
          </w:tcPr>
          <w:p w14:paraId="185F2A1B" w14:textId="77777777" w:rsidR="00A36040" w:rsidRPr="00C423FD" w:rsidRDefault="00A36040" w:rsidP="00C64F45">
            <w:pPr>
              <w:pStyle w:val="ListParagraph"/>
              <w:keepNext/>
              <w:keepLines/>
              <w:ind w:left="0"/>
              <w:rPr>
                <w:rFonts w:ascii="Arial" w:hAnsi="Arial" w:cs="Arial"/>
                <w:color w:val="000000" w:themeColor="text1"/>
              </w:rPr>
            </w:pPr>
          </w:p>
        </w:tc>
        <w:tc>
          <w:tcPr>
            <w:tcW w:w="338" w:type="pct"/>
            <w:vAlign w:val="center"/>
          </w:tcPr>
          <w:p w14:paraId="15DF1C1D" w14:textId="77777777" w:rsidR="00A36040" w:rsidRPr="00C423FD" w:rsidRDefault="00A36040" w:rsidP="00C64F45">
            <w:pPr>
              <w:pStyle w:val="ListParagraph"/>
              <w:keepNext/>
              <w:keepLines/>
              <w:ind w:left="0"/>
              <w:rPr>
                <w:rFonts w:ascii="Arial" w:hAnsi="Arial" w:cs="Arial"/>
                <w:color w:val="000000" w:themeColor="text1"/>
              </w:rPr>
            </w:pPr>
          </w:p>
        </w:tc>
        <w:tc>
          <w:tcPr>
            <w:tcW w:w="338" w:type="pct"/>
            <w:vAlign w:val="center"/>
          </w:tcPr>
          <w:p w14:paraId="2B4630E5" w14:textId="77777777" w:rsidR="00A36040" w:rsidRPr="00C423FD" w:rsidRDefault="00A36040" w:rsidP="00C64F45">
            <w:pPr>
              <w:pStyle w:val="ListParagraph"/>
              <w:keepNext/>
              <w:keepLines/>
              <w:ind w:left="0"/>
              <w:rPr>
                <w:rFonts w:ascii="Arial" w:hAnsi="Arial" w:cs="Arial"/>
                <w:color w:val="000000" w:themeColor="text1"/>
              </w:rPr>
            </w:pPr>
          </w:p>
        </w:tc>
      </w:tr>
      <w:tr w:rsidR="00A30BED" w:rsidRPr="00C423FD" w14:paraId="1028DC67" w14:textId="77777777" w:rsidTr="00A30BED">
        <w:trPr>
          <w:trHeight w:hRule="exact" w:val="1140"/>
        </w:trPr>
        <w:tc>
          <w:tcPr>
            <w:tcW w:w="3067" w:type="pct"/>
            <w:vAlign w:val="center"/>
          </w:tcPr>
          <w:p w14:paraId="6085DCCF" w14:textId="566CF19C" w:rsidR="00A30BED" w:rsidRPr="00C423FD" w:rsidRDefault="00A30BED" w:rsidP="00A30BED">
            <w:pPr>
              <w:keepNext/>
              <w:keepLines/>
              <w:rPr>
                <w:rFonts w:ascii="Arial" w:hAnsi="Arial" w:cs="Arial"/>
                <w:color w:val="000000" w:themeColor="text1"/>
              </w:rPr>
            </w:pPr>
            <w:r w:rsidRPr="00E80A8B">
              <w:rPr>
                <w:rFonts w:ascii="Arial" w:hAnsi="Arial" w:cs="Arial"/>
                <w:color w:val="000000" w:themeColor="text1"/>
              </w:rPr>
              <w:t>Setting targets for digital education adoption for staff as part of annual review / appraisal process</w:t>
            </w:r>
          </w:p>
        </w:tc>
        <w:tc>
          <w:tcPr>
            <w:tcW w:w="426" w:type="pct"/>
            <w:vAlign w:val="center"/>
          </w:tcPr>
          <w:p w14:paraId="0A74CEF0" w14:textId="77777777" w:rsidR="00A30BED" w:rsidRPr="00C423FD" w:rsidRDefault="00A30BED" w:rsidP="00C64F45">
            <w:pPr>
              <w:pStyle w:val="ListParagraph"/>
              <w:keepNext/>
              <w:keepLines/>
              <w:ind w:left="0"/>
              <w:rPr>
                <w:rFonts w:ascii="Arial" w:hAnsi="Arial" w:cs="Arial"/>
                <w:color w:val="000000" w:themeColor="text1"/>
              </w:rPr>
            </w:pPr>
          </w:p>
        </w:tc>
        <w:tc>
          <w:tcPr>
            <w:tcW w:w="435" w:type="pct"/>
            <w:vAlign w:val="center"/>
          </w:tcPr>
          <w:p w14:paraId="3E338995" w14:textId="77777777" w:rsidR="00A30BED" w:rsidRPr="00C423FD" w:rsidRDefault="00A30BED" w:rsidP="00C64F45">
            <w:pPr>
              <w:pStyle w:val="ListParagraph"/>
              <w:keepNext/>
              <w:keepLines/>
              <w:ind w:left="0"/>
              <w:rPr>
                <w:rFonts w:ascii="Arial" w:hAnsi="Arial" w:cs="Arial"/>
                <w:color w:val="000000" w:themeColor="text1"/>
              </w:rPr>
            </w:pPr>
          </w:p>
        </w:tc>
        <w:tc>
          <w:tcPr>
            <w:tcW w:w="396" w:type="pct"/>
            <w:vAlign w:val="center"/>
          </w:tcPr>
          <w:p w14:paraId="5A31DC0A" w14:textId="77777777" w:rsidR="00A30BED" w:rsidRPr="00C423FD" w:rsidRDefault="00A30BED" w:rsidP="00C64F45">
            <w:pPr>
              <w:pStyle w:val="ListParagraph"/>
              <w:keepNext/>
              <w:keepLines/>
              <w:ind w:left="0"/>
              <w:rPr>
                <w:rFonts w:ascii="Arial" w:hAnsi="Arial" w:cs="Arial"/>
                <w:color w:val="000000" w:themeColor="text1"/>
              </w:rPr>
            </w:pPr>
          </w:p>
        </w:tc>
        <w:tc>
          <w:tcPr>
            <w:tcW w:w="338" w:type="pct"/>
            <w:vAlign w:val="center"/>
          </w:tcPr>
          <w:p w14:paraId="45D34D57" w14:textId="77777777" w:rsidR="00A30BED" w:rsidRPr="00C423FD" w:rsidRDefault="00A30BED" w:rsidP="00C64F45">
            <w:pPr>
              <w:pStyle w:val="ListParagraph"/>
              <w:keepNext/>
              <w:keepLines/>
              <w:ind w:left="0"/>
              <w:rPr>
                <w:rFonts w:ascii="Arial" w:hAnsi="Arial" w:cs="Arial"/>
                <w:color w:val="000000" w:themeColor="text1"/>
              </w:rPr>
            </w:pPr>
          </w:p>
        </w:tc>
        <w:tc>
          <w:tcPr>
            <w:tcW w:w="338" w:type="pct"/>
            <w:vAlign w:val="center"/>
          </w:tcPr>
          <w:p w14:paraId="564AD70C" w14:textId="77777777" w:rsidR="00A30BED" w:rsidRPr="00C423FD" w:rsidRDefault="00A30BED" w:rsidP="00C64F45">
            <w:pPr>
              <w:pStyle w:val="ListParagraph"/>
              <w:keepNext/>
              <w:keepLines/>
              <w:ind w:left="0"/>
              <w:rPr>
                <w:rFonts w:ascii="Arial" w:hAnsi="Arial" w:cs="Arial"/>
                <w:color w:val="000000" w:themeColor="text1"/>
              </w:rPr>
            </w:pPr>
          </w:p>
        </w:tc>
      </w:tr>
      <w:bookmarkEnd w:id="3"/>
    </w:tbl>
    <w:p w14:paraId="67FFC7FA" w14:textId="77777777" w:rsidR="008730AD" w:rsidRDefault="008730AD">
      <w:pPr>
        <w:rPr>
          <w:rFonts w:ascii="Arial" w:hAnsi="Arial" w:cs="Arial"/>
          <w:b/>
          <w:bCs/>
          <w:color w:val="000000" w:themeColor="text1"/>
        </w:rPr>
      </w:pPr>
    </w:p>
    <w:p w14:paraId="6F050648" w14:textId="77777777" w:rsidR="008730AD" w:rsidRDefault="008730AD">
      <w:pPr>
        <w:rPr>
          <w:rFonts w:ascii="Arial" w:hAnsi="Arial" w:cs="Arial"/>
          <w:b/>
          <w:bCs/>
          <w:color w:val="000000" w:themeColor="text1"/>
        </w:rPr>
      </w:pPr>
    </w:p>
    <w:p w14:paraId="14406A53" w14:textId="77777777" w:rsidR="008730AD" w:rsidRDefault="008730AD">
      <w:pPr>
        <w:rPr>
          <w:rFonts w:ascii="Arial" w:hAnsi="Arial" w:cs="Arial"/>
          <w:color w:val="000000" w:themeColor="text1"/>
        </w:rPr>
      </w:pPr>
    </w:p>
    <w:p w14:paraId="39710A7C" w14:textId="77777777" w:rsidR="004B7D29" w:rsidRDefault="00CA46B6" w:rsidP="004B7D29">
      <w:pPr>
        <w:rPr>
          <w:rFonts w:ascii="Arial" w:hAnsi="Arial" w:cs="Arial"/>
          <w:b/>
          <w:bCs/>
          <w:color w:val="000000" w:themeColor="text1"/>
        </w:rPr>
      </w:pPr>
      <w:r>
        <w:rPr>
          <w:rFonts w:ascii="Arial" w:hAnsi="Arial" w:cs="Arial"/>
          <w:color w:val="000000" w:themeColor="text1"/>
        </w:rPr>
        <w:br w:type="page"/>
      </w:r>
      <w:r w:rsidR="007971E5" w:rsidRPr="00060650">
        <w:rPr>
          <w:rFonts w:ascii="Arial" w:hAnsi="Arial" w:cs="Arial"/>
          <w:color w:val="000000" w:themeColor="text1"/>
        </w:rPr>
        <w:lastRenderedPageBreak/>
        <w:t>1.</w:t>
      </w:r>
      <w:r w:rsidR="00233410">
        <w:rPr>
          <w:rFonts w:ascii="Arial" w:hAnsi="Arial" w:cs="Arial"/>
          <w:color w:val="000000" w:themeColor="text1"/>
        </w:rPr>
        <w:t>4</w:t>
      </w:r>
      <w:r w:rsidR="007971E5" w:rsidRPr="00060650">
        <w:rPr>
          <w:rFonts w:ascii="Arial" w:hAnsi="Arial" w:cs="Arial"/>
          <w:color w:val="000000" w:themeColor="text1"/>
        </w:rPr>
        <w:t xml:space="preserve"> </w:t>
      </w:r>
      <w:r w:rsidR="00C26D40" w:rsidRPr="00060650">
        <w:rPr>
          <w:rFonts w:ascii="Arial" w:hAnsi="Arial" w:cs="Arial"/>
          <w:color w:val="000000" w:themeColor="text1"/>
        </w:rPr>
        <w:tab/>
      </w:r>
      <w:r w:rsidR="00CF363D" w:rsidRPr="00060650">
        <w:rPr>
          <w:rFonts w:ascii="Arial" w:hAnsi="Arial" w:cs="Arial"/>
          <w:b/>
          <w:bCs/>
          <w:color w:val="000000" w:themeColor="text1"/>
        </w:rPr>
        <w:t xml:space="preserve">In what ways, if any, have you sought to </w:t>
      </w:r>
      <w:r w:rsidR="00CF363D" w:rsidRPr="00060650">
        <w:rPr>
          <w:rFonts w:ascii="Arial" w:hAnsi="Arial" w:cs="Arial"/>
          <w:b/>
          <w:bCs/>
          <w:color w:val="000000" w:themeColor="text1"/>
          <w:u w:val="single"/>
        </w:rPr>
        <w:t>raise awareness</w:t>
      </w:r>
      <w:r w:rsidR="00CF363D" w:rsidRPr="00060650">
        <w:rPr>
          <w:rFonts w:ascii="Arial" w:hAnsi="Arial" w:cs="Arial"/>
          <w:b/>
          <w:bCs/>
          <w:color w:val="000000" w:themeColor="text1"/>
        </w:rPr>
        <w:t xml:space="preserve"> amongst </w:t>
      </w:r>
    </w:p>
    <w:p w14:paraId="7A61A19E" w14:textId="49F43A65" w:rsidR="00BC2876" w:rsidRPr="00060650" w:rsidRDefault="00CF363D" w:rsidP="004B7D29">
      <w:pPr>
        <w:ind w:left="720"/>
        <w:rPr>
          <w:rFonts w:ascii="Arial" w:hAnsi="Arial" w:cs="Arial"/>
          <w:color w:val="000000" w:themeColor="text1"/>
        </w:rPr>
      </w:pPr>
      <w:r w:rsidRPr="00060650">
        <w:rPr>
          <w:rFonts w:ascii="Arial" w:hAnsi="Arial" w:cs="Arial"/>
          <w:b/>
          <w:bCs/>
          <w:color w:val="000000" w:themeColor="text1"/>
        </w:rPr>
        <w:t xml:space="preserve">staff of the benefits of </w:t>
      </w:r>
      <w:r w:rsidR="002942CE">
        <w:rPr>
          <w:rFonts w:ascii="Arial" w:hAnsi="Arial" w:cs="Arial"/>
          <w:b/>
          <w:bCs/>
          <w:color w:val="000000" w:themeColor="text1"/>
        </w:rPr>
        <w:t>adopting</w:t>
      </w:r>
      <w:r w:rsidRPr="00060650">
        <w:rPr>
          <w:rFonts w:ascii="Arial" w:hAnsi="Arial" w:cs="Arial"/>
          <w:b/>
          <w:bCs/>
          <w:color w:val="000000" w:themeColor="text1"/>
        </w:rPr>
        <w:t xml:space="preserve"> </w:t>
      </w:r>
      <w:r w:rsidR="00060650">
        <w:rPr>
          <w:rFonts w:ascii="Arial" w:hAnsi="Arial" w:cs="Arial"/>
          <w:b/>
          <w:bCs/>
          <w:color w:val="000000" w:themeColor="text1"/>
        </w:rPr>
        <w:t>digital education</w:t>
      </w:r>
      <w:r w:rsidRPr="00060650">
        <w:rPr>
          <w:rFonts w:ascii="Arial" w:hAnsi="Arial" w:cs="Arial"/>
          <w:b/>
          <w:bCs/>
          <w:color w:val="000000" w:themeColor="text1"/>
        </w:rPr>
        <w:t>, in their teaching and assessment practices?</w:t>
      </w:r>
      <w:r w:rsidR="009049FA" w:rsidRPr="00060650">
        <w:rPr>
          <w:rFonts w:ascii="Arial" w:hAnsi="Arial" w:cs="Arial"/>
          <w:color w:val="000000" w:themeColor="text1"/>
        </w:rPr>
        <w:t xml:space="preserve"> </w:t>
      </w:r>
    </w:p>
    <w:p w14:paraId="13A39866" w14:textId="77777777" w:rsidR="00ED0726" w:rsidRPr="004B7D29" w:rsidRDefault="00ED0726" w:rsidP="00C26D40">
      <w:pPr>
        <w:keepNext/>
        <w:keepLines/>
        <w:pBdr>
          <w:top w:val="nil"/>
          <w:left w:val="nil"/>
          <w:bottom w:val="nil"/>
          <w:right w:val="nil"/>
          <w:between w:val="nil"/>
        </w:pBdr>
        <w:ind w:left="720" w:hanging="720"/>
        <w:rPr>
          <w:rFonts w:ascii="Arial" w:hAnsi="Arial" w:cs="Arial"/>
          <w:color w:val="000000" w:themeColor="text1"/>
        </w:rPr>
      </w:pPr>
    </w:p>
    <w:p w14:paraId="5070C03D" w14:textId="16612F95" w:rsidR="00ED0726" w:rsidRPr="002942CE" w:rsidRDefault="00ED0726" w:rsidP="00ED0726">
      <w:pPr>
        <w:keepNext/>
        <w:keepLines/>
        <w:pBdr>
          <w:top w:val="nil"/>
          <w:left w:val="nil"/>
          <w:bottom w:val="nil"/>
          <w:right w:val="nil"/>
          <w:between w:val="nil"/>
        </w:pBdr>
        <w:ind w:left="720" w:hanging="720"/>
        <w:rPr>
          <w:rFonts w:ascii="Arial" w:hAnsi="Arial" w:cs="Arial"/>
          <w:color w:val="000000" w:themeColor="text1"/>
        </w:rPr>
      </w:pPr>
      <w:r w:rsidRPr="002942CE">
        <w:rPr>
          <w:rFonts w:ascii="Arial" w:hAnsi="Arial" w:cs="Arial"/>
          <w:color w:val="000000" w:themeColor="text1"/>
        </w:rPr>
        <w:t xml:space="preserve">Please select </w:t>
      </w:r>
      <w:r w:rsidRPr="002942CE">
        <w:rPr>
          <w:rFonts w:ascii="Arial" w:hAnsi="Arial" w:cs="Arial"/>
          <w:color w:val="000000" w:themeColor="text1"/>
          <w:u w:val="single"/>
        </w:rPr>
        <w:t>all</w:t>
      </w:r>
      <w:r w:rsidRPr="002942CE">
        <w:rPr>
          <w:rFonts w:ascii="Arial" w:hAnsi="Arial" w:cs="Arial"/>
          <w:color w:val="000000" w:themeColor="text1"/>
        </w:rPr>
        <w:t xml:space="preserve"> that </w:t>
      </w:r>
      <w:proofErr w:type="gramStart"/>
      <w:r w:rsidRPr="002942CE">
        <w:rPr>
          <w:rFonts w:ascii="Arial" w:hAnsi="Arial" w:cs="Arial"/>
          <w:color w:val="000000" w:themeColor="text1"/>
        </w:rPr>
        <w:t>apply</w:t>
      </w:r>
      <w:proofErr w:type="gramEnd"/>
    </w:p>
    <w:p w14:paraId="38B9BBEC" w14:textId="108BC8B8" w:rsidR="00ED0726" w:rsidRPr="00CF363D" w:rsidRDefault="00ED0726" w:rsidP="00C26D40">
      <w:pPr>
        <w:keepNext/>
        <w:keepLines/>
        <w:pBdr>
          <w:top w:val="nil"/>
          <w:left w:val="nil"/>
          <w:bottom w:val="nil"/>
          <w:right w:val="nil"/>
          <w:between w:val="nil"/>
        </w:pBdr>
        <w:ind w:left="720" w:hanging="720"/>
        <w:rPr>
          <w:rFonts w:ascii="Arial" w:hAnsi="Arial" w:cs="Arial"/>
          <w:color w:val="000000" w:themeColor="text1"/>
        </w:rPr>
      </w:pPr>
    </w:p>
    <w:tbl>
      <w:tblPr>
        <w:tblStyle w:val="TableGrid"/>
        <w:tblW w:w="5000" w:type="pct"/>
        <w:tblLook w:val="04A0" w:firstRow="1" w:lastRow="0" w:firstColumn="1" w:lastColumn="0" w:noHBand="0" w:noVBand="1"/>
      </w:tblPr>
      <w:tblGrid>
        <w:gridCol w:w="8416"/>
        <w:gridCol w:w="600"/>
      </w:tblGrid>
      <w:tr w:rsidR="00F45386" w:rsidRPr="00F45386" w14:paraId="27102374" w14:textId="5932057B" w:rsidTr="002D0620">
        <w:trPr>
          <w:trHeight w:val="397"/>
        </w:trPr>
        <w:tc>
          <w:tcPr>
            <w:tcW w:w="4667" w:type="pct"/>
            <w:vAlign w:val="center"/>
          </w:tcPr>
          <w:p w14:paraId="36604A53" w14:textId="77777777" w:rsidR="00F45386" w:rsidRPr="00F45386" w:rsidRDefault="00F45386" w:rsidP="002D0620">
            <w:pPr>
              <w:pStyle w:val="ListParagraph"/>
              <w:keepNext/>
              <w:keepLines/>
              <w:ind w:left="0"/>
              <w:rPr>
                <w:color w:val="000000" w:themeColor="text1"/>
              </w:rPr>
            </w:pPr>
            <w:r w:rsidRPr="00F45386">
              <w:rPr>
                <w:rFonts w:ascii="Arial" w:hAnsi="Arial" w:cs="Arial"/>
                <w:color w:val="000000" w:themeColor="text1"/>
              </w:rPr>
              <w:t>Embedded within PGCert Teaching &amp; Learning / Academic Practice programme for academic staff</w:t>
            </w:r>
          </w:p>
        </w:tc>
        <w:tc>
          <w:tcPr>
            <w:tcW w:w="333" w:type="pct"/>
            <w:vAlign w:val="center"/>
          </w:tcPr>
          <w:p w14:paraId="6F0930AD" w14:textId="77777777" w:rsidR="00F45386" w:rsidRPr="00F45386" w:rsidRDefault="00F45386" w:rsidP="002D0620">
            <w:pPr>
              <w:pStyle w:val="ListParagraph"/>
              <w:keepNext/>
              <w:keepLines/>
              <w:ind w:left="0"/>
              <w:rPr>
                <w:rFonts w:ascii="Arial" w:hAnsi="Arial" w:cs="Arial"/>
                <w:color w:val="000000" w:themeColor="text1"/>
              </w:rPr>
            </w:pPr>
          </w:p>
        </w:tc>
      </w:tr>
      <w:tr w:rsidR="00F45386" w:rsidRPr="00F45386" w14:paraId="1F2875C5" w14:textId="4E9D4A64" w:rsidTr="002D0620">
        <w:trPr>
          <w:trHeight w:val="397"/>
        </w:trPr>
        <w:tc>
          <w:tcPr>
            <w:tcW w:w="4667" w:type="pct"/>
            <w:vAlign w:val="center"/>
          </w:tcPr>
          <w:p w14:paraId="312CCFB1" w14:textId="77777777" w:rsidR="00F45386" w:rsidRPr="00F45386" w:rsidRDefault="00F45386" w:rsidP="002D0620">
            <w:pPr>
              <w:pStyle w:val="ListParagraph"/>
              <w:keepNext/>
              <w:keepLines/>
              <w:ind w:left="0"/>
              <w:rPr>
                <w:rFonts w:ascii="Arial" w:hAnsi="Arial" w:cs="Arial"/>
                <w:color w:val="000000" w:themeColor="text1"/>
              </w:rPr>
            </w:pPr>
            <w:r w:rsidRPr="00F45386">
              <w:rPr>
                <w:rFonts w:ascii="Arial" w:hAnsi="Arial" w:cs="Arial"/>
                <w:color w:val="000000" w:themeColor="text1"/>
              </w:rPr>
              <w:t>Engagement in short online Continual Professional Development (e.g. MOOCs)</w:t>
            </w:r>
          </w:p>
        </w:tc>
        <w:tc>
          <w:tcPr>
            <w:tcW w:w="333" w:type="pct"/>
            <w:vAlign w:val="center"/>
          </w:tcPr>
          <w:p w14:paraId="033BCDC0" w14:textId="77777777" w:rsidR="00F45386" w:rsidRPr="00F45386" w:rsidRDefault="00F45386" w:rsidP="002D0620">
            <w:pPr>
              <w:pStyle w:val="ListParagraph"/>
              <w:keepNext/>
              <w:keepLines/>
              <w:ind w:left="0"/>
              <w:rPr>
                <w:rFonts w:ascii="Arial" w:hAnsi="Arial" w:cs="Arial"/>
                <w:color w:val="000000" w:themeColor="text1"/>
              </w:rPr>
            </w:pPr>
          </w:p>
        </w:tc>
      </w:tr>
      <w:tr w:rsidR="00F45386" w:rsidRPr="00F45386" w14:paraId="615B82FF" w14:textId="2850F60D" w:rsidTr="002D0620">
        <w:trPr>
          <w:trHeight w:val="397"/>
        </w:trPr>
        <w:tc>
          <w:tcPr>
            <w:tcW w:w="4667" w:type="pct"/>
            <w:vAlign w:val="center"/>
          </w:tcPr>
          <w:p w14:paraId="6E3AD071" w14:textId="77777777" w:rsidR="00F45386" w:rsidRPr="00F45386" w:rsidRDefault="00F45386" w:rsidP="002D0620">
            <w:pPr>
              <w:pStyle w:val="ListParagraph"/>
              <w:keepNext/>
              <w:keepLines/>
              <w:ind w:left="0"/>
              <w:rPr>
                <w:rFonts w:ascii="Arial" w:hAnsi="Arial" w:cs="Arial"/>
                <w:color w:val="000000" w:themeColor="text1"/>
              </w:rPr>
            </w:pPr>
            <w:r w:rsidRPr="00F45386">
              <w:rPr>
                <w:rFonts w:ascii="Arial" w:hAnsi="Arial" w:cs="Arial"/>
                <w:color w:val="000000" w:themeColor="text1"/>
              </w:rPr>
              <w:t>Staff development programme(s)</w:t>
            </w:r>
          </w:p>
        </w:tc>
        <w:tc>
          <w:tcPr>
            <w:tcW w:w="333" w:type="pct"/>
            <w:vAlign w:val="center"/>
          </w:tcPr>
          <w:p w14:paraId="44FC0626" w14:textId="77777777" w:rsidR="00F45386" w:rsidRPr="00F45386" w:rsidRDefault="00F45386" w:rsidP="002D0620">
            <w:pPr>
              <w:pStyle w:val="ListParagraph"/>
              <w:keepNext/>
              <w:keepLines/>
              <w:ind w:left="0"/>
              <w:rPr>
                <w:rFonts w:ascii="Arial" w:hAnsi="Arial" w:cs="Arial"/>
                <w:color w:val="000000" w:themeColor="text1"/>
              </w:rPr>
            </w:pPr>
          </w:p>
        </w:tc>
      </w:tr>
      <w:tr w:rsidR="00F45386" w:rsidRPr="00F45386" w14:paraId="13E10251" w14:textId="1384BDD8" w:rsidTr="002D0620">
        <w:trPr>
          <w:trHeight w:val="397"/>
        </w:trPr>
        <w:tc>
          <w:tcPr>
            <w:tcW w:w="4667" w:type="pct"/>
            <w:vAlign w:val="center"/>
          </w:tcPr>
          <w:p w14:paraId="0EBD6BE6" w14:textId="77777777" w:rsidR="00F45386" w:rsidRPr="00F45386" w:rsidRDefault="00F45386" w:rsidP="002D0620">
            <w:pPr>
              <w:pStyle w:val="ListParagraph"/>
              <w:keepNext/>
              <w:keepLines/>
              <w:ind w:left="0"/>
              <w:rPr>
                <w:rFonts w:ascii="Arial" w:hAnsi="Arial" w:cs="Arial"/>
                <w:color w:val="000000" w:themeColor="text1"/>
              </w:rPr>
            </w:pPr>
            <w:r w:rsidRPr="00F45386">
              <w:rPr>
                <w:rFonts w:ascii="Arial" w:hAnsi="Arial" w:cs="Arial"/>
                <w:color w:val="000000" w:themeColor="text1"/>
              </w:rPr>
              <w:t>Strategy development groups</w:t>
            </w:r>
          </w:p>
        </w:tc>
        <w:tc>
          <w:tcPr>
            <w:tcW w:w="333" w:type="pct"/>
            <w:vAlign w:val="center"/>
          </w:tcPr>
          <w:p w14:paraId="6673B95E" w14:textId="77777777" w:rsidR="00F45386" w:rsidRPr="00F45386" w:rsidRDefault="00F45386" w:rsidP="002D0620">
            <w:pPr>
              <w:pStyle w:val="ListParagraph"/>
              <w:keepNext/>
              <w:keepLines/>
              <w:ind w:left="0"/>
              <w:rPr>
                <w:rFonts w:ascii="Arial" w:hAnsi="Arial" w:cs="Arial"/>
                <w:color w:val="000000" w:themeColor="text1"/>
              </w:rPr>
            </w:pPr>
          </w:p>
        </w:tc>
      </w:tr>
      <w:tr w:rsidR="00F45386" w:rsidRPr="00F45386" w14:paraId="5B90BA6A" w14:textId="009B4A4E" w:rsidTr="002D0620">
        <w:trPr>
          <w:trHeight w:val="397"/>
        </w:trPr>
        <w:tc>
          <w:tcPr>
            <w:tcW w:w="4667" w:type="pct"/>
            <w:vAlign w:val="center"/>
          </w:tcPr>
          <w:p w14:paraId="3A2293E6" w14:textId="77777777" w:rsidR="00F45386" w:rsidRPr="00F45386" w:rsidRDefault="00F45386" w:rsidP="002D0620">
            <w:pPr>
              <w:pStyle w:val="ListParagraph"/>
              <w:keepNext/>
              <w:keepLines/>
              <w:ind w:left="0"/>
              <w:rPr>
                <w:rFonts w:ascii="Arial" w:hAnsi="Arial" w:cs="Arial"/>
                <w:color w:val="000000" w:themeColor="text1"/>
              </w:rPr>
            </w:pPr>
            <w:r w:rsidRPr="00F45386">
              <w:rPr>
                <w:rFonts w:ascii="Arial" w:hAnsi="Arial" w:cs="Arial"/>
                <w:color w:val="000000" w:themeColor="text1"/>
              </w:rPr>
              <w:t>Staff networks</w:t>
            </w:r>
          </w:p>
        </w:tc>
        <w:tc>
          <w:tcPr>
            <w:tcW w:w="333" w:type="pct"/>
            <w:vAlign w:val="center"/>
          </w:tcPr>
          <w:p w14:paraId="607E4F2D" w14:textId="77777777" w:rsidR="00F45386" w:rsidRPr="00F45386" w:rsidRDefault="00F45386" w:rsidP="002D0620">
            <w:pPr>
              <w:pStyle w:val="ListParagraph"/>
              <w:keepNext/>
              <w:keepLines/>
              <w:ind w:left="0"/>
              <w:rPr>
                <w:rFonts w:ascii="Arial" w:hAnsi="Arial" w:cs="Arial"/>
                <w:color w:val="000000" w:themeColor="text1"/>
              </w:rPr>
            </w:pPr>
          </w:p>
        </w:tc>
      </w:tr>
      <w:tr w:rsidR="00F45386" w:rsidRPr="00F45386" w14:paraId="40601039" w14:textId="68B05E11" w:rsidTr="002D0620">
        <w:trPr>
          <w:trHeight w:val="397"/>
        </w:trPr>
        <w:tc>
          <w:tcPr>
            <w:tcW w:w="4667" w:type="pct"/>
            <w:vAlign w:val="center"/>
          </w:tcPr>
          <w:p w14:paraId="5A4C68DF" w14:textId="77777777" w:rsidR="00F45386" w:rsidRPr="00F45386" w:rsidRDefault="00F45386" w:rsidP="002D0620">
            <w:pPr>
              <w:pStyle w:val="ListParagraph"/>
              <w:keepNext/>
              <w:keepLines/>
              <w:ind w:left="0"/>
              <w:rPr>
                <w:rFonts w:ascii="Arial" w:hAnsi="Arial" w:cs="Arial"/>
                <w:color w:val="000000" w:themeColor="text1"/>
              </w:rPr>
            </w:pPr>
            <w:r w:rsidRPr="00F45386">
              <w:rPr>
                <w:rFonts w:ascii="Arial" w:hAnsi="Arial" w:cs="Arial"/>
                <w:color w:val="000000" w:themeColor="text1"/>
              </w:rPr>
              <w:t>Internal conferences</w:t>
            </w:r>
          </w:p>
        </w:tc>
        <w:tc>
          <w:tcPr>
            <w:tcW w:w="333" w:type="pct"/>
            <w:vAlign w:val="center"/>
          </w:tcPr>
          <w:p w14:paraId="5115ACFC" w14:textId="77777777" w:rsidR="00F45386" w:rsidRPr="00F45386" w:rsidRDefault="00F45386" w:rsidP="002D0620">
            <w:pPr>
              <w:pStyle w:val="ListParagraph"/>
              <w:keepNext/>
              <w:keepLines/>
              <w:ind w:left="0"/>
              <w:rPr>
                <w:rFonts w:ascii="Arial" w:hAnsi="Arial" w:cs="Arial"/>
                <w:color w:val="000000" w:themeColor="text1"/>
              </w:rPr>
            </w:pPr>
          </w:p>
        </w:tc>
      </w:tr>
      <w:tr w:rsidR="00F45386" w:rsidRPr="00F45386" w14:paraId="05C2331F" w14:textId="479A0E39" w:rsidTr="002D0620">
        <w:trPr>
          <w:trHeight w:val="397"/>
        </w:trPr>
        <w:tc>
          <w:tcPr>
            <w:tcW w:w="4667" w:type="pct"/>
            <w:vAlign w:val="center"/>
          </w:tcPr>
          <w:p w14:paraId="405B330C" w14:textId="77777777" w:rsidR="00F45386" w:rsidRPr="00F45386" w:rsidRDefault="00F45386" w:rsidP="002D0620">
            <w:pPr>
              <w:pStyle w:val="ListParagraph"/>
              <w:keepNext/>
              <w:keepLines/>
              <w:ind w:left="0"/>
              <w:rPr>
                <w:rFonts w:ascii="Arial" w:hAnsi="Arial" w:cs="Arial"/>
                <w:color w:val="000000" w:themeColor="text1"/>
              </w:rPr>
            </w:pPr>
            <w:r w:rsidRPr="00F45386">
              <w:rPr>
                <w:rFonts w:ascii="Arial" w:hAnsi="Arial" w:cs="Arial"/>
                <w:color w:val="000000" w:themeColor="text1"/>
              </w:rPr>
              <w:t>Case studies</w:t>
            </w:r>
          </w:p>
        </w:tc>
        <w:tc>
          <w:tcPr>
            <w:tcW w:w="333" w:type="pct"/>
            <w:vAlign w:val="center"/>
          </w:tcPr>
          <w:p w14:paraId="7C206FE7" w14:textId="77777777" w:rsidR="00F45386" w:rsidRPr="00F45386" w:rsidRDefault="00F45386" w:rsidP="002D0620">
            <w:pPr>
              <w:pStyle w:val="ListParagraph"/>
              <w:keepNext/>
              <w:keepLines/>
              <w:ind w:left="0"/>
              <w:rPr>
                <w:rFonts w:ascii="Arial" w:hAnsi="Arial" w:cs="Arial"/>
                <w:color w:val="000000" w:themeColor="text1"/>
              </w:rPr>
            </w:pPr>
          </w:p>
        </w:tc>
      </w:tr>
      <w:tr w:rsidR="00F45386" w:rsidRPr="00F45386" w14:paraId="76705E47" w14:textId="0371F0E6" w:rsidTr="002D0620">
        <w:trPr>
          <w:trHeight w:val="397"/>
        </w:trPr>
        <w:tc>
          <w:tcPr>
            <w:tcW w:w="4667" w:type="pct"/>
            <w:vAlign w:val="center"/>
          </w:tcPr>
          <w:p w14:paraId="062FE4FC" w14:textId="378CB236" w:rsidR="00F45386" w:rsidRPr="00F45386" w:rsidRDefault="00F45386" w:rsidP="002D0620">
            <w:pPr>
              <w:pStyle w:val="ListParagraph"/>
              <w:keepNext/>
              <w:keepLines/>
              <w:ind w:left="0"/>
              <w:rPr>
                <w:rFonts w:ascii="Arial" w:hAnsi="Arial" w:cs="Arial"/>
                <w:color w:val="000000" w:themeColor="text1"/>
              </w:rPr>
            </w:pPr>
            <w:r w:rsidRPr="00F45386">
              <w:rPr>
                <w:rFonts w:ascii="Arial" w:hAnsi="Arial" w:cs="Arial"/>
                <w:color w:val="000000" w:themeColor="text1"/>
              </w:rPr>
              <w:t>Show and tell sessions</w:t>
            </w:r>
          </w:p>
        </w:tc>
        <w:tc>
          <w:tcPr>
            <w:tcW w:w="333" w:type="pct"/>
            <w:vAlign w:val="center"/>
          </w:tcPr>
          <w:p w14:paraId="45336452" w14:textId="77777777" w:rsidR="00F45386" w:rsidRPr="00F45386" w:rsidRDefault="00F45386" w:rsidP="002D0620">
            <w:pPr>
              <w:pStyle w:val="ListParagraph"/>
              <w:keepNext/>
              <w:keepLines/>
              <w:ind w:left="0"/>
              <w:rPr>
                <w:rFonts w:ascii="Arial" w:hAnsi="Arial" w:cs="Arial"/>
                <w:color w:val="000000" w:themeColor="text1"/>
              </w:rPr>
            </w:pPr>
          </w:p>
        </w:tc>
      </w:tr>
      <w:tr w:rsidR="00F45386" w:rsidRPr="00F45386" w14:paraId="078D3090" w14:textId="5F9C838A" w:rsidTr="002D0620">
        <w:trPr>
          <w:trHeight w:val="397"/>
        </w:trPr>
        <w:tc>
          <w:tcPr>
            <w:tcW w:w="4667" w:type="pct"/>
            <w:vAlign w:val="center"/>
          </w:tcPr>
          <w:p w14:paraId="4FDDB59D" w14:textId="77777777" w:rsidR="00F45386" w:rsidRPr="00F45386" w:rsidRDefault="00F45386" w:rsidP="002D0620">
            <w:pPr>
              <w:pStyle w:val="ListParagraph"/>
              <w:keepNext/>
              <w:keepLines/>
              <w:ind w:left="0"/>
              <w:rPr>
                <w:rFonts w:ascii="Arial" w:hAnsi="Arial" w:cs="Arial"/>
                <w:color w:val="000000" w:themeColor="text1"/>
              </w:rPr>
            </w:pPr>
            <w:r w:rsidRPr="00F45386">
              <w:rPr>
                <w:rFonts w:ascii="Arial" w:hAnsi="Arial" w:cs="Arial"/>
                <w:color w:val="000000" w:themeColor="text1"/>
              </w:rPr>
              <w:t>Newsletters</w:t>
            </w:r>
          </w:p>
        </w:tc>
        <w:tc>
          <w:tcPr>
            <w:tcW w:w="333" w:type="pct"/>
            <w:vAlign w:val="center"/>
          </w:tcPr>
          <w:p w14:paraId="126F389A" w14:textId="77777777" w:rsidR="00F45386" w:rsidRPr="00F45386" w:rsidRDefault="00F45386" w:rsidP="002D0620">
            <w:pPr>
              <w:pStyle w:val="ListParagraph"/>
              <w:keepNext/>
              <w:keepLines/>
              <w:ind w:left="0"/>
              <w:rPr>
                <w:rFonts w:ascii="Arial" w:hAnsi="Arial" w:cs="Arial"/>
                <w:color w:val="000000" w:themeColor="text1"/>
              </w:rPr>
            </w:pPr>
          </w:p>
        </w:tc>
      </w:tr>
      <w:tr w:rsidR="00F45386" w:rsidRPr="00F45386" w14:paraId="09AF9853" w14:textId="4FDB1BE6" w:rsidTr="002D0620">
        <w:trPr>
          <w:trHeight w:val="397"/>
        </w:trPr>
        <w:tc>
          <w:tcPr>
            <w:tcW w:w="4667" w:type="pct"/>
            <w:vAlign w:val="center"/>
          </w:tcPr>
          <w:p w14:paraId="4E8CC6B3" w14:textId="77777777" w:rsidR="00F45386" w:rsidRPr="00F45386" w:rsidRDefault="00F45386" w:rsidP="002D0620">
            <w:pPr>
              <w:pStyle w:val="ListParagraph"/>
              <w:keepNext/>
              <w:keepLines/>
              <w:ind w:left="0"/>
              <w:rPr>
                <w:rFonts w:ascii="Arial" w:hAnsi="Arial" w:cs="Arial"/>
                <w:color w:val="000000" w:themeColor="text1"/>
              </w:rPr>
            </w:pPr>
            <w:r w:rsidRPr="00F45386">
              <w:rPr>
                <w:rFonts w:ascii="Arial" w:hAnsi="Arial" w:cs="Arial"/>
                <w:color w:val="000000" w:themeColor="text1"/>
              </w:rPr>
              <w:t>Digital scholarship and research</w:t>
            </w:r>
          </w:p>
        </w:tc>
        <w:tc>
          <w:tcPr>
            <w:tcW w:w="333" w:type="pct"/>
            <w:vAlign w:val="center"/>
          </w:tcPr>
          <w:p w14:paraId="23CA29FD" w14:textId="77777777" w:rsidR="00F45386" w:rsidRPr="00F45386" w:rsidRDefault="00F45386" w:rsidP="002D0620">
            <w:pPr>
              <w:pStyle w:val="ListParagraph"/>
              <w:keepNext/>
              <w:keepLines/>
              <w:ind w:left="0"/>
              <w:rPr>
                <w:rFonts w:ascii="Arial" w:hAnsi="Arial" w:cs="Arial"/>
                <w:color w:val="000000" w:themeColor="text1"/>
              </w:rPr>
            </w:pPr>
          </w:p>
        </w:tc>
      </w:tr>
      <w:tr w:rsidR="00F45386" w:rsidRPr="00F45386" w14:paraId="5252FAE5" w14:textId="1DB983D0" w:rsidTr="002D0620">
        <w:trPr>
          <w:trHeight w:val="397"/>
        </w:trPr>
        <w:tc>
          <w:tcPr>
            <w:tcW w:w="4667" w:type="pct"/>
            <w:vAlign w:val="center"/>
          </w:tcPr>
          <w:p w14:paraId="30734CB8" w14:textId="77777777" w:rsidR="00F45386" w:rsidRPr="00F45386" w:rsidRDefault="00F45386" w:rsidP="002D0620">
            <w:pPr>
              <w:pStyle w:val="ListParagraph"/>
              <w:keepNext/>
              <w:keepLines/>
              <w:ind w:left="0"/>
              <w:rPr>
                <w:rFonts w:ascii="Arial" w:hAnsi="Arial" w:cs="Arial"/>
                <w:color w:val="000000" w:themeColor="text1"/>
              </w:rPr>
            </w:pPr>
            <w:r w:rsidRPr="00F45386">
              <w:rPr>
                <w:rFonts w:ascii="Arial" w:hAnsi="Arial" w:cs="Arial"/>
                <w:color w:val="000000" w:themeColor="text1"/>
              </w:rPr>
              <w:t>Prizes and awards</w:t>
            </w:r>
          </w:p>
        </w:tc>
        <w:tc>
          <w:tcPr>
            <w:tcW w:w="333" w:type="pct"/>
            <w:vAlign w:val="center"/>
          </w:tcPr>
          <w:p w14:paraId="71027F2D" w14:textId="77777777" w:rsidR="00F45386" w:rsidRPr="00F45386" w:rsidRDefault="00F45386" w:rsidP="002D0620">
            <w:pPr>
              <w:pStyle w:val="ListParagraph"/>
              <w:keepNext/>
              <w:keepLines/>
              <w:ind w:left="0"/>
              <w:rPr>
                <w:rFonts w:ascii="Arial" w:hAnsi="Arial" w:cs="Arial"/>
                <w:color w:val="000000" w:themeColor="text1"/>
              </w:rPr>
            </w:pPr>
          </w:p>
        </w:tc>
      </w:tr>
      <w:tr w:rsidR="00F45386" w:rsidRPr="00F45386" w14:paraId="69647564" w14:textId="07D5DF88" w:rsidTr="002D0620">
        <w:trPr>
          <w:trHeight w:val="397"/>
        </w:trPr>
        <w:tc>
          <w:tcPr>
            <w:tcW w:w="4667" w:type="pct"/>
            <w:vAlign w:val="center"/>
          </w:tcPr>
          <w:p w14:paraId="54700B0B" w14:textId="77777777" w:rsidR="00F45386" w:rsidRPr="00F45386" w:rsidRDefault="00F45386" w:rsidP="002D0620">
            <w:pPr>
              <w:pStyle w:val="ListParagraph"/>
              <w:keepNext/>
              <w:keepLines/>
              <w:ind w:left="0"/>
              <w:rPr>
                <w:rFonts w:ascii="Arial" w:hAnsi="Arial" w:cs="Arial"/>
                <w:color w:val="000000" w:themeColor="text1"/>
              </w:rPr>
            </w:pPr>
            <w:r w:rsidRPr="00F45386">
              <w:rPr>
                <w:rFonts w:ascii="Arial" w:hAnsi="Arial" w:cs="Arial"/>
                <w:color w:val="000000" w:themeColor="text1"/>
              </w:rPr>
              <w:t>Professional recognition schemes (Advance HE PSF/CMALT)</w:t>
            </w:r>
          </w:p>
        </w:tc>
        <w:tc>
          <w:tcPr>
            <w:tcW w:w="333" w:type="pct"/>
            <w:vAlign w:val="center"/>
          </w:tcPr>
          <w:p w14:paraId="32ED1363" w14:textId="77777777" w:rsidR="00F45386" w:rsidRPr="00F45386" w:rsidRDefault="00F45386" w:rsidP="002D0620">
            <w:pPr>
              <w:pStyle w:val="ListParagraph"/>
              <w:keepNext/>
              <w:keepLines/>
              <w:ind w:left="0"/>
              <w:rPr>
                <w:rFonts w:ascii="Arial" w:hAnsi="Arial" w:cs="Arial"/>
                <w:color w:val="000000" w:themeColor="text1"/>
              </w:rPr>
            </w:pPr>
          </w:p>
        </w:tc>
      </w:tr>
      <w:tr w:rsidR="00F45386" w:rsidRPr="00F45386" w14:paraId="506202AC" w14:textId="4C0D9288" w:rsidTr="002D0620">
        <w:trPr>
          <w:trHeight w:val="397"/>
        </w:trPr>
        <w:tc>
          <w:tcPr>
            <w:tcW w:w="4667" w:type="pct"/>
            <w:vAlign w:val="center"/>
          </w:tcPr>
          <w:p w14:paraId="4DF879B5" w14:textId="77777777" w:rsidR="00F45386" w:rsidRPr="00F45386" w:rsidRDefault="00F45386" w:rsidP="002D0620">
            <w:pPr>
              <w:pStyle w:val="ListParagraph"/>
              <w:keepNext/>
              <w:keepLines/>
              <w:ind w:left="0"/>
              <w:rPr>
                <w:rFonts w:ascii="Arial" w:eastAsia="Arial" w:hAnsi="Arial" w:cs="Arial"/>
              </w:rPr>
            </w:pPr>
            <w:r w:rsidRPr="00F45386">
              <w:rPr>
                <w:rFonts w:ascii="Arial" w:eastAsia="Arial" w:hAnsi="Arial" w:cs="Arial"/>
                <w:color w:val="000000" w:themeColor="text1"/>
              </w:rPr>
              <w:t>Use Benchmarking and Maturity Models e.g. Jisc Digital Discovery Tool</w:t>
            </w:r>
          </w:p>
        </w:tc>
        <w:tc>
          <w:tcPr>
            <w:tcW w:w="333" w:type="pct"/>
            <w:vAlign w:val="center"/>
          </w:tcPr>
          <w:p w14:paraId="3FBB55E1" w14:textId="77777777" w:rsidR="00F45386" w:rsidRPr="00F45386" w:rsidRDefault="00F45386" w:rsidP="002D0620">
            <w:pPr>
              <w:pStyle w:val="ListParagraph"/>
              <w:keepNext/>
              <w:keepLines/>
              <w:ind w:left="0"/>
              <w:rPr>
                <w:rFonts w:ascii="Arial" w:eastAsia="Arial" w:hAnsi="Arial" w:cs="Arial"/>
                <w:color w:val="000000" w:themeColor="text1"/>
              </w:rPr>
            </w:pPr>
          </w:p>
        </w:tc>
      </w:tr>
      <w:tr w:rsidR="00F45386" w:rsidRPr="00F45386" w14:paraId="2CFDF4EB" w14:textId="10DA76DA" w:rsidTr="002D0620">
        <w:trPr>
          <w:trHeight w:val="397"/>
        </w:trPr>
        <w:tc>
          <w:tcPr>
            <w:tcW w:w="4667" w:type="pct"/>
            <w:vAlign w:val="center"/>
          </w:tcPr>
          <w:p w14:paraId="5B0D6C3B" w14:textId="77777777" w:rsidR="00F45386" w:rsidRPr="00F45386" w:rsidRDefault="00F45386" w:rsidP="002D0620">
            <w:pPr>
              <w:pStyle w:val="ListParagraph"/>
              <w:keepNext/>
              <w:keepLines/>
              <w:ind w:left="0"/>
              <w:rPr>
                <w:rFonts w:ascii="Arial" w:hAnsi="Arial" w:cs="Arial"/>
                <w:color w:val="000000" w:themeColor="text1"/>
              </w:rPr>
            </w:pPr>
            <w:r w:rsidRPr="00F45386">
              <w:rPr>
                <w:rFonts w:ascii="Arial" w:hAnsi="Arial" w:cs="Arial"/>
                <w:color w:val="000000" w:themeColor="text1"/>
              </w:rPr>
              <w:t>Digital Badges</w:t>
            </w:r>
          </w:p>
        </w:tc>
        <w:tc>
          <w:tcPr>
            <w:tcW w:w="333" w:type="pct"/>
            <w:vAlign w:val="center"/>
          </w:tcPr>
          <w:p w14:paraId="280E4211" w14:textId="77777777" w:rsidR="00F45386" w:rsidRPr="00F45386" w:rsidRDefault="00F45386" w:rsidP="002D0620">
            <w:pPr>
              <w:pStyle w:val="ListParagraph"/>
              <w:keepNext/>
              <w:keepLines/>
              <w:ind w:left="0"/>
              <w:rPr>
                <w:rFonts w:ascii="Arial" w:hAnsi="Arial" w:cs="Arial"/>
                <w:color w:val="000000" w:themeColor="text1"/>
              </w:rPr>
            </w:pPr>
          </w:p>
        </w:tc>
      </w:tr>
      <w:tr w:rsidR="00F45386" w:rsidRPr="00F45386" w14:paraId="76A8B7AE" w14:textId="46095AD8" w:rsidTr="002D0620">
        <w:trPr>
          <w:trHeight w:val="397"/>
        </w:trPr>
        <w:tc>
          <w:tcPr>
            <w:tcW w:w="4667" w:type="pct"/>
            <w:vAlign w:val="center"/>
          </w:tcPr>
          <w:p w14:paraId="25A99AEA" w14:textId="77777777" w:rsidR="00F45386" w:rsidRPr="00F45386" w:rsidRDefault="00F45386" w:rsidP="002D0620">
            <w:pPr>
              <w:pStyle w:val="ListParagraph"/>
              <w:keepNext/>
              <w:keepLines/>
              <w:ind w:left="0"/>
              <w:rPr>
                <w:rFonts w:ascii="Arial" w:hAnsi="Arial" w:cs="Arial"/>
                <w:color w:val="000000" w:themeColor="text1"/>
              </w:rPr>
            </w:pPr>
            <w:r w:rsidRPr="00F45386">
              <w:rPr>
                <w:rFonts w:ascii="Arial" w:hAnsi="Arial" w:cs="Arial"/>
                <w:color w:val="000000" w:themeColor="text1"/>
              </w:rPr>
              <w:t>Online training resources and guidance</w:t>
            </w:r>
          </w:p>
        </w:tc>
        <w:tc>
          <w:tcPr>
            <w:tcW w:w="333" w:type="pct"/>
            <w:vAlign w:val="center"/>
          </w:tcPr>
          <w:p w14:paraId="6FEEF40C" w14:textId="77777777" w:rsidR="00F45386" w:rsidRPr="00F45386" w:rsidRDefault="00F45386" w:rsidP="002D0620">
            <w:pPr>
              <w:pStyle w:val="ListParagraph"/>
              <w:keepNext/>
              <w:keepLines/>
              <w:ind w:left="0"/>
              <w:rPr>
                <w:rFonts w:ascii="Arial" w:hAnsi="Arial" w:cs="Arial"/>
                <w:color w:val="000000" w:themeColor="text1"/>
              </w:rPr>
            </w:pPr>
          </w:p>
        </w:tc>
      </w:tr>
      <w:tr w:rsidR="00F45386" w:rsidRPr="00F45386" w14:paraId="05EFFEA3" w14:textId="3D15598F" w:rsidTr="002D0620">
        <w:trPr>
          <w:trHeight w:val="397"/>
        </w:trPr>
        <w:tc>
          <w:tcPr>
            <w:tcW w:w="4667" w:type="pct"/>
            <w:vAlign w:val="center"/>
          </w:tcPr>
          <w:p w14:paraId="419B82A6" w14:textId="77777777" w:rsidR="00F45386" w:rsidRPr="00F45386" w:rsidRDefault="00F45386" w:rsidP="002D0620">
            <w:pPr>
              <w:pStyle w:val="ListParagraph"/>
              <w:keepNext/>
              <w:keepLines/>
              <w:ind w:left="0"/>
              <w:rPr>
                <w:rFonts w:ascii="Arial" w:hAnsi="Arial" w:cs="Arial"/>
                <w:color w:val="000000" w:themeColor="text1"/>
              </w:rPr>
            </w:pPr>
            <w:r w:rsidRPr="00F45386">
              <w:rPr>
                <w:rFonts w:ascii="Arial" w:hAnsi="Arial" w:cs="Arial"/>
                <w:color w:val="000000" w:themeColor="text1"/>
              </w:rPr>
              <w:t>School and/or discipline champions</w:t>
            </w:r>
          </w:p>
        </w:tc>
        <w:tc>
          <w:tcPr>
            <w:tcW w:w="333" w:type="pct"/>
            <w:vAlign w:val="center"/>
          </w:tcPr>
          <w:p w14:paraId="77199DAF" w14:textId="77777777" w:rsidR="00F45386" w:rsidRPr="00F45386" w:rsidRDefault="00F45386" w:rsidP="002D0620">
            <w:pPr>
              <w:pStyle w:val="ListParagraph"/>
              <w:keepNext/>
              <w:keepLines/>
              <w:ind w:left="0"/>
              <w:rPr>
                <w:rFonts w:ascii="Arial" w:hAnsi="Arial" w:cs="Arial"/>
                <w:color w:val="000000" w:themeColor="text1"/>
              </w:rPr>
            </w:pPr>
          </w:p>
        </w:tc>
      </w:tr>
    </w:tbl>
    <w:p w14:paraId="2FACFB1F" w14:textId="77777777" w:rsidR="00F45386" w:rsidRDefault="00F45386" w:rsidP="00ED46EF">
      <w:pPr>
        <w:pStyle w:val="ListParagraph"/>
        <w:keepNext/>
        <w:keepLines/>
        <w:rPr>
          <w:rFonts w:ascii="Arial" w:hAnsi="Arial" w:cs="Arial"/>
          <w:color w:val="000000" w:themeColor="text1"/>
        </w:rPr>
      </w:pPr>
    </w:p>
    <w:p w14:paraId="3BDD0044" w14:textId="7CA50F42" w:rsidR="00ED46EF" w:rsidRPr="00073CDC" w:rsidRDefault="00ED46EF" w:rsidP="002D0620">
      <w:pPr>
        <w:keepNext/>
        <w:keepLines/>
        <w:rPr>
          <w:rFonts w:ascii="Arial" w:hAnsi="Arial" w:cs="Arial"/>
          <w:color w:val="000000" w:themeColor="text1"/>
        </w:rPr>
      </w:pPr>
      <w:r w:rsidRPr="00073CDC">
        <w:rPr>
          <w:rFonts w:ascii="Arial" w:hAnsi="Arial" w:cs="Arial"/>
          <w:color w:val="000000" w:themeColor="text1"/>
        </w:rPr>
        <w:t xml:space="preserve">Other approach to raising awareness – please write </w:t>
      </w:r>
      <w:proofErr w:type="gramStart"/>
      <w:r w:rsidR="007C2E5A">
        <w:rPr>
          <w:rFonts w:ascii="Arial" w:hAnsi="Arial" w:cs="Arial"/>
          <w:color w:val="000000" w:themeColor="text1"/>
        </w:rPr>
        <w:t>below</w:t>
      </w:r>
      <w:proofErr w:type="gramEnd"/>
    </w:p>
    <w:p w14:paraId="714C39CA" w14:textId="77777777" w:rsidR="00F45386" w:rsidRPr="001F1089" w:rsidRDefault="00F45386" w:rsidP="002D0620">
      <w:pPr>
        <w:keepNext/>
        <w:keepLines/>
        <w:pBdr>
          <w:top w:val="single" w:sz="4" w:space="1" w:color="auto"/>
          <w:left w:val="single" w:sz="4" w:space="4" w:color="auto"/>
          <w:bottom w:val="single" w:sz="4" w:space="1" w:color="auto"/>
          <w:right w:val="single" w:sz="4" w:space="4" w:color="auto"/>
        </w:pBdr>
        <w:rPr>
          <w:rFonts w:ascii="Arial" w:hAnsi="Arial" w:cs="Arial"/>
          <w:color w:val="000000" w:themeColor="text1"/>
          <w:highlight w:val="yellow"/>
        </w:rPr>
      </w:pPr>
    </w:p>
    <w:p w14:paraId="367810DC" w14:textId="77777777" w:rsidR="002D0620" w:rsidRPr="001F1089" w:rsidRDefault="002D0620" w:rsidP="002D0620">
      <w:pPr>
        <w:keepNext/>
        <w:keepLines/>
        <w:pBdr>
          <w:top w:val="single" w:sz="4" w:space="1" w:color="auto"/>
          <w:left w:val="single" w:sz="4" w:space="4" w:color="auto"/>
          <w:bottom w:val="single" w:sz="4" w:space="1" w:color="auto"/>
          <w:right w:val="single" w:sz="4" w:space="4" w:color="auto"/>
        </w:pBdr>
        <w:rPr>
          <w:rFonts w:ascii="Arial" w:hAnsi="Arial" w:cs="Arial"/>
          <w:color w:val="000000" w:themeColor="text1"/>
          <w:highlight w:val="yellow"/>
        </w:rPr>
      </w:pPr>
    </w:p>
    <w:p w14:paraId="6E0F7ADC" w14:textId="77777777" w:rsidR="00D86EB9" w:rsidRPr="001F1089" w:rsidRDefault="00D86EB9" w:rsidP="002D0620">
      <w:pPr>
        <w:keepNext/>
        <w:keepLines/>
        <w:pBdr>
          <w:top w:val="single" w:sz="4" w:space="1" w:color="auto"/>
          <w:left w:val="single" w:sz="4" w:space="4" w:color="auto"/>
          <w:bottom w:val="single" w:sz="4" w:space="1" w:color="auto"/>
          <w:right w:val="single" w:sz="4" w:space="4" w:color="auto"/>
        </w:pBdr>
        <w:rPr>
          <w:rFonts w:ascii="Arial" w:hAnsi="Arial" w:cs="Arial"/>
          <w:color w:val="000000" w:themeColor="text1"/>
          <w:highlight w:val="yellow"/>
        </w:rPr>
      </w:pPr>
    </w:p>
    <w:p w14:paraId="20E67C22" w14:textId="77777777" w:rsidR="002D0620" w:rsidRPr="001F1089" w:rsidRDefault="002D0620" w:rsidP="002D0620">
      <w:pPr>
        <w:keepNext/>
        <w:keepLines/>
        <w:pBdr>
          <w:top w:val="single" w:sz="4" w:space="1" w:color="auto"/>
          <w:left w:val="single" w:sz="4" w:space="4" w:color="auto"/>
          <w:bottom w:val="single" w:sz="4" w:space="1" w:color="auto"/>
          <w:right w:val="single" w:sz="4" w:space="4" w:color="auto"/>
        </w:pBdr>
        <w:rPr>
          <w:rFonts w:ascii="Arial" w:hAnsi="Arial" w:cs="Arial"/>
          <w:color w:val="000000" w:themeColor="text1"/>
          <w:highlight w:val="yellow"/>
        </w:rPr>
      </w:pPr>
    </w:p>
    <w:p w14:paraId="253E3E50" w14:textId="77777777" w:rsidR="00F45386" w:rsidRPr="001F1089" w:rsidRDefault="00F45386" w:rsidP="00295A70">
      <w:pPr>
        <w:pStyle w:val="ListParagraph"/>
        <w:keepNext/>
        <w:keepLines/>
        <w:rPr>
          <w:rFonts w:ascii="Arial" w:hAnsi="Arial" w:cs="Arial"/>
          <w:color w:val="000000" w:themeColor="text1"/>
          <w:highlight w:val="yellow"/>
        </w:rPr>
      </w:pPr>
    </w:p>
    <w:p w14:paraId="64D4961C" w14:textId="1451E802" w:rsidR="00295A70" w:rsidRPr="002D0620" w:rsidRDefault="00295A70" w:rsidP="002D0620">
      <w:pPr>
        <w:keepNext/>
        <w:keepLines/>
        <w:rPr>
          <w:rFonts w:ascii="Arial" w:hAnsi="Arial" w:cs="Arial"/>
          <w:color w:val="000000" w:themeColor="text1"/>
        </w:rPr>
      </w:pPr>
      <w:r w:rsidRPr="00073CDC">
        <w:rPr>
          <w:rFonts w:ascii="Arial" w:hAnsi="Arial" w:cs="Arial"/>
          <w:color w:val="000000" w:themeColor="text1"/>
        </w:rPr>
        <w:t>Have not sought to raise awareness among staff</w:t>
      </w:r>
      <w:r w:rsidR="006C478F" w:rsidRPr="00073CDC">
        <w:rPr>
          <w:rFonts w:ascii="Arial" w:hAnsi="Arial" w:cs="Arial"/>
          <w:color w:val="000000" w:themeColor="text1"/>
        </w:rPr>
        <w:t xml:space="preserve"> – please write in </w:t>
      </w:r>
      <w:proofErr w:type="gramStart"/>
      <w:r w:rsidR="006C478F" w:rsidRPr="00073CDC">
        <w:rPr>
          <w:rFonts w:ascii="Arial" w:hAnsi="Arial" w:cs="Arial"/>
          <w:color w:val="000000" w:themeColor="text1"/>
        </w:rPr>
        <w:t>why</w:t>
      </w:r>
      <w:proofErr w:type="gramEnd"/>
    </w:p>
    <w:p w14:paraId="3728EF8F" w14:textId="77777777" w:rsidR="002D0620" w:rsidRDefault="002D0620" w:rsidP="00D86EB9">
      <w:pPr>
        <w:keepNext/>
        <w:keepLines/>
        <w:pBdr>
          <w:top w:val="single" w:sz="4" w:space="1" w:color="auto"/>
          <w:left w:val="single" w:sz="4" w:space="1" w:color="auto"/>
          <w:bottom w:val="single" w:sz="4" w:space="1" w:color="auto"/>
          <w:right w:val="single" w:sz="4" w:space="1" w:color="auto"/>
          <w:between w:val="nil"/>
        </w:pBdr>
        <w:ind w:left="720" w:hanging="720"/>
        <w:rPr>
          <w:rFonts w:ascii="Arial" w:hAnsi="Arial" w:cs="Arial"/>
          <w:color w:val="000000" w:themeColor="text1"/>
        </w:rPr>
      </w:pPr>
    </w:p>
    <w:p w14:paraId="65C2774F" w14:textId="77777777" w:rsidR="002D0620" w:rsidRDefault="002D0620" w:rsidP="00D86EB9">
      <w:pPr>
        <w:keepNext/>
        <w:keepLines/>
        <w:pBdr>
          <w:top w:val="single" w:sz="4" w:space="1" w:color="auto"/>
          <w:left w:val="single" w:sz="4" w:space="1" w:color="auto"/>
          <w:bottom w:val="single" w:sz="4" w:space="1" w:color="auto"/>
          <w:right w:val="single" w:sz="4" w:space="1" w:color="auto"/>
          <w:between w:val="nil"/>
        </w:pBdr>
        <w:ind w:left="720" w:hanging="720"/>
        <w:rPr>
          <w:rFonts w:ascii="Arial" w:hAnsi="Arial" w:cs="Arial"/>
          <w:color w:val="000000" w:themeColor="text1"/>
        </w:rPr>
      </w:pPr>
    </w:p>
    <w:p w14:paraId="1FBFAC90" w14:textId="0E555C09" w:rsidR="004B7D29" w:rsidRDefault="004B7D29" w:rsidP="00D86EB9">
      <w:pPr>
        <w:keepNext/>
        <w:keepLines/>
        <w:pBdr>
          <w:top w:val="single" w:sz="4" w:space="1" w:color="auto"/>
          <w:left w:val="single" w:sz="4" w:space="1" w:color="auto"/>
          <w:bottom w:val="single" w:sz="4" w:space="1" w:color="auto"/>
          <w:right w:val="single" w:sz="4" w:space="1" w:color="auto"/>
          <w:between w:val="nil"/>
        </w:pBdr>
        <w:ind w:left="720" w:hanging="720"/>
        <w:rPr>
          <w:rFonts w:ascii="Arial" w:hAnsi="Arial" w:cs="Arial"/>
          <w:color w:val="000000" w:themeColor="text1"/>
        </w:rPr>
      </w:pPr>
    </w:p>
    <w:p w14:paraId="18BC5D76" w14:textId="77777777" w:rsidR="00ED46EF" w:rsidRDefault="00ED46EF" w:rsidP="00D86EB9">
      <w:pPr>
        <w:keepNext/>
        <w:keepLines/>
        <w:pBdr>
          <w:top w:val="single" w:sz="4" w:space="1" w:color="auto"/>
          <w:left w:val="single" w:sz="4" w:space="1" w:color="auto"/>
          <w:bottom w:val="single" w:sz="4" w:space="1" w:color="auto"/>
          <w:right w:val="single" w:sz="4" w:space="1" w:color="auto"/>
          <w:between w:val="nil"/>
        </w:pBdr>
        <w:ind w:left="720" w:hanging="720"/>
        <w:rPr>
          <w:rFonts w:ascii="Arial" w:hAnsi="Arial" w:cs="Arial"/>
          <w:b/>
          <w:bCs/>
          <w:color w:val="000000" w:themeColor="text1"/>
        </w:rPr>
      </w:pPr>
    </w:p>
    <w:p w14:paraId="771C04B9" w14:textId="77777777" w:rsidR="00D86EB9" w:rsidRDefault="00D86EB9" w:rsidP="00ED46EF">
      <w:pPr>
        <w:keepNext/>
        <w:keepLines/>
        <w:pBdr>
          <w:top w:val="nil"/>
          <w:left w:val="nil"/>
          <w:bottom w:val="nil"/>
          <w:right w:val="nil"/>
          <w:between w:val="nil"/>
        </w:pBdr>
        <w:ind w:left="720"/>
        <w:rPr>
          <w:rFonts w:ascii="Arial" w:hAnsi="Arial" w:cs="Arial"/>
          <w:b/>
          <w:bCs/>
          <w:color w:val="000000" w:themeColor="text1"/>
        </w:rPr>
      </w:pPr>
    </w:p>
    <w:p w14:paraId="21594368" w14:textId="59B45B36" w:rsidR="00C50A46" w:rsidRPr="00D713B4" w:rsidRDefault="009049FA" w:rsidP="00D86EB9">
      <w:pPr>
        <w:keepNext/>
        <w:keepLines/>
        <w:pBdr>
          <w:top w:val="nil"/>
          <w:left w:val="nil"/>
          <w:bottom w:val="nil"/>
          <w:right w:val="nil"/>
          <w:between w:val="nil"/>
        </w:pBdr>
        <w:rPr>
          <w:rFonts w:ascii="Arial" w:hAnsi="Arial" w:cs="Arial"/>
          <w:b/>
          <w:bCs/>
          <w:color w:val="000000" w:themeColor="text1"/>
        </w:rPr>
      </w:pPr>
      <w:r w:rsidRPr="00D713B4">
        <w:rPr>
          <w:rFonts w:ascii="Arial" w:hAnsi="Arial" w:cs="Arial"/>
          <w:b/>
          <w:bCs/>
          <w:color w:val="000000" w:themeColor="text1"/>
        </w:rPr>
        <w:t xml:space="preserve">Thank you for completing </w:t>
      </w:r>
      <w:r w:rsidR="00F12325" w:rsidRPr="00D713B4">
        <w:rPr>
          <w:rFonts w:ascii="Arial" w:hAnsi="Arial" w:cs="Arial"/>
          <w:b/>
          <w:bCs/>
          <w:color w:val="000000" w:themeColor="text1"/>
        </w:rPr>
        <w:t>Section 1</w:t>
      </w:r>
    </w:p>
    <w:p w14:paraId="243D9C58" w14:textId="6668167F" w:rsidR="003005B7" w:rsidRDefault="003005B7">
      <w:pPr>
        <w:rPr>
          <w:rFonts w:ascii="Arial" w:hAnsi="Arial" w:cs="Arial"/>
          <w:color w:val="000000" w:themeColor="text1"/>
        </w:rPr>
      </w:pPr>
      <w:r>
        <w:rPr>
          <w:rFonts w:ascii="Arial" w:hAnsi="Arial" w:cs="Arial"/>
          <w:color w:val="000000" w:themeColor="text1"/>
        </w:rPr>
        <w:br w:type="page"/>
      </w:r>
    </w:p>
    <w:p w14:paraId="2E5261A2" w14:textId="15FB5B17" w:rsidR="005344A3" w:rsidRPr="00015FD3" w:rsidRDefault="156B4AB7" w:rsidP="005344A3">
      <w:pPr>
        <w:pStyle w:val="Heading1"/>
        <w:keepNext w:val="0"/>
        <w:spacing w:before="0" w:after="322"/>
      </w:pPr>
      <w:bookmarkStart w:id="4" w:name="_SECTION_2:_Technology"/>
      <w:bookmarkEnd w:id="4"/>
      <w:r w:rsidRPr="00015FD3">
        <w:rPr>
          <w:kern w:val="0"/>
        </w:rPr>
        <w:lastRenderedPageBreak/>
        <w:t xml:space="preserve">SECTION 2: Technology Enhanced Learning Tools Currently </w:t>
      </w:r>
      <w:r w:rsidR="00C37370">
        <w:rPr>
          <w:kern w:val="0"/>
        </w:rPr>
        <w:t>i</w:t>
      </w:r>
      <w:r w:rsidRPr="00015FD3">
        <w:rPr>
          <w:kern w:val="0"/>
        </w:rPr>
        <w:t>n Use</w:t>
      </w:r>
    </w:p>
    <w:p w14:paraId="0733DD8F" w14:textId="296B1390" w:rsidR="005344A3" w:rsidRDefault="005344A3" w:rsidP="005344A3">
      <w:pPr>
        <w:rPr>
          <w:rFonts w:ascii="Arial" w:hAnsi="Arial" w:cs="Arial"/>
        </w:rPr>
      </w:pPr>
      <w:r w:rsidRPr="00015FD3">
        <w:rPr>
          <w:rFonts w:ascii="Arial" w:hAnsi="Arial" w:cs="Arial"/>
        </w:rPr>
        <w:t xml:space="preserve">This section is concerned with details of technology enhanced learning tools that are currently used in your institution.  As explained at the beginning, the term </w:t>
      </w:r>
      <w:r w:rsidRPr="00015FD3">
        <w:rPr>
          <w:rFonts w:ascii="Arial" w:hAnsi="Arial" w:cs="Arial"/>
          <w:i/>
          <w:iCs/>
        </w:rPr>
        <w:t>technology enhanced learning</w:t>
      </w:r>
      <w:r w:rsidRPr="00015FD3">
        <w:rPr>
          <w:rFonts w:ascii="Arial" w:hAnsi="Arial" w:cs="Arial"/>
        </w:rPr>
        <w:t xml:space="preserve"> refers to any online facility or system that directly supports learning and teaching. This may include a formal Virtual Learning Environment (VLE), </w:t>
      </w:r>
      <w:proofErr w:type="spellStart"/>
      <w:r w:rsidRPr="00015FD3">
        <w:rPr>
          <w:rFonts w:ascii="Arial" w:hAnsi="Arial" w:cs="Arial"/>
        </w:rPr>
        <w:t>eAssessment</w:t>
      </w:r>
      <w:proofErr w:type="spellEnd"/>
      <w:r w:rsidRPr="00015FD3">
        <w:rPr>
          <w:rFonts w:ascii="Arial" w:hAnsi="Arial" w:cs="Arial"/>
        </w:rPr>
        <w:t xml:space="preserve"> or </w:t>
      </w:r>
      <w:proofErr w:type="spellStart"/>
      <w:r w:rsidRPr="00015FD3">
        <w:rPr>
          <w:rFonts w:ascii="Arial" w:hAnsi="Arial" w:cs="Arial"/>
        </w:rPr>
        <w:t>ePortfolio</w:t>
      </w:r>
      <w:proofErr w:type="spellEnd"/>
      <w:r w:rsidRPr="00015FD3">
        <w:rPr>
          <w:rFonts w:ascii="Arial" w:hAnsi="Arial" w:cs="Arial"/>
        </w:rPr>
        <w:t xml:space="preserve"> software tool, or lecture capture system, mobile app or collaborative tool that supports student learning. This includes any system that has been developed in-house, as well as commercial or open-source tools.</w:t>
      </w:r>
    </w:p>
    <w:p w14:paraId="4937389B" w14:textId="77777777" w:rsidR="002336D5" w:rsidRPr="001F1089" w:rsidRDefault="002336D5" w:rsidP="002336D5">
      <w:pPr>
        <w:rPr>
          <w:rFonts w:ascii="Arial" w:hAnsi="Arial" w:cs="Arial"/>
        </w:rPr>
      </w:pPr>
      <w:r w:rsidRPr="760FA4F3">
        <w:rPr>
          <w:rFonts w:ascii="Arial" w:hAnsi="Arial" w:cs="Arial"/>
        </w:rPr>
        <w:t>For this section we recommend consulting with the following roles, or their equivalent.</w:t>
      </w:r>
    </w:p>
    <w:p w14:paraId="5BAD75E8" w14:textId="77777777" w:rsidR="002336D5" w:rsidRPr="001F1089" w:rsidRDefault="002336D5" w:rsidP="002336D5">
      <w:pPr>
        <w:pStyle w:val="ListParagraph"/>
        <w:numPr>
          <w:ilvl w:val="0"/>
          <w:numId w:val="21"/>
        </w:numPr>
        <w:rPr>
          <w:rFonts w:ascii="Arial" w:hAnsi="Arial" w:cs="Arial"/>
        </w:rPr>
      </w:pPr>
      <w:r w:rsidRPr="760FA4F3">
        <w:rPr>
          <w:rFonts w:ascii="Arial" w:hAnsi="Arial" w:cs="Arial"/>
        </w:rPr>
        <w:t>Director of IT or CIO</w:t>
      </w:r>
    </w:p>
    <w:p w14:paraId="689F838D" w14:textId="08A2D765" w:rsidR="008E137C" w:rsidRPr="001F1089" w:rsidRDefault="008E137C" w:rsidP="002336D5">
      <w:pPr>
        <w:pStyle w:val="ListParagraph"/>
        <w:numPr>
          <w:ilvl w:val="0"/>
          <w:numId w:val="21"/>
        </w:numPr>
        <w:rPr>
          <w:rFonts w:ascii="Arial" w:hAnsi="Arial" w:cs="Arial"/>
        </w:rPr>
      </w:pPr>
      <w:r w:rsidRPr="760FA4F3">
        <w:rPr>
          <w:rFonts w:ascii="Arial" w:hAnsi="Arial" w:cs="Arial"/>
        </w:rPr>
        <w:t>Heads of Library</w:t>
      </w:r>
      <w:r w:rsidR="00BC6823" w:rsidRPr="760FA4F3">
        <w:rPr>
          <w:rFonts w:ascii="Arial" w:hAnsi="Arial" w:cs="Arial"/>
        </w:rPr>
        <w:t>, Director of HR</w:t>
      </w:r>
    </w:p>
    <w:p w14:paraId="6BC76002" w14:textId="6438C331" w:rsidR="005344A3" w:rsidRDefault="005344A3" w:rsidP="005344A3">
      <w:pPr>
        <w:rPr>
          <w:rFonts w:ascii="Arial" w:hAnsi="Arial" w:cs="Arial"/>
        </w:rPr>
      </w:pPr>
    </w:p>
    <w:p w14:paraId="0723C36D" w14:textId="77777777" w:rsidR="001B7BB7" w:rsidRPr="00BC6C4D" w:rsidRDefault="001B7BB7" w:rsidP="005344A3">
      <w:pPr>
        <w:rPr>
          <w:rFonts w:ascii="Arial" w:hAnsi="Arial" w:cs="Arial"/>
        </w:rPr>
      </w:pPr>
    </w:p>
    <w:p w14:paraId="6AD6B43B" w14:textId="7B8F849A" w:rsidR="000C4066" w:rsidRDefault="005344A3" w:rsidP="000C4066">
      <w:pPr>
        <w:ind w:left="720" w:hanging="720"/>
        <w:rPr>
          <w:rFonts w:ascii="Arial" w:hAnsi="Arial" w:cs="Arial"/>
          <w:b/>
          <w:bCs/>
        </w:rPr>
      </w:pPr>
      <w:r w:rsidRPr="00564C8B">
        <w:rPr>
          <w:rFonts w:ascii="Arial" w:hAnsi="Arial" w:cs="Arial"/>
        </w:rPr>
        <w:t>2.1</w:t>
      </w:r>
      <w:r w:rsidRPr="000C4066">
        <w:rPr>
          <w:b/>
          <w:bCs/>
        </w:rPr>
        <w:tab/>
      </w:r>
      <w:r w:rsidRPr="006E03A5">
        <w:rPr>
          <w:rFonts w:ascii="Arial" w:hAnsi="Arial" w:cs="Arial"/>
          <w:b/>
          <w:bCs/>
        </w:rPr>
        <w:t xml:space="preserve">Which </w:t>
      </w:r>
      <w:proofErr w:type="gramStart"/>
      <w:r w:rsidRPr="006E03A5">
        <w:rPr>
          <w:rFonts w:ascii="Arial" w:hAnsi="Arial" w:cs="Arial"/>
          <w:b/>
          <w:bCs/>
          <w:u w:val="single"/>
        </w:rPr>
        <w:t>centrally-supported</w:t>
      </w:r>
      <w:proofErr w:type="gramEnd"/>
      <w:r w:rsidRPr="006E03A5">
        <w:rPr>
          <w:rFonts w:ascii="Arial" w:hAnsi="Arial" w:cs="Arial"/>
          <w:b/>
          <w:bCs/>
        </w:rPr>
        <w:t xml:space="preserve"> TEL tools are used by </w:t>
      </w:r>
      <w:r w:rsidRPr="006E03A5">
        <w:rPr>
          <w:rFonts w:ascii="Arial" w:hAnsi="Arial" w:cs="Arial"/>
          <w:b/>
          <w:bCs/>
          <w:u w:val="single"/>
        </w:rPr>
        <w:t>students</w:t>
      </w:r>
      <w:r w:rsidRPr="006E03A5">
        <w:rPr>
          <w:rFonts w:ascii="Arial" w:hAnsi="Arial" w:cs="Arial"/>
          <w:b/>
          <w:bCs/>
        </w:rPr>
        <w:t xml:space="preserve"> in your institution?</w:t>
      </w:r>
    </w:p>
    <w:p w14:paraId="448DBF78" w14:textId="77777777" w:rsidR="00BD7B32" w:rsidRPr="000C4066" w:rsidRDefault="00BD7B32" w:rsidP="000C4066">
      <w:pPr>
        <w:ind w:left="720" w:hanging="720"/>
        <w:rPr>
          <w:b/>
          <w:bCs/>
        </w:rPr>
      </w:pPr>
    </w:p>
    <w:p w14:paraId="5ABB1B3F" w14:textId="02115CF3" w:rsidR="005344A3" w:rsidRPr="00F024B9" w:rsidRDefault="005344A3" w:rsidP="00A41092">
      <w:pPr>
        <w:rPr>
          <w:rFonts w:ascii="Arial" w:hAnsi="Arial" w:cs="Arial"/>
        </w:rPr>
      </w:pPr>
      <w:r w:rsidRPr="00F024B9">
        <w:rPr>
          <w:rFonts w:ascii="Arial" w:hAnsi="Arial" w:cs="Arial"/>
        </w:rPr>
        <w:t>Please</w:t>
      </w:r>
      <w:r w:rsidR="00BD7B32">
        <w:rPr>
          <w:rFonts w:ascii="Arial" w:hAnsi="Arial" w:cs="Arial"/>
        </w:rPr>
        <w:t xml:space="preserve"> </w:t>
      </w:r>
      <w:r w:rsidRPr="00F024B9">
        <w:rPr>
          <w:rFonts w:ascii="Arial" w:hAnsi="Arial" w:cs="Arial"/>
        </w:rPr>
        <w:t xml:space="preserve">select </w:t>
      </w:r>
      <w:r w:rsidRPr="00F024B9">
        <w:rPr>
          <w:rFonts w:ascii="Arial" w:hAnsi="Arial" w:cs="Arial"/>
          <w:u w:val="single"/>
        </w:rPr>
        <w:t>all</w:t>
      </w:r>
      <w:r w:rsidRPr="00F024B9">
        <w:rPr>
          <w:rFonts w:ascii="Arial" w:hAnsi="Arial" w:cs="Arial"/>
        </w:rPr>
        <w:t xml:space="preserve"> that </w:t>
      </w:r>
      <w:proofErr w:type="gramStart"/>
      <w:r w:rsidRPr="1B989027">
        <w:rPr>
          <w:rFonts w:ascii="Arial" w:hAnsi="Arial" w:cs="Arial"/>
        </w:rPr>
        <w:t>a</w:t>
      </w:r>
      <w:r w:rsidR="5A788E50" w:rsidRPr="1B989027">
        <w:rPr>
          <w:rFonts w:ascii="Arial" w:hAnsi="Arial" w:cs="Arial"/>
        </w:rPr>
        <w:t>pply</w:t>
      </w:r>
      <w:proofErr w:type="gramEnd"/>
    </w:p>
    <w:p w14:paraId="571116BA" w14:textId="77777777" w:rsidR="005344A3" w:rsidRPr="00F024B9" w:rsidRDefault="005344A3" w:rsidP="00F024B9">
      <w:pPr>
        <w:ind w:left="720"/>
      </w:pPr>
    </w:p>
    <w:p w14:paraId="45A1CB6A" w14:textId="5A998831" w:rsidR="005344A3" w:rsidRPr="00F024B9" w:rsidRDefault="001B442E" w:rsidP="008F3E66">
      <w:pPr>
        <w:rPr>
          <w:rFonts w:ascii="Arial" w:hAnsi="Arial" w:cs="Arial"/>
          <w:b/>
          <w:bCs/>
        </w:rPr>
      </w:pPr>
      <w:bookmarkStart w:id="5" w:name="_Hlk106518706"/>
      <w:r>
        <w:rPr>
          <w:rFonts w:ascii="Arial" w:hAnsi="Arial" w:cs="Arial"/>
          <w:b/>
          <w:bCs/>
        </w:rPr>
        <w:t>Learning Platform</w:t>
      </w:r>
      <w:r w:rsidR="00AC5844" w:rsidRPr="00F024B9">
        <w:rPr>
          <w:rFonts w:ascii="Arial" w:hAnsi="Arial" w:cs="Arial"/>
          <w:b/>
          <w:bCs/>
        </w:rPr>
        <w:t xml:space="preserve"> Tools</w:t>
      </w:r>
    </w:p>
    <w:tbl>
      <w:tblPr>
        <w:tblStyle w:val="TableGrid"/>
        <w:tblW w:w="5000" w:type="pct"/>
        <w:tblLook w:val="04A0" w:firstRow="1" w:lastRow="0" w:firstColumn="1" w:lastColumn="0" w:noHBand="0" w:noVBand="1"/>
      </w:tblPr>
      <w:tblGrid>
        <w:gridCol w:w="8583"/>
        <w:gridCol w:w="433"/>
      </w:tblGrid>
      <w:tr w:rsidR="00F45386" w:rsidRPr="00F45386" w14:paraId="07444D16" w14:textId="653C6568" w:rsidTr="00D86EB9">
        <w:trPr>
          <w:trHeight w:val="567"/>
        </w:trPr>
        <w:tc>
          <w:tcPr>
            <w:tcW w:w="4760" w:type="pct"/>
            <w:vAlign w:val="center"/>
          </w:tcPr>
          <w:p w14:paraId="3C4391FC" w14:textId="77777777" w:rsidR="00F45386" w:rsidRPr="00F45386" w:rsidRDefault="00F45386" w:rsidP="00F45386">
            <w:pPr>
              <w:rPr>
                <w:rFonts w:ascii="Arial" w:hAnsi="Arial" w:cs="Arial"/>
                <w:b/>
                <w:bCs/>
              </w:rPr>
            </w:pPr>
            <w:r w:rsidRPr="00F45386">
              <w:rPr>
                <w:rFonts w:ascii="Arial" w:hAnsi="Arial" w:cs="Arial"/>
              </w:rPr>
              <w:t>Virtual Learning Environment (VLE) (e.g. Blackboard, Brightspace, Canvas, Moodle)</w:t>
            </w:r>
          </w:p>
        </w:tc>
        <w:tc>
          <w:tcPr>
            <w:tcW w:w="240" w:type="pct"/>
            <w:vAlign w:val="center"/>
          </w:tcPr>
          <w:p w14:paraId="590B3021" w14:textId="77777777" w:rsidR="00F45386" w:rsidRPr="00F45386" w:rsidRDefault="00F45386" w:rsidP="00F45386">
            <w:pPr>
              <w:rPr>
                <w:rFonts w:ascii="Arial" w:hAnsi="Arial" w:cs="Arial"/>
              </w:rPr>
            </w:pPr>
          </w:p>
        </w:tc>
      </w:tr>
      <w:tr w:rsidR="00F45386" w:rsidRPr="00F45386" w14:paraId="6621EFAB" w14:textId="1D424AAA" w:rsidTr="00D86EB9">
        <w:trPr>
          <w:trHeight w:val="567"/>
        </w:trPr>
        <w:tc>
          <w:tcPr>
            <w:tcW w:w="4760" w:type="pct"/>
            <w:vAlign w:val="center"/>
          </w:tcPr>
          <w:p w14:paraId="624E04FB" w14:textId="77777777" w:rsidR="00F45386" w:rsidRPr="00F45386" w:rsidRDefault="00F45386" w:rsidP="00F45386">
            <w:pPr>
              <w:rPr>
                <w:rFonts w:ascii="Arial" w:hAnsi="Arial" w:cs="Arial"/>
                <w:b/>
                <w:bCs/>
              </w:rPr>
            </w:pPr>
            <w:proofErr w:type="spellStart"/>
            <w:r w:rsidRPr="00F45386">
              <w:rPr>
                <w:rFonts w:ascii="Arial" w:hAnsi="Arial" w:cs="Arial"/>
              </w:rPr>
              <w:t>ePortfolio</w:t>
            </w:r>
            <w:proofErr w:type="spellEnd"/>
            <w:r w:rsidRPr="00F45386">
              <w:rPr>
                <w:rFonts w:ascii="Arial" w:hAnsi="Arial" w:cs="Arial"/>
              </w:rPr>
              <w:t xml:space="preserve"> (e.g. Mahara, </w:t>
            </w:r>
            <w:proofErr w:type="spellStart"/>
            <w:r w:rsidRPr="00F45386">
              <w:rPr>
                <w:rFonts w:ascii="Arial" w:hAnsi="Arial" w:cs="Arial"/>
              </w:rPr>
              <w:t>PebblePad</w:t>
            </w:r>
            <w:proofErr w:type="spellEnd"/>
            <w:r w:rsidRPr="00F45386">
              <w:rPr>
                <w:rFonts w:ascii="Arial" w:hAnsi="Arial" w:cs="Arial"/>
              </w:rPr>
              <w:t>)</w:t>
            </w:r>
          </w:p>
        </w:tc>
        <w:tc>
          <w:tcPr>
            <w:tcW w:w="240" w:type="pct"/>
            <w:vAlign w:val="center"/>
          </w:tcPr>
          <w:p w14:paraId="13372C16" w14:textId="77777777" w:rsidR="00F45386" w:rsidRPr="00F45386" w:rsidRDefault="00F45386" w:rsidP="00F45386">
            <w:pPr>
              <w:rPr>
                <w:rFonts w:ascii="Arial" w:hAnsi="Arial" w:cs="Arial"/>
              </w:rPr>
            </w:pPr>
          </w:p>
        </w:tc>
      </w:tr>
    </w:tbl>
    <w:p w14:paraId="75A57F95" w14:textId="77777777" w:rsidR="00AC5844" w:rsidRPr="00F024B9" w:rsidRDefault="00AC5844" w:rsidP="00F024B9">
      <w:pPr>
        <w:ind w:left="720"/>
      </w:pPr>
    </w:p>
    <w:p w14:paraId="6B058649" w14:textId="78D65971" w:rsidR="005344A3" w:rsidRPr="00F024B9" w:rsidRDefault="005344A3" w:rsidP="008F3E66">
      <w:pPr>
        <w:rPr>
          <w:rFonts w:ascii="Arial" w:hAnsi="Arial" w:cs="Arial"/>
          <w:b/>
          <w:bCs/>
        </w:rPr>
      </w:pPr>
      <w:r w:rsidRPr="00F024B9">
        <w:rPr>
          <w:rFonts w:ascii="Arial" w:hAnsi="Arial" w:cs="Arial"/>
          <w:b/>
          <w:bCs/>
        </w:rPr>
        <w:t>Teaching</w:t>
      </w:r>
      <w:r w:rsidRPr="00F024B9">
        <w:rPr>
          <w:rFonts w:ascii="Arial" w:hAnsi="Arial" w:cs="Arial"/>
        </w:rPr>
        <w:t xml:space="preserve"> </w:t>
      </w:r>
      <w:r w:rsidRPr="00F024B9">
        <w:rPr>
          <w:rFonts w:ascii="Arial" w:hAnsi="Arial" w:cs="Arial"/>
          <w:b/>
          <w:bCs/>
        </w:rPr>
        <w:t>Delivery Tools</w:t>
      </w:r>
    </w:p>
    <w:tbl>
      <w:tblPr>
        <w:tblStyle w:val="TableGrid"/>
        <w:tblW w:w="5000" w:type="pct"/>
        <w:tblLook w:val="04A0" w:firstRow="1" w:lastRow="0" w:firstColumn="1" w:lastColumn="0" w:noHBand="0" w:noVBand="1"/>
      </w:tblPr>
      <w:tblGrid>
        <w:gridCol w:w="8583"/>
        <w:gridCol w:w="433"/>
      </w:tblGrid>
      <w:tr w:rsidR="00F45386" w:rsidRPr="00F45386" w14:paraId="087F7F7B" w14:textId="7F76999C" w:rsidTr="00D86EB9">
        <w:trPr>
          <w:trHeight w:val="567"/>
        </w:trPr>
        <w:tc>
          <w:tcPr>
            <w:tcW w:w="4760" w:type="pct"/>
            <w:vAlign w:val="center"/>
          </w:tcPr>
          <w:p w14:paraId="6017B4C9" w14:textId="77777777" w:rsidR="00F45386" w:rsidRPr="00F45386" w:rsidRDefault="00F45386" w:rsidP="00F45386">
            <w:pPr>
              <w:rPr>
                <w:rFonts w:ascii="Arial" w:hAnsi="Arial" w:cs="Arial"/>
              </w:rPr>
            </w:pPr>
            <w:r w:rsidRPr="00F45386">
              <w:rPr>
                <w:rFonts w:ascii="Arial" w:hAnsi="Arial" w:cs="Arial"/>
              </w:rPr>
              <w:t>Webinar/virtual classroom (e.g. Class Collaborate, Microsoft Teams meetings, Zoom)</w:t>
            </w:r>
          </w:p>
        </w:tc>
        <w:tc>
          <w:tcPr>
            <w:tcW w:w="240" w:type="pct"/>
            <w:vAlign w:val="center"/>
          </w:tcPr>
          <w:p w14:paraId="03EFFE6C" w14:textId="77777777" w:rsidR="00F45386" w:rsidRPr="00F45386" w:rsidRDefault="00F45386" w:rsidP="00F45386">
            <w:pPr>
              <w:rPr>
                <w:rFonts w:ascii="Arial" w:hAnsi="Arial" w:cs="Arial"/>
              </w:rPr>
            </w:pPr>
          </w:p>
        </w:tc>
      </w:tr>
      <w:tr w:rsidR="00F45386" w:rsidRPr="00F45386" w14:paraId="2099FB19" w14:textId="29001561" w:rsidTr="00D86EB9">
        <w:trPr>
          <w:trHeight w:val="567"/>
        </w:trPr>
        <w:tc>
          <w:tcPr>
            <w:tcW w:w="4760" w:type="pct"/>
            <w:vAlign w:val="center"/>
          </w:tcPr>
          <w:p w14:paraId="1E4A39D9" w14:textId="77777777" w:rsidR="00F45386" w:rsidRPr="00F45386" w:rsidRDefault="00F45386" w:rsidP="00F45386">
            <w:pPr>
              <w:rPr>
                <w:rFonts w:ascii="Arial" w:hAnsi="Arial" w:cs="Arial"/>
              </w:rPr>
            </w:pPr>
            <w:r w:rsidRPr="00F45386">
              <w:rPr>
                <w:rFonts w:ascii="Arial" w:hAnsi="Arial" w:cs="Arial"/>
              </w:rPr>
              <w:t>Hybrid delivery technologies (e.g. Teams, Class Collaborate, physical systems)</w:t>
            </w:r>
          </w:p>
        </w:tc>
        <w:tc>
          <w:tcPr>
            <w:tcW w:w="240" w:type="pct"/>
            <w:vAlign w:val="center"/>
          </w:tcPr>
          <w:p w14:paraId="03410129" w14:textId="77777777" w:rsidR="00F45386" w:rsidRPr="00F45386" w:rsidRDefault="00F45386" w:rsidP="00F45386">
            <w:pPr>
              <w:rPr>
                <w:rFonts w:ascii="Arial" w:hAnsi="Arial" w:cs="Arial"/>
              </w:rPr>
            </w:pPr>
          </w:p>
        </w:tc>
      </w:tr>
      <w:tr w:rsidR="00F45386" w:rsidRPr="00F45386" w14:paraId="6E704EC8" w14:textId="6FD629FB" w:rsidTr="00D86EB9">
        <w:trPr>
          <w:trHeight w:val="567"/>
        </w:trPr>
        <w:tc>
          <w:tcPr>
            <w:tcW w:w="4760" w:type="pct"/>
            <w:vAlign w:val="center"/>
          </w:tcPr>
          <w:p w14:paraId="4E42A993" w14:textId="77777777" w:rsidR="00F45386" w:rsidRPr="00F45386" w:rsidRDefault="00F45386" w:rsidP="00F45386">
            <w:pPr>
              <w:rPr>
                <w:rFonts w:ascii="Arial" w:hAnsi="Arial" w:cs="Arial"/>
              </w:rPr>
            </w:pPr>
            <w:r w:rsidRPr="00F45386">
              <w:rPr>
                <w:rFonts w:ascii="Arial" w:hAnsi="Arial" w:cs="Arial"/>
              </w:rPr>
              <w:t xml:space="preserve">Mobile apps (e.g. </w:t>
            </w:r>
            <w:proofErr w:type="spellStart"/>
            <w:r w:rsidRPr="00F45386">
              <w:rPr>
                <w:rFonts w:ascii="Arial" w:hAnsi="Arial" w:cs="Arial"/>
              </w:rPr>
              <w:t>CampusM</w:t>
            </w:r>
            <w:proofErr w:type="spellEnd"/>
            <w:r w:rsidRPr="00F45386">
              <w:rPr>
                <w:rFonts w:ascii="Arial" w:hAnsi="Arial" w:cs="Arial"/>
              </w:rPr>
              <w:t>, VLE)</w:t>
            </w:r>
          </w:p>
        </w:tc>
        <w:tc>
          <w:tcPr>
            <w:tcW w:w="240" w:type="pct"/>
            <w:vAlign w:val="center"/>
          </w:tcPr>
          <w:p w14:paraId="061562D9" w14:textId="77777777" w:rsidR="00F45386" w:rsidRPr="00F45386" w:rsidRDefault="00F45386" w:rsidP="00F45386">
            <w:pPr>
              <w:rPr>
                <w:rFonts w:ascii="Arial" w:hAnsi="Arial" w:cs="Arial"/>
              </w:rPr>
            </w:pPr>
          </w:p>
        </w:tc>
      </w:tr>
      <w:tr w:rsidR="00F45386" w:rsidRPr="00F45386" w14:paraId="2974A117" w14:textId="7D7DCF28" w:rsidTr="00D86EB9">
        <w:trPr>
          <w:trHeight w:val="567"/>
        </w:trPr>
        <w:tc>
          <w:tcPr>
            <w:tcW w:w="4760" w:type="pct"/>
            <w:vAlign w:val="center"/>
          </w:tcPr>
          <w:p w14:paraId="658B3B73" w14:textId="77777777" w:rsidR="00F45386" w:rsidRPr="00F45386" w:rsidRDefault="00F45386" w:rsidP="00F45386">
            <w:pPr>
              <w:rPr>
                <w:rFonts w:ascii="Arial" w:hAnsi="Arial" w:cs="Arial"/>
                <w:b/>
                <w:bCs/>
              </w:rPr>
            </w:pPr>
            <w:r w:rsidRPr="00F45386">
              <w:rPr>
                <w:rFonts w:ascii="Arial" w:hAnsi="Arial" w:cs="Arial"/>
              </w:rPr>
              <w:t>Digital Skills tools (e.g. LinkedIn Learning)</w:t>
            </w:r>
          </w:p>
        </w:tc>
        <w:tc>
          <w:tcPr>
            <w:tcW w:w="240" w:type="pct"/>
            <w:vAlign w:val="center"/>
          </w:tcPr>
          <w:p w14:paraId="5E8137CD" w14:textId="77777777" w:rsidR="00F45386" w:rsidRPr="00F45386" w:rsidRDefault="00F45386" w:rsidP="00F45386">
            <w:pPr>
              <w:rPr>
                <w:rFonts w:ascii="Arial" w:hAnsi="Arial" w:cs="Arial"/>
              </w:rPr>
            </w:pPr>
          </w:p>
        </w:tc>
      </w:tr>
      <w:tr w:rsidR="00F45386" w:rsidRPr="00F45386" w14:paraId="20A08162" w14:textId="1E46A07F" w:rsidTr="00D86EB9">
        <w:trPr>
          <w:trHeight w:val="567"/>
        </w:trPr>
        <w:tc>
          <w:tcPr>
            <w:tcW w:w="4760" w:type="pct"/>
            <w:vAlign w:val="center"/>
          </w:tcPr>
          <w:p w14:paraId="7A54C1EC" w14:textId="77777777" w:rsidR="00F45386" w:rsidRPr="00F45386" w:rsidRDefault="00F45386" w:rsidP="00F45386">
            <w:pPr>
              <w:rPr>
                <w:rFonts w:ascii="Arial" w:hAnsi="Arial" w:cs="Arial"/>
              </w:rPr>
            </w:pPr>
            <w:r w:rsidRPr="00F45386">
              <w:rPr>
                <w:rFonts w:ascii="Arial" w:hAnsi="Arial" w:cs="Arial"/>
              </w:rPr>
              <w:t>Virtual or Augmented Reality technologies</w:t>
            </w:r>
          </w:p>
        </w:tc>
        <w:tc>
          <w:tcPr>
            <w:tcW w:w="240" w:type="pct"/>
            <w:vAlign w:val="center"/>
          </w:tcPr>
          <w:p w14:paraId="1687E6A1" w14:textId="77777777" w:rsidR="00F45386" w:rsidRPr="00F45386" w:rsidRDefault="00F45386" w:rsidP="00F45386">
            <w:pPr>
              <w:rPr>
                <w:rFonts w:ascii="Arial" w:hAnsi="Arial" w:cs="Arial"/>
              </w:rPr>
            </w:pPr>
          </w:p>
        </w:tc>
      </w:tr>
    </w:tbl>
    <w:p w14:paraId="579401BB" w14:textId="77777777" w:rsidR="005344A3" w:rsidRPr="00F024B9" w:rsidRDefault="005344A3" w:rsidP="00F024B9">
      <w:pPr>
        <w:ind w:left="720"/>
        <w:rPr>
          <w:b/>
          <w:bCs/>
        </w:rPr>
      </w:pPr>
    </w:p>
    <w:p w14:paraId="542E65A6" w14:textId="6F222A76" w:rsidR="005344A3" w:rsidRPr="00F024B9" w:rsidRDefault="005344A3" w:rsidP="008F3E66">
      <w:pPr>
        <w:rPr>
          <w:rFonts w:ascii="Arial" w:hAnsi="Arial" w:cs="Arial"/>
          <w:b/>
          <w:bCs/>
        </w:rPr>
      </w:pPr>
      <w:r w:rsidRPr="00F024B9">
        <w:rPr>
          <w:rFonts w:ascii="Arial" w:hAnsi="Arial" w:cs="Arial"/>
          <w:b/>
          <w:bCs/>
        </w:rPr>
        <w:t>Content Delivery Tools</w:t>
      </w:r>
    </w:p>
    <w:tbl>
      <w:tblPr>
        <w:tblStyle w:val="TableGrid"/>
        <w:tblW w:w="5000" w:type="pct"/>
        <w:tblLook w:val="04A0" w:firstRow="1" w:lastRow="0" w:firstColumn="1" w:lastColumn="0" w:noHBand="0" w:noVBand="1"/>
      </w:tblPr>
      <w:tblGrid>
        <w:gridCol w:w="8583"/>
        <w:gridCol w:w="433"/>
      </w:tblGrid>
      <w:tr w:rsidR="00F45386" w:rsidRPr="00F45386" w14:paraId="47841BBD" w14:textId="61459470" w:rsidTr="00D86EB9">
        <w:trPr>
          <w:trHeight w:val="454"/>
        </w:trPr>
        <w:tc>
          <w:tcPr>
            <w:tcW w:w="4760" w:type="pct"/>
            <w:vAlign w:val="center"/>
          </w:tcPr>
          <w:p w14:paraId="08A89C62" w14:textId="77777777" w:rsidR="00F45386" w:rsidRPr="00F45386" w:rsidRDefault="00F45386" w:rsidP="00F45386">
            <w:pPr>
              <w:rPr>
                <w:b/>
                <w:bCs/>
              </w:rPr>
            </w:pPr>
            <w:r w:rsidRPr="00F45386">
              <w:rPr>
                <w:rFonts w:ascii="Arial" w:hAnsi="Arial" w:cs="Arial"/>
              </w:rPr>
              <w:t xml:space="preserve">Digital/learning object repository (e.g. </w:t>
            </w:r>
            <w:proofErr w:type="spellStart"/>
            <w:r w:rsidRPr="00F45386">
              <w:rPr>
                <w:rFonts w:ascii="Arial" w:hAnsi="Arial" w:cs="Arial"/>
              </w:rPr>
              <w:t>ePrints</w:t>
            </w:r>
            <w:proofErr w:type="spellEnd"/>
            <w:r w:rsidRPr="00F45386">
              <w:rPr>
                <w:rFonts w:ascii="Arial" w:hAnsi="Arial" w:cs="Arial"/>
              </w:rPr>
              <w:t xml:space="preserve">, </w:t>
            </w:r>
            <w:proofErr w:type="spellStart"/>
            <w:r w:rsidRPr="00F45386">
              <w:rPr>
                <w:rFonts w:ascii="Arial" w:hAnsi="Arial" w:cs="Arial"/>
              </w:rPr>
              <w:t>Equella</w:t>
            </w:r>
            <w:proofErr w:type="spellEnd"/>
            <w:r w:rsidRPr="00F45386">
              <w:rPr>
                <w:rFonts w:ascii="Arial" w:hAnsi="Arial" w:cs="Arial"/>
              </w:rPr>
              <w:t>)</w:t>
            </w:r>
            <w:r w:rsidRPr="00F45386">
              <w:t xml:space="preserve">, </w:t>
            </w:r>
          </w:p>
        </w:tc>
        <w:tc>
          <w:tcPr>
            <w:tcW w:w="240" w:type="pct"/>
            <w:vAlign w:val="center"/>
          </w:tcPr>
          <w:p w14:paraId="455C73F0" w14:textId="77777777" w:rsidR="00F45386" w:rsidRPr="00F45386" w:rsidRDefault="00F45386" w:rsidP="00F45386">
            <w:pPr>
              <w:rPr>
                <w:rFonts w:ascii="Arial" w:hAnsi="Arial" w:cs="Arial"/>
              </w:rPr>
            </w:pPr>
          </w:p>
        </w:tc>
      </w:tr>
      <w:tr w:rsidR="00F45386" w:rsidRPr="00F45386" w14:paraId="6C0E0F19" w14:textId="06D8A392" w:rsidTr="00D86EB9">
        <w:trPr>
          <w:trHeight w:val="454"/>
        </w:trPr>
        <w:tc>
          <w:tcPr>
            <w:tcW w:w="4760" w:type="pct"/>
            <w:vAlign w:val="center"/>
          </w:tcPr>
          <w:p w14:paraId="32290E15" w14:textId="77777777" w:rsidR="00F45386" w:rsidRPr="00F45386" w:rsidRDefault="00F45386" w:rsidP="00F45386">
            <w:pPr>
              <w:rPr>
                <w:rFonts w:ascii="Arial" w:hAnsi="Arial" w:cs="Arial"/>
                <w:b/>
                <w:bCs/>
              </w:rPr>
            </w:pPr>
            <w:r w:rsidRPr="00F45386">
              <w:rPr>
                <w:rFonts w:ascii="Arial" w:hAnsi="Arial" w:cs="Arial"/>
              </w:rPr>
              <w:t>Lecture capture technology (system to record teaching in a lecture theatre/classroom, e.g. Echo360, Panopto)</w:t>
            </w:r>
          </w:p>
        </w:tc>
        <w:tc>
          <w:tcPr>
            <w:tcW w:w="240" w:type="pct"/>
            <w:vAlign w:val="center"/>
          </w:tcPr>
          <w:p w14:paraId="4007C24D" w14:textId="77777777" w:rsidR="00F45386" w:rsidRPr="00F45386" w:rsidRDefault="00F45386" w:rsidP="00F45386">
            <w:pPr>
              <w:rPr>
                <w:rFonts w:ascii="Arial" w:hAnsi="Arial" w:cs="Arial"/>
              </w:rPr>
            </w:pPr>
          </w:p>
        </w:tc>
      </w:tr>
      <w:tr w:rsidR="00F45386" w:rsidRPr="00F45386" w14:paraId="51E3D776" w14:textId="04B5C889" w:rsidTr="00D86EB9">
        <w:trPr>
          <w:trHeight w:val="454"/>
        </w:trPr>
        <w:tc>
          <w:tcPr>
            <w:tcW w:w="4760" w:type="pct"/>
            <w:vAlign w:val="center"/>
          </w:tcPr>
          <w:p w14:paraId="72661941" w14:textId="77777777" w:rsidR="00F45386" w:rsidRPr="00F45386" w:rsidRDefault="00F45386" w:rsidP="00F45386">
            <w:pPr>
              <w:rPr>
                <w:rFonts w:ascii="Arial" w:hAnsi="Arial" w:cs="Arial"/>
              </w:rPr>
            </w:pPr>
            <w:r w:rsidRPr="00F45386">
              <w:rPr>
                <w:rFonts w:ascii="Arial" w:hAnsi="Arial" w:cs="Arial"/>
              </w:rPr>
              <w:t>Media streaming system (e.g. Kaltura, Medial, Microsoft Stream, Panopto)</w:t>
            </w:r>
          </w:p>
        </w:tc>
        <w:tc>
          <w:tcPr>
            <w:tcW w:w="240" w:type="pct"/>
            <w:vAlign w:val="center"/>
          </w:tcPr>
          <w:p w14:paraId="4CDAEAF6" w14:textId="77777777" w:rsidR="00F45386" w:rsidRPr="00F45386" w:rsidRDefault="00F45386" w:rsidP="00F45386">
            <w:pPr>
              <w:rPr>
                <w:rFonts w:ascii="Arial" w:hAnsi="Arial" w:cs="Arial"/>
              </w:rPr>
            </w:pPr>
          </w:p>
        </w:tc>
      </w:tr>
      <w:tr w:rsidR="00F45386" w:rsidRPr="00F45386" w14:paraId="6858E510" w14:textId="0574CC3E" w:rsidTr="00D86EB9">
        <w:trPr>
          <w:trHeight w:val="454"/>
        </w:trPr>
        <w:tc>
          <w:tcPr>
            <w:tcW w:w="4760" w:type="pct"/>
            <w:vAlign w:val="center"/>
          </w:tcPr>
          <w:p w14:paraId="2CCDA5A8" w14:textId="77777777" w:rsidR="00F45386" w:rsidRPr="00F45386" w:rsidRDefault="00F45386" w:rsidP="00F45386">
            <w:pPr>
              <w:rPr>
                <w:rFonts w:ascii="Arial" w:hAnsi="Arial" w:cs="Arial"/>
              </w:rPr>
            </w:pPr>
            <w:r w:rsidRPr="00F45386">
              <w:rPr>
                <w:rFonts w:ascii="Arial" w:hAnsi="Arial" w:cs="Arial"/>
              </w:rPr>
              <w:t>Reading list management software (e.g. Leganto, Talis)</w:t>
            </w:r>
          </w:p>
        </w:tc>
        <w:tc>
          <w:tcPr>
            <w:tcW w:w="240" w:type="pct"/>
            <w:vAlign w:val="center"/>
          </w:tcPr>
          <w:p w14:paraId="6CCC1713" w14:textId="77777777" w:rsidR="00F45386" w:rsidRPr="00F45386" w:rsidRDefault="00F45386" w:rsidP="00F45386">
            <w:pPr>
              <w:rPr>
                <w:rFonts w:ascii="Arial" w:hAnsi="Arial" w:cs="Arial"/>
              </w:rPr>
            </w:pPr>
          </w:p>
        </w:tc>
      </w:tr>
      <w:tr w:rsidR="00F45386" w:rsidRPr="00F45386" w14:paraId="1E05FB69" w14:textId="6C9E28B7" w:rsidTr="00D86EB9">
        <w:trPr>
          <w:trHeight w:val="454"/>
        </w:trPr>
        <w:tc>
          <w:tcPr>
            <w:tcW w:w="4760" w:type="pct"/>
            <w:vAlign w:val="center"/>
          </w:tcPr>
          <w:p w14:paraId="35587825" w14:textId="77777777" w:rsidR="00F45386" w:rsidRPr="00F45386" w:rsidRDefault="00F45386" w:rsidP="00F45386">
            <w:pPr>
              <w:rPr>
                <w:rFonts w:ascii="Arial" w:hAnsi="Arial" w:cs="Arial"/>
                <w:b/>
                <w:bCs/>
              </w:rPr>
            </w:pPr>
            <w:r w:rsidRPr="00F45386">
              <w:rPr>
                <w:rFonts w:ascii="Arial" w:hAnsi="Arial" w:cs="Arial"/>
              </w:rPr>
              <w:t>Podcasting (e.g. Kaltura, Panopto, SoundCloud)</w:t>
            </w:r>
          </w:p>
        </w:tc>
        <w:tc>
          <w:tcPr>
            <w:tcW w:w="240" w:type="pct"/>
            <w:vAlign w:val="center"/>
          </w:tcPr>
          <w:p w14:paraId="0A8CD537" w14:textId="77777777" w:rsidR="00F45386" w:rsidRPr="00F45386" w:rsidRDefault="00F45386" w:rsidP="00F45386">
            <w:pPr>
              <w:rPr>
                <w:rFonts w:ascii="Arial" w:hAnsi="Arial" w:cs="Arial"/>
              </w:rPr>
            </w:pPr>
          </w:p>
        </w:tc>
      </w:tr>
      <w:tr w:rsidR="00F45386" w:rsidRPr="00F45386" w14:paraId="705E3B23" w14:textId="57DC65A3" w:rsidTr="00D86EB9">
        <w:trPr>
          <w:trHeight w:val="454"/>
        </w:trPr>
        <w:tc>
          <w:tcPr>
            <w:tcW w:w="4760" w:type="pct"/>
            <w:vAlign w:val="center"/>
          </w:tcPr>
          <w:p w14:paraId="668AA80F" w14:textId="77777777" w:rsidR="00F45386" w:rsidRPr="00F45386" w:rsidRDefault="00F45386" w:rsidP="00F45386">
            <w:pPr>
              <w:rPr>
                <w:rFonts w:ascii="Arial" w:hAnsi="Arial" w:cs="Arial"/>
                <w:b/>
                <w:bCs/>
              </w:rPr>
            </w:pPr>
            <w:r w:rsidRPr="00F45386">
              <w:rPr>
                <w:rFonts w:ascii="Arial" w:hAnsi="Arial" w:cs="Arial"/>
              </w:rPr>
              <w:lastRenderedPageBreak/>
              <w:t xml:space="preserve">Screen casting (e.g. Panopto, Camtasia, </w:t>
            </w:r>
            <w:proofErr w:type="spellStart"/>
            <w:r w:rsidRPr="00F45386">
              <w:rPr>
                <w:rFonts w:ascii="Arial" w:hAnsi="Arial" w:cs="Arial"/>
              </w:rPr>
              <w:t>ScreenPal</w:t>
            </w:r>
            <w:proofErr w:type="spellEnd"/>
            <w:r w:rsidRPr="00F45386">
              <w:rPr>
                <w:rFonts w:ascii="Arial" w:hAnsi="Arial" w:cs="Arial"/>
              </w:rPr>
              <w:t>)</w:t>
            </w:r>
          </w:p>
        </w:tc>
        <w:tc>
          <w:tcPr>
            <w:tcW w:w="240" w:type="pct"/>
            <w:vAlign w:val="center"/>
          </w:tcPr>
          <w:p w14:paraId="3D340312" w14:textId="77777777" w:rsidR="00F45386" w:rsidRPr="00F45386" w:rsidRDefault="00F45386" w:rsidP="00F45386">
            <w:pPr>
              <w:rPr>
                <w:rFonts w:ascii="Arial" w:hAnsi="Arial" w:cs="Arial"/>
              </w:rPr>
            </w:pPr>
          </w:p>
        </w:tc>
      </w:tr>
      <w:tr w:rsidR="00F45386" w:rsidRPr="00F45386" w14:paraId="736B0654" w14:textId="0F668FC0" w:rsidTr="00D86EB9">
        <w:trPr>
          <w:trHeight w:val="454"/>
        </w:trPr>
        <w:tc>
          <w:tcPr>
            <w:tcW w:w="4760" w:type="pct"/>
            <w:vAlign w:val="center"/>
          </w:tcPr>
          <w:p w14:paraId="6A0F98EF" w14:textId="77777777" w:rsidR="00F45386" w:rsidRPr="00F45386" w:rsidRDefault="00F45386" w:rsidP="00F45386">
            <w:pPr>
              <w:rPr>
                <w:rFonts w:ascii="Arial" w:hAnsi="Arial" w:cs="Arial"/>
              </w:rPr>
            </w:pPr>
            <w:r w:rsidRPr="00F45386">
              <w:rPr>
                <w:rFonts w:ascii="Arial" w:hAnsi="Arial" w:cs="Arial"/>
              </w:rPr>
              <w:t xml:space="preserve">Accessibility tools (e.g. Anthology Ally, Yuja Panorama) </w:t>
            </w:r>
          </w:p>
        </w:tc>
        <w:tc>
          <w:tcPr>
            <w:tcW w:w="240" w:type="pct"/>
            <w:vAlign w:val="center"/>
          </w:tcPr>
          <w:p w14:paraId="6CA573CB" w14:textId="77777777" w:rsidR="00F45386" w:rsidRPr="00F45386" w:rsidRDefault="00F45386" w:rsidP="00F45386">
            <w:pPr>
              <w:rPr>
                <w:rFonts w:ascii="Arial" w:hAnsi="Arial" w:cs="Arial"/>
              </w:rPr>
            </w:pPr>
          </w:p>
        </w:tc>
      </w:tr>
      <w:tr w:rsidR="00F45386" w:rsidRPr="00F45386" w14:paraId="57DAEA74" w14:textId="225811AF" w:rsidTr="00D86EB9">
        <w:trPr>
          <w:trHeight w:val="454"/>
        </w:trPr>
        <w:tc>
          <w:tcPr>
            <w:tcW w:w="4760" w:type="pct"/>
            <w:vAlign w:val="center"/>
          </w:tcPr>
          <w:p w14:paraId="6BDEA7DE" w14:textId="77777777" w:rsidR="00F45386" w:rsidRPr="00F45386" w:rsidRDefault="00F45386" w:rsidP="00F45386">
            <w:pPr>
              <w:rPr>
                <w:rFonts w:ascii="Arial" w:hAnsi="Arial" w:cs="Arial"/>
              </w:rPr>
            </w:pPr>
            <w:r w:rsidRPr="00F45386">
              <w:rPr>
                <w:rFonts w:ascii="Arial" w:hAnsi="Arial" w:cs="Arial"/>
              </w:rPr>
              <w:t>Multimedia Resource (</w:t>
            </w:r>
            <w:proofErr w:type="spellStart"/>
            <w:r w:rsidRPr="00F45386">
              <w:rPr>
                <w:rFonts w:ascii="Arial" w:hAnsi="Arial" w:cs="Arial"/>
              </w:rPr>
              <w:t>e.g</w:t>
            </w:r>
            <w:proofErr w:type="spellEnd"/>
            <w:r w:rsidRPr="00F45386">
              <w:rPr>
                <w:rFonts w:ascii="Arial" w:hAnsi="Arial" w:cs="Arial"/>
              </w:rPr>
              <w:t xml:space="preserve"> Box of Broadcasts)</w:t>
            </w:r>
          </w:p>
        </w:tc>
        <w:tc>
          <w:tcPr>
            <w:tcW w:w="240" w:type="pct"/>
            <w:vAlign w:val="center"/>
          </w:tcPr>
          <w:p w14:paraId="27AB1F72" w14:textId="77777777" w:rsidR="00F45386" w:rsidRPr="00F45386" w:rsidRDefault="00F45386" w:rsidP="00F45386">
            <w:pPr>
              <w:rPr>
                <w:rFonts w:ascii="Arial" w:hAnsi="Arial" w:cs="Arial"/>
              </w:rPr>
            </w:pPr>
          </w:p>
        </w:tc>
      </w:tr>
      <w:tr w:rsidR="00F45386" w:rsidRPr="00F45386" w14:paraId="25A9E8C8" w14:textId="6AE22D15" w:rsidTr="00D86EB9">
        <w:trPr>
          <w:trHeight w:val="454"/>
        </w:trPr>
        <w:tc>
          <w:tcPr>
            <w:tcW w:w="4760" w:type="pct"/>
            <w:vAlign w:val="center"/>
          </w:tcPr>
          <w:p w14:paraId="04615942" w14:textId="77777777" w:rsidR="00F45386" w:rsidRPr="00F45386" w:rsidRDefault="00F45386" w:rsidP="00F45386">
            <w:pPr>
              <w:rPr>
                <w:rFonts w:ascii="Arial" w:hAnsi="Arial" w:cs="Arial"/>
              </w:rPr>
            </w:pPr>
            <w:r w:rsidRPr="00F45386">
              <w:rPr>
                <w:rFonts w:ascii="Arial" w:hAnsi="Arial" w:cs="Arial"/>
              </w:rPr>
              <w:t xml:space="preserve">Content Creation Tools (e.g. H5P, </w:t>
            </w:r>
            <w:proofErr w:type="spellStart"/>
            <w:r w:rsidRPr="00F45386">
              <w:rPr>
                <w:rFonts w:ascii="Arial" w:hAnsi="Arial" w:cs="Arial"/>
              </w:rPr>
              <w:t>Xerte</w:t>
            </w:r>
            <w:proofErr w:type="spellEnd"/>
            <w:r w:rsidRPr="00F45386">
              <w:rPr>
                <w:rFonts w:ascii="Arial" w:hAnsi="Arial" w:cs="Arial"/>
              </w:rPr>
              <w:t>, Articulate360)</w:t>
            </w:r>
          </w:p>
        </w:tc>
        <w:tc>
          <w:tcPr>
            <w:tcW w:w="240" w:type="pct"/>
            <w:vAlign w:val="center"/>
          </w:tcPr>
          <w:p w14:paraId="01E86236" w14:textId="77777777" w:rsidR="00F45386" w:rsidRPr="00F45386" w:rsidRDefault="00F45386" w:rsidP="00F45386">
            <w:pPr>
              <w:rPr>
                <w:rFonts w:ascii="Arial" w:hAnsi="Arial" w:cs="Arial"/>
              </w:rPr>
            </w:pPr>
          </w:p>
        </w:tc>
      </w:tr>
    </w:tbl>
    <w:p w14:paraId="00A4DC61" w14:textId="77777777" w:rsidR="005344A3" w:rsidRPr="002E3D2C" w:rsidRDefault="005344A3" w:rsidP="00944632">
      <w:pPr>
        <w:rPr>
          <w:rFonts w:ascii="Arial" w:hAnsi="Arial" w:cs="Arial"/>
          <w:b/>
          <w:bCs/>
        </w:rPr>
      </w:pPr>
    </w:p>
    <w:p w14:paraId="3E446458" w14:textId="6CAD2AC1" w:rsidR="00944632" w:rsidRPr="003A58DF" w:rsidRDefault="00F3049E" w:rsidP="008F3E66">
      <w:pPr>
        <w:rPr>
          <w:rFonts w:ascii="Arial" w:hAnsi="Arial" w:cs="Arial"/>
          <w:b/>
          <w:bCs/>
        </w:rPr>
      </w:pPr>
      <w:r w:rsidRPr="003A58DF">
        <w:rPr>
          <w:rFonts w:ascii="Arial" w:hAnsi="Arial" w:cs="Arial"/>
          <w:b/>
          <w:bCs/>
        </w:rPr>
        <w:t xml:space="preserve">Artificial </w:t>
      </w:r>
      <w:r w:rsidR="00944632" w:rsidRPr="003A58DF">
        <w:rPr>
          <w:rFonts w:ascii="Arial" w:hAnsi="Arial" w:cs="Arial"/>
          <w:b/>
          <w:bCs/>
        </w:rPr>
        <w:t>I</w:t>
      </w:r>
      <w:r w:rsidR="0000486B" w:rsidRPr="003A58DF">
        <w:rPr>
          <w:rFonts w:ascii="Arial" w:hAnsi="Arial" w:cs="Arial"/>
          <w:b/>
          <w:bCs/>
        </w:rPr>
        <w:t>ntelligence</w:t>
      </w:r>
      <w:r w:rsidR="00944632" w:rsidRPr="003A58DF">
        <w:rPr>
          <w:rFonts w:ascii="Arial" w:hAnsi="Arial" w:cs="Arial"/>
          <w:b/>
          <w:bCs/>
        </w:rPr>
        <w:t xml:space="preserve"> </w:t>
      </w:r>
      <w:r w:rsidR="002E3D2C" w:rsidRPr="003A58DF">
        <w:rPr>
          <w:rFonts w:ascii="Arial" w:hAnsi="Arial" w:cs="Arial"/>
          <w:b/>
          <w:bCs/>
        </w:rPr>
        <w:t>Tools</w:t>
      </w:r>
    </w:p>
    <w:tbl>
      <w:tblPr>
        <w:tblStyle w:val="TableGrid"/>
        <w:tblW w:w="5000" w:type="pct"/>
        <w:tblLook w:val="04A0" w:firstRow="1" w:lastRow="0" w:firstColumn="1" w:lastColumn="0" w:noHBand="0" w:noVBand="1"/>
      </w:tblPr>
      <w:tblGrid>
        <w:gridCol w:w="8583"/>
        <w:gridCol w:w="433"/>
      </w:tblGrid>
      <w:tr w:rsidR="00F45386" w:rsidRPr="00F45386" w14:paraId="4003DC59" w14:textId="01ED1275" w:rsidTr="008F3E66">
        <w:trPr>
          <w:trHeight w:val="624"/>
        </w:trPr>
        <w:tc>
          <w:tcPr>
            <w:tcW w:w="4760" w:type="pct"/>
            <w:vAlign w:val="center"/>
          </w:tcPr>
          <w:p w14:paraId="6405726E" w14:textId="77777777" w:rsidR="00F45386" w:rsidRPr="00F45386" w:rsidRDefault="00F45386" w:rsidP="00F45386">
            <w:pPr>
              <w:rPr>
                <w:rFonts w:ascii="Arial" w:hAnsi="Arial" w:cs="Arial"/>
              </w:rPr>
            </w:pPr>
            <w:r w:rsidRPr="00F45386">
              <w:rPr>
                <w:rFonts w:ascii="Arial" w:hAnsi="Arial" w:cs="Arial"/>
              </w:rPr>
              <w:t>Generative AI to support teaching (e.g. Chat GPT 4.0, image generation tools, Microsoft CoPilot)</w:t>
            </w:r>
          </w:p>
        </w:tc>
        <w:tc>
          <w:tcPr>
            <w:tcW w:w="240" w:type="pct"/>
            <w:vAlign w:val="center"/>
          </w:tcPr>
          <w:p w14:paraId="7EE9B7BD" w14:textId="77777777" w:rsidR="00F45386" w:rsidRPr="00F45386" w:rsidRDefault="00F45386" w:rsidP="00F45386">
            <w:pPr>
              <w:rPr>
                <w:rFonts w:ascii="Arial" w:hAnsi="Arial" w:cs="Arial"/>
              </w:rPr>
            </w:pPr>
          </w:p>
        </w:tc>
      </w:tr>
      <w:tr w:rsidR="00F45386" w:rsidRPr="00F45386" w14:paraId="171F162D" w14:textId="673AD86D" w:rsidTr="008F3E66">
        <w:trPr>
          <w:trHeight w:val="624"/>
        </w:trPr>
        <w:tc>
          <w:tcPr>
            <w:tcW w:w="4760" w:type="pct"/>
            <w:vAlign w:val="center"/>
          </w:tcPr>
          <w:p w14:paraId="6F291BDE" w14:textId="77777777" w:rsidR="00F45386" w:rsidRPr="00F45386" w:rsidRDefault="00F45386" w:rsidP="00F45386">
            <w:pPr>
              <w:rPr>
                <w:rFonts w:ascii="Arial" w:hAnsi="Arial" w:cs="Arial"/>
              </w:rPr>
            </w:pPr>
            <w:r w:rsidRPr="00F45386">
              <w:rPr>
                <w:rFonts w:ascii="Arial" w:hAnsi="Arial" w:cs="Arial"/>
              </w:rPr>
              <w:t xml:space="preserve">Generative AI used by students (e.g. Chat GPT 4.0, image generation tools, Microsoft CoPilot) </w:t>
            </w:r>
          </w:p>
        </w:tc>
        <w:tc>
          <w:tcPr>
            <w:tcW w:w="240" w:type="pct"/>
            <w:vAlign w:val="center"/>
          </w:tcPr>
          <w:p w14:paraId="578DCDCD" w14:textId="77777777" w:rsidR="00F45386" w:rsidRPr="00F45386" w:rsidRDefault="00F45386" w:rsidP="00F45386">
            <w:pPr>
              <w:rPr>
                <w:rFonts w:ascii="Arial" w:hAnsi="Arial" w:cs="Arial"/>
              </w:rPr>
            </w:pPr>
          </w:p>
        </w:tc>
      </w:tr>
      <w:tr w:rsidR="00F45386" w:rsidRPr="00F45386" w14:paraId="5B15A763" w14:textId="761D0324" w:rsidTr="008F3E66">
        <w:trPr>
          <w:trHeight w:val="624"/>
        </w:trPr>
        <w:tc>
          <w:tcPr>
            <w:tcW w:w="4760" w:type="pct"/>
            <w:vAlign w:val="center"/>
          </w:tcPr>
          <w:p w14:paraId="1EA28003" w14:textId="77777777" w:rsidR="00F45386" w:rsidRPr="00F45386" w:rsidRDefault="00F45386" w:rsidP="00F45386">
            <w:pPr>
              <w:rPr>
                <w:rFonts w:ascii="Arial" w:hAnsi="Arial" w:cs="Arial"/>
              </w:rPr>
            </w:pPr>
            <w:r w:rsidRPr="00F45386">
              <w:rPr>
                <w:rFonts w:ascii="Arial" w:hAnsi="Arial" w:cs="Arial"/>
              </w:rPr>
              <w:t>Academic skills / writing (e.g. Grammarly)</w:t>
            </w:r>
          </w:p>
        </w:tc>
        <w:tc>
          <w:tcPr>
            <w:tcW w:w="240" w:type="pct"/>
            <w:vAlign w:val="center"/>
          </w:tcPr>
          <w:p w14:paraId="520E7BD5" w14:textId="77777777" w:rsidR="00F45386" w:rsidRPr="00F45386" w:rsidRDefault="00F45386" w:rsidP="00F45386">
            <w:pPr>
              <w:rPr>
                <w:rFonts w:ascii="Arial" w:hAnsi="Arial" w:cs="Arial"/>
              </w:rPr>
            </w:pPr>
          </w:p>
        </w:tc>
      </w:tr>
      <w:tr w:rsidR="00F45386" w:rsidRPr="00F45386" w14:paraId="2E02EE85" w14:textId="10B168AF" w:rsidTr="008F3E66">
        <w:trPr>
          <w:trHeight w:val="624"/>
        </w:trPr>
        <w:tc>
          <w:tcPr>
            <w:tcW w:w="4760" w:type="pct"/>
            <w:vAlign w:val="center"/>
          </w:tcPr>
          <w:p w14:paraId="68C378EC" w14:textId="77777777" w:rsidR="00F45386" w:rsidRPr="00F45386" w:rsidRDefault="00F45386" w:rsidP="00F45386">
            <w:pPr>
              <w:rPr>
                <w:rFonts w:ascii="Arial" w:hAnsi="Arial" w:cs="Arial"/>
              </w:rPr>
            </w:pPr>
            <w:r w:rsidRPr="00F45386">
              <w:rPr>
                <w:rFonts w:ascii="Arial" w:hAnsi="Arial" w:cs="Arial"/>
              </w:rPr>
              <w:t>Intelligent agents (e.g. Siri, Google Assistant)</w:t>
            </w:r>
          </w:p>
        </w:tc>
        <w:tc>
          <w:tcPr>
            <w:tcW w:w="240" w:type="pct"/>
            <w:vAlign w:val="center"/>
          </w:tcPr>
          <w:p w14:paraId="0109ADF0" w14:textId="77777777" w:rsidR="00F45386" w:rsidRPr="00F45386" w:rsidRDefault="00F45386" w:rsidP="00F45386">
            <w:pPr>
              <w:rPr>
                <w:rFonts w:ascii="Arial" w:hAnsi="Arial" w:cs="Arial"/>
              </w:rPr>
            </w:pPr>
          </w:p>
        </w:tc>
      </w:tr>
      <w:tr w:rsidR="00F45386" w:rsidRPr="00F45386" w14:paraId="2E8EE323" w14:textId="6B6271AE" w:rsidTr="008F3E66">
        <w:trPr>
          <w:trHeight w:val="624"/>
        </w:trPr>
        <w:tc>
          <w:tcPr>
            <w:tcW w:w="4760" w:type="pct"/>
            <w:vAlign w:val="center"/>
          </w:tcPr>
          <w:p w14:paraId="418536AA" w14:textId="77777777" w:rsidR="00F45386" w:rsidRPr="00F45386" w:rsidRDefault="00F45386" w:rsidP="00F45386">
            <w:pPr>
              <w:rPr>
                <w:rFonts w:ascii="Arial" w:hAnsi="Arial" w:cs="Arial"/>
                <w:b/>
                <w:bCs/>
              </w:rPr>
            </w:pPr>
            <w:r w:rsidRPr="00F45386">
              <w:rPr>
                <w:rFonts w:ascii="Arial" w:hAnsi="Arial" w:cs="Arial"/>
              </w:rPr>
              <w:t>Chatbots</w:t>
            </w:r>
          </w:p>
        </w:tc>
        <w:tc>
          <w:tcPr>
            <w:tcW w:w="240" w:type="pct"/>
            <w:vAlign w:val="center"/>
          </w:tcPr>
          <w:p w14:paraId="3AB00178" w14:textId="77777777" w:rsidR="00F45386" w:rsidRPr="00F45386" w:rsidRDefault="00F45386" w:rsidP="00F45386">
            <w:pPr>
              <w:rPr>
                <w:rFonts w:ascii="Arial" w:hAnsi="Arial" w:cs="Arial"/>
              </w:rPr>
            </w:pPr>
          </w:p>
        </w:tc>
      </w:tr>
    </w:tbl>
    <w:p w14:paraId="4DD40780" w14:textId="77777777" w:rsidR="00944632" w:rsidRPr="002E3D2C" w:rsidRDefault="00944632" w:rsidP="00944632">
      <w:pPr>
        <w:rPr>
          <w:rFonts w:ascii="Arial" w:hAnsi="Arial" w:cs="Arial"/>
          <w:b/>
          <w:bCs/>
        </w:rPr>
      </w:pPr>
    </w:p>
    <w:p w14:paraId="4FA73800" w14:textId="4C9C3153" w:rsidR="005344A3" w:rsidRPr="00F024B9" w:rsidRDefault="005344A3" w:rsidP="008F3E66">
      <w:pPr>
        <w:rPr>
          <w:rFonts w:ascii="Arial" w:hAnsi="Arial" w:cs="Arial"/>
          <w:b/>
          <w:bCs/>
        </w:rPr>
      </w:pPr>
      <w:r w:rsidRPr="002E3D2C">
        <w:rPr>
          <w:rFonts w:ascii="Arial" w:hAnsi="Arial" w:cs="Arial"/>
          <w:b/>
          <w:bCs/>
        </w:rPr>
        <w:t>Collaboration</w:t>
      </w:r>
      <w:r w:rsidRPr="00F024B9">
        <w:rPr>
          <w:rFonts w:ascii="Arial" w:hAnsi="Arial" w:cs="Arial"/>
          <w:b/>
          <w:bCs/>
        </w:rPr>
        <w:t xml:space="preserve"> and Communication</w:t>
      </w:r>
    </w:p>
    <w:tbl>
      <w:tblPr>
        <w:tblStyle w:val="TableGrid"/>
        <w:tblW w:w="5000" w:type="pct"/>
        <w:tblLook w:val="04A0" w:firstRow="1" w:lastRow="0" w:firstColumn="1" w:lastColumn="0" w:noHBand="0" w:noVBand="1"/>
      </w:tblPr>
      <w:tblGrid>
        <w:gridCol w:w="8583"/>
        <w:gridCol w:w="433"/>
      </w:tblGrid>
      <w:tr w:rsidR="00F45386" w:rsidRPr="00F45386" w14:paraId="7B724CB6" w14:textId="12A0BE63" w:rsidTr="008F3E66">
        <w:trPr>
          <w:trHeight w:val="567"/>
        </w:trPr>
        <w:tc>
          <w:tcPr>
            <w:tcW w:w="4760" w:type="pct"/>
            <w:vAlign w:val="center"/>
          </w:tcPr>
          <w:p w14:paraId="4A821527" w14:textId="77777777" w:rsidR="00F45386" w:rsidRPr="00F45386" w:rsidRDefault="00F45386" w:rsidP="00F45386">
            <w:pPr>
              <w:rPr>
                <w:rFonts w:ascii="Arial" w:hAnsi="Arial" w:cs="Arial"/>
                <w:b/>
                <w:bCs/>
              </w:rPr>
            </w:pPr>
            <w:r w:rsidRPr="00F45386">
              <w:rPr>
                <w:rFonts w:ascii="Arial" w:hAnsi="Arial" w:cs="Arial"/>
              </w:rPr>
              <w:t>Collaborative tools (e.g. Discord, Microsoft Teams, Slack, Padlet, Miro)</w:t>
            </w:r>
          </w:p>
        </w:tc>
        <w:tc>
          <w:tcPr>
            <w:tcW w:w="240" w:type="pct"/>
            <w:vAlign w:val="center"/>
          </w:tcPr>
          <w:p w14:paraId="3BB49DFA" w14:textId="77777777" w:rsidR="00F45386" w:rsidRPr="00F45386" w:rsidRDefault="00F45386" w:rsidP="00F45386">
            <w:pPr>
              <w:rPr>
                <w:rFonts w:ascii="Arial" w:hAnsi="Arial" w:cs="Arial"/>
              </w:rPr>
            </w:pPr>
          </w:p>
        </w:tc>
      </w:tr>
      <w:tr w:rsidR="00F45386" w:rsidRPr="00F45386" w14:paraId="734374C7" w14:textId="1B1D5AA3" w:rsidTr="008F3E66">
        <w:trPr>
          <w:trHeight w:val="567"/>
        </w:trPr>
        <w:tc>
          <w:tcPr>
            <w:tcW w:w="4760" w:type="pct"/>
            <w:vAlign w:val="center"/>
          </w:tcPr>
          <w:p w14:paraId="6AF5D042" w14:textId="77777777" w:rsidR="00F45386" w:rsidRPr="00F45386" w:rsidRDefault="00F45386" w:rsidP="00F45386">
            <w:pPr>
              <w:rPr>
                <w:rFonts w:ascii="Arial" w:hAnsi="Arial" w:cs="Arial"/>
                <w:b/>
                <w:bCs/>
              </w:rPr>
            </w:pPr>
            <w:r w:rsidRPr="00F45386">
              <w:rPr>
                <w:rFonts w:ascii="Arial" w:hAnsi="Arial" w:cs="Arial"/>
              </w:rPr>
              <w:t>Content management systems (e.g. Google Docs, Microsoft 365, SharePoint)</w:t>
            </w:r>
          </w:p>
        </w:tc>
        <w:tc>
          <w:tcPr>
            <w:tcW w:w="240" w:type="pct"/>
            <w:vAlign w:val="center"/>
          </w:tcPr>
          <w:p w14:paraId="502AD862" w14:textId="77777777" w:rsidR="00F45386" w:rsidRPr="00F45386" w:rsidRDefault="00F45386" w:rsidP="00F45386">
            <w:pPr>
              <w:rPr>
                <w:rFonts w:ascii="Arial" w:hAnsi="Arial" w:cs="Arial"/>
              </w:rPr>
            </w:pPr>
          </w:p>
        </w:tc>
      </w:tr>
      <w:tr w:rsidR="00F45386" w:rsidRPr="00F45386" w14:paraId="2918EA10" w14:textId="16BC1826" w:rsidTr="008F3E66">
        <w:trPr>
          <w:trHeight w:val="567"/>
        </w:trPr>
        <w:tc>
          <w:tcPr>
            <w:tcW w:w="4760" w:type="pct"/>
            <w:vAlign w:val="center"/>
          </w:tcPr>
          <w:p w14:paraId="7DE3D96B" w14:textId="77777777" w:rsidR="00F45386" w:rsidRPr="00F45386" w:rsidRDefault="00F45386" w:rsidP="00F45386">
            <w:pPr>
              <w:rPr>
                <w:rFonts w:ascii="Arial" w:hAnsi="Arial" w:cs="Arial"/>
                <w:b/>
                <w:bCs/>
              </w:rPr>
            </w:pPr>
            <w:r w:rsidRPr="00F45386">
              <w:rPr>
                <w:rFonts w:ascii="Arial" w:hAnsi="Arial" w:cs="Arial"/>
              </w:rPr>
              <w:t xml:space="preserve">Document sharing tool (e.g. Google Docs, Microsoft 365, SharePoint) </w:t>
            </w:r>
          </w:p>
        </w:tc>
        <w:tc>
          <w:tcPr>
            <w:tcW w:w="240" w:type="pct"/>
            <w:vAlign w:val="center"/>
          </w:tcPr>
          <w:p w14:paraId="48F71689" w14:textId="77777777" w:rsidR="00F45386" w:rsidRPr="00F45386" w:rsidRDefault="00F45386" w:rsidP="00F45386">
            <w:pPr>
              <w:rPr>
                <w:rFonts w:ascii="Arial" w:hAnsi="Arial" w:cs="Arial"/>
              </w:rPr>
            </w:pPr>
          </w:p>
        </w:tc>
      </w:tr>
      <w:tr w:rsidR="00F45386" w:rsidRPr="00F45386" w14:paraId="7180FF2A" w14:textId="4A287078" w:rsidTr="008F3E66">
        <w:trPr>
          <w:trHeight w:val="567"/>
        </w:trPr>
        <w:tc>
          <w:tcPr>
            <w:tcW w:w="4760" w:type="pct"/>
            <w:vAlign w:val="center"/>
          </w:tcPr>
          <w:p w14:paraId="3BD83BF5" w14:textId="77777777" w:rsidR="00F45386" w:rsidRPr="00F45386" w:rsidRDefault="00F45386" w:rsidP="00F45386">
            <w:pPr>
              <w:rPr>
                <w:rFonts w:ascii="Arial" w:hAnsi="Arial" w:cs="Arial"/>
              </w:rPr>
            </w:pPr>
            <w:r w:rsidRPr="00F45386">
              <w:rPr>
                <w:rFonts w:ascii="Arial" w:hAnsi="Arial" w:cs="Arial"/>
              </w:rPr>
              <w:t>Social networking (e.g. LinkedIn, Twitter (X), Tik Tok, Instagram, Mastodon)</w:t>
            </w:r>
          </w:p>
        </w:tc>
        <w:tc>
          <w:tcPr>
            <w:tcW w:w="240" w:type="pct"/>
            <w:vAlign w:val="center"/>
          </w:tcPr>
          <w:p w14:paraId="0C6F7840" w14:textId="77777777" w:rsidR="00F45386" w:rsidRPr="00F45386" w:rsidRDefault="00F45386" w:rsidP="00F45386">
            <w:pPr>
              <w:rPr>
                <w:rFonts w:ascii="Arial" w:hAnsi="Arial" w:cs="Arial"/>
              </w:rPr>
            </w:pPr>
          </w:p>
        </w:tc>
      </w:tr>
      <w:tr w:rsidR="00F45386" w:rsidRPr="00F45386" w14:paraId="6AAE2C86" w14:textId="2B64DBC2" w:rsidTr="008F3E66">
        <w:trPr>
          <w:trHeight w:val="567"/>
        </w:trPr>
        <w:tc>
          <w:tcPr>
            <w:tcW w:w="4760" w:type="pct"/>
            <w:vAlign w:val="center"/>
          </w:tcPr>
          <w:p w14:paraId="7CC9F44D" w14:textId="77777777" w:rsidR="00F45386" w:rsidRPr="00F45386" w:rsidRDefault="00F45386" w:rsidP="00F45386">
            <w:pPr>
              <w:rPr>
                <w:rFonts w:ascii="Arial" w:hAnsi="Arial" w:cs="Arial"/>
                <w:b/>
                <w:bCs/>
              </w:rPr>
            </w:pPr>
            <w:r w:rsidRPr="00F45386">
              <w:rPr>
                <w:rFonts w:ascii="Arial" w:hAnsi="Arial" w:cs="Arial"/>
              </w:rPr>
              <w:t>Asynchronous communication tools (e.g. discussion forums, Teams, Slack)</w:t>
            </w:r>
          </w:p>
        </w:tc>
        <w:tc>
          <w:tcPr>
            <w:tcW w:w="240" w:type="pct"/>
            <w:vAlign w:val="center"/>
          </w:tcPr>
          <w:p w14:paraId="574F7745" w14:textId="77777777" w:rsidR="00F45386" w:rsidRPr="00F45386" w:rsidRDefault="00F45386" w:rsidP="00F45386">
            <w:pPr>
              <w:rPr>
                <w:rFonts w:ascii="Arial" w:hAnsi="Arial" w:cs="Arial"/>
              </w:rPr>
            </w:pPr>
          </w:p>
        </w:tc>
      </w:tr>
      <w:tr w:rsidR="00F45386" w:rsidRPr="00F45386" w14:paraId="0B36CD7C" w14:textId="1E9F6B15" w:rsidTr="008F3E66">
        <w:trPr>
          <w:trHeight w:val="567"/>
        </w:trPr>
        <w:tc>
          <w:tcPr>
            <w:tcW w:w="4760" w:type="pct"/>
            <w:vAlign w:val="center"/>
          </w:tcPr>
          <w:p w14:paraId="36EF08F1" w14:textId="77777777" w:rsidR="00F45386" w:rsidRPr="00F45386" w:rsidRDefault="00F45386" w:rsidP="00F45386">
            <w:pPr>
              <w:rPr>
                <w:rFonts w:ascii="Arial" w:hAnsi="Arial" w:cs="Arial"/>
                <w:b/>
                <w:bCs/>
              </w:rPr>
            </w:pPr>
            <w:r w:rsidRPr="00F45386">
              <w:rPr>
                <w:rFonts w:ascii="Arial" w:hAnsi="Arial" w:cs="Arial"/>
              </w:rPr>
              <w:t>Blog (e.g. Campus Press, WordPress)</w:t>
            </w:r>
          </w:p>
        </w:tc>
        <w:tc>
          <w:tcPr>
            <w:tcW w:w="240" w:type="pct"/>
            <w:vAlign w:val="center"/>
          </w:tcPr>
          <w:p w14:paraId="64DBD660" w14:textId="77777777" w:rsidR="00F45386" w:rsidRPr="00F45386" w:rsidRDefault="00F45386" w:rsidP="00F45386">
            <w:pPr>
              <w:rPr>
                <w:rFonts w:ascii="Arial" w:hAnsi="Arial" w:cs="Arial"/>
              </w:rPr>
            </w:pPr>
          </w:p>
        </w:tc>
      </w:tr>
      <w:tr w:rsidR="00F45386" w:rsidRPr="00F45386" w14:paraId="52B5EA85" w14:textId="60BC013B" w:rsidTr="008F3E66">
        <w:trPr>
          <w:trHeight w:val="567"/>
        </w:trPr>
        <w:tc>
          <w:tcPr>
            <w:tcW w:w="4760" w:type="pct"/>
            <w:vAlign w:val="center"/>
          </w:tcPr>
          <w:p w14:paraId="5075CFE8" w14:textId="77777777" w:rsidR="00F45386" w:rsidRPr="00F45386" w:rsidRDefault="00F45386" w:rsidP="00F45386">
            <w:pPr>
              <w:rPr>
                <w:rFonts w:ascii="Arial" w:hAnsi="Arial" w:cs="Arial"/>
              </w:rPr>
            </w:pPr>
            <w:r w:rsidRPr="00F45386">
              <w:rPr>
                <w:rFonts w:ascii="Arial" w:hAnsi="Arial" w:cs="Arial"/>
              </w:rPr>
              <w:t xml:space="preserve">Wiki (e.g. </w:t>
            </w:r>
            <w:proofErr w:type="spellStart"/>
            <w:r w:rsidRPr="00F45386">
              <w:rPr>
                <w:rFonts w:ascii="Arial" w:hAnsi="Arial" w:cs="Arial"/>
              </w:rPr>
              <w:t>CampusPack</w:t>
            </w:r>
            <w:proofErr w:type="spellEnd"/>
            <w:r w:rsidRPr="00F45386">
              <w:rPr>
                <w:rFonts w:ascii="Arial" w:hAnsi="Arial" w:cs="Arial"/>
              </w:rPr>
              <w:t>, Confluence)</w:t>
            </w:r>
          </w:p>
        </w:tc>
        <w:tc>
          <w:tcPr>
            <w:tcW w:w="240" w:type="pct"/>
            <w:vAlign w:val="center"/>
          </w:tcPr>
          <w:p w14:paraId="278824E7" w14:textId="77777777" w:rsidR="00F45386" w:rsidRPr="00F45386" w:rsidRDefault="00F45386" w:rsidP="00F45386">
            <w:pPr>
              <w:rPr>
                <w:rFonts w:ascii="Arial" w:hAnsi="Arial" w:cs="Arial"/>
              </w:rPr>
            </w:pPr>
          </w:p>
        </w:tc>
      </w:tr>
      <w:tr w:rsidR="00F45386" w:rsidRPr="00F45386" w14:paraId="2A58DA26" w14:textId="2CFC7E0C" w:rsidTr="008F3E66">
        <w:trPr>
          <w:trHeight w:val="567"/>
        </w:trPr>
        <w:tc>
          <w:tcPr>
            <w:tcW w:w="4760" w:type="pct"/>
            <w:vAlign w:val="center"/>
          </w:tcPr>
          <w:p w14:paraId="27F2D818" w14:textId="77777777" w:rsidR="00F45386" w:rsidRPr="00F45386" w:rsidRDefault="00F45386" w:rsidP="00F45386">
            <w:pPr>
              <w:rPr>
                <w:rFonts w:ascii="Arial" w:hAnsi="Arial" w:cs="Arial"/>
              </w:rPr>
            </w:pPr>
            <w:r w:rsidRPr="00F45386">
              <w:rPr>
                <w:rFonts w:ascii="Arial" w:hAnsi="Arial" w:cs="Arial"/>
              </w:rPr>
              <w:t>Social annotation tools (e.g. Talis Elevate)</w:t>
            </w:r>
          </w:p>
        </w:tc>
        <w:tc>
          <w:tcPr>
            <w:tcW w:w="240" w:type="pct"/>
            <w:vAlign w:val="center"/>
          </w:tcPr>
          <w:p w14:paraId="6D7C5AD0" w14:textId="77777777" w:rsidR="00F45386" w:rsidRPr="00F45386" w:rsidRDefault="00F45386" w:rsidP="00F45386">
            <w:pPr>
              <w:rPr>
                <w:rFonts w:ascii="Arial" w:hAnsi="Arial" w:cs="Arial"/>
              </w:rPr>
            </w:pPr>
          </w:p>
        </w:tc>
      </w:tr>
    </w:tbl>
    <w:p w14:paraId="3054CE04" w14:textId="2245C628" w:rsidR="00F024B9" w:rsidRPr="00F024B9" w:rsidRDefault="00F024B9" w:rsidP="00A41092">
      <w:pPr>
        <w:rPr>
          <w:rFonts w:ascii="Arial" w:hAnsi="Arial" w:cs="Arial"/>
          <w:b/>
          <w:bCs/>
        </w:rPr>
      </w:pPr>
    </w:p>
    <w:p w14:paraId="62CF0933" w14:textId="4D7D1302" w:rsidR="005344A3" w:rsidRPr="00F024B9" w:rsidRDefault="005344A3" w:rsidP="008F3E66">
      <w:pPr>
        <w:rPr>
          <w:rFonts w:ascii="Arial" w:hAnsi="Arial" w:cs="Arial"/>
          <w:b/>
          <w:bCs/>
        </w:rPr>
      </w:pPr>
      <w:r w:rsidRPr="00F024B9">
        <w:rPr>
          <w:rFonts w:ascii="Arial" w:hAnsi="Arial" w:cs="Arial"/>
          <w:b/>
          <w:bCs/>
        </w:rPr>
        <w:t>Assessment</w:t>
      </w:r>
      <w:r w:rsidR="00EB108E">
        <w:rPr>
          <w:rFonts w:ascii="Arial" w:hAnsi="Arial" w:cs="Arial"/>
          <w:b/>
          <w:bCs/>
        </w:rPr>
        <w:t xml:space="preserve"> and Feedback</w:t>
      </w:r>
    </w:p>
    <w:tbl>
      <w:tblPr>
        <w:tblStyle w:val="TableGrid"/>
        <w:tblW w:w="5000" w:type="pct"/>
        <w:tblLook w:val="04A0" w:firstRow="1" w:lastRow="0" w:firstColumn="1" w:lastColumn="0" w:noHBand="0" w:noVBand="1"/>
      </w:tblPr>
      <w:tblGrid>
        <w:gridCol w:w="8583"/>
        <w:gridCol w:w="433"/>
      </w:tblGrid>
      <w:tr w:rsidR="00BB27E1" w:rsidRPr="00BB27E1" w14:paraId="27D13309" w14:textId="5FD4C827" w:rsidTr="008F3E66">
        <w:trPr>
          <w:trHeight w:val="850"/>
        </w:trPr>
        <w:tc>
          <w:tcPr>
            <w:tcW w:w="4760" w:type="pct"/>
            <w:vAlign w:val="center"/>
          </w:tcPr>
          <w:p w14:paraId="7F6D8696" w14:textId="66C9C658" w:rsidR="00BB27E1" w:rsidRPr="00BB27E1" w:rsidRDefault="00BB27E1" w:rsidP="00BB27E1">
            <w:pPr>
              <w:rPr>
                <w:rFonts w:ascii="Arial" w:hAnsi="Arial" w:cs="Arial"/>
                <w:b/>
                <w:bCs/>
              </w:rPr>
            </w:pPr>
            <w:r w:rsidRPr="00BB27E1">
              <w:rPr>
                <w:rFonts w:ascii="Arial" w:hAnsi="Arial" w:cs="Arial"/>
              </w:rPr>
              <w:t xml:space="preserve">Personal response systems (including handsets or web-based apps) (e.g. </w:t>
            </w:r>
            <w:proofErr w:type="spellStart"/>
            <w:r w:rsidRPr="00BB27E1">
              <w:rPr>
                <w:rFonts w:ascii="Arial" w:hAnsi="Arial" w:cs="Arial"/>
              </w:rPr>
              <w:t>Mentimeter</w:t>
            </w:r>
            <w:proofErr w:type="spellEnd"/>
            <w:r w:rsidRPr="00BB27E1">
              <w:rPr>
                <w:rFonts w:ascii="Arial" w:hAnsi="Arial" w:cs="Arial"/>
              </w:rPr>
              <w:t>, Poll Everywhere,</w:t>
            </w:r>
            <w:r>
              <w:rPr>
                <w:rFonts w:ascii="Arial" w:hAnsi="Arial" w:cs="Arial"/>
              </w:rPr>
              <w:t xml:space="preserve"> </w:t>
            </w:r>
            <w:proofErr w:type="spellStart"/>
            <w:r w:rsidRPr="00BB27E1">
              <w:rPr>
                <w:rFonts w:ascii="Arial" w:hAnsi="Arial" w:cs="Arial"/>
              </w:rPr>
              <w:t>TurningPoint</w:t>
            </w:r>
            <w:proofErr w:type="spellEnd"/>
            <w:r w:rsidRPr="00BB27E1">
              <w:rPr>
                <w:rFonts w:ascii="Arial" w:hAnsi="Arial" w:cs="Arial"/>
              </w:rPr>
              <w:t>/</w:t>
            </w:r>
            <w:proofErr w:type="spellStart"/>
            <w:r w:rsidRPr="00BB27E1">
              <w:rPr>
                <w:rFonts w:ascii="Arial" w:hAnsi="Arial" w:cs="Arial"/>
              </w:rPr>
              <w:t>PointSolutions</w:t>
            </w:r>
            <w:proofErr w:type="spellEnd"/>
            <w:r w:rsidRPr="00BB27E1">
              <w:rPr>
                <w:rFonts w:ascii="Arial" w:hAnsi="Arial" w:cs="Arial"/>
              </w:rPr>
              <w:t>,</w:t>
            </w:r>
            <w:r>
              <w:rPr>
                <w:rFonts w:ascii="Arial" w:hAnsi="Arial" w:cs="Arial"/>
              </w:rPr>
              <w:t xml:space="preserve"> </w:t>
            </w:r>
            <w:proofErr w:type="spellStart"/>
            <w:r w:rsidRPr="00BB27E1">
              <w:rPr>
                <w:rFonts w:ascii="Arial" w:hAnsi="Arial" w:cs="Arial"/>
              </w:rPr>
              <w:t>Vevox</w:t>
            </w:r>
            <w:proofErr w:type="spellEnd"/>
            <w:r w:rsidRPr="00BB27E1">
              <w:rPr>
                <w:rFonts w:ascii="Arial" w:hAnsi="Arial" w:cs="Arial"/>
              </w:rPr>
              <w:t>)</w:t>
            </w:r>
          </w:p>
        </w:tc>
        <w:tc>
          <w:tcPr>
            <w:tcW w:w="240" w:type="pct"/>
            <w:vAlign w:val="center"/>
          </w:tcPr>
          <w:p w14:paraId="010F72E3" w14:textId="77777777" w:rsidR="00BB27E1" w:rsidRPr="00BB27E1" w:rsidRDefault="00BB27E1" w:rsidP="00BB27E1">
            <w:pPr>
              <w:rPr>
                <w:rFonts w:ascii="Arial" w:hAnsi="Arial" w:cs="Arial"/>
              </w:rPr>
            </w:pPr>
          </w:p>
        </w:tc>
      </w:tr>
      <w:tr w:rsidR="00BB27E1" w:rsidRPr="00BB27E1" w14:paraId="4CDEDF6A" w14:textId="48B72576" w:rsidTr="008F3E66">
        <w:trPr>
          <w:trHeight w:val="850"/>
        </w:trPr>
        <w:tc>
          <w:tcPr>
            <w:tcW w:w="4760" w:type="pct"/>
            <w:vAlign w:val="center"/>
          </w:tcPr>
          <w:p w14:paraId="1F9FB491" w14:textId="77777777" w:rsidR="00BB27E1" w:rsidRPr="00BB27E1" w:rsidRDefault="00BB27E1" w:rsidP="00BB27E1">
            <w:pPr>
              <w:rPr>
                <w:rFonts w:ascii="Arial" w:hAnsi="Arial" w:cs="Arial"/>
                <w:b/>
                <w:bCs/>
              </w:rPr>
            </w:pPr>
            <w:r w:rsidRPr="00BB27E1">
              <w:rPr>
                <w:rFonts w:ascii="Arial" w:hAnsi="Arial" w:cs="Arial"/>
              </w:rPr>
              <w:t>Electronic Management of Assignments (EMA)</w:t>
            </w:r>
          </w:p>
        </w:tc>
        <w:tc>
          <w:tcPr>
            <w:tcW w:w="240" w:type="pct"/>
            <w:vAlign w:val="center"/>
          </w:tcPr>
          <w:p w14:paraId="35250625" w14:textId="77777777" w:rsidR="00BB27E1" w:rsidRPr="00BB27E1" w:rsidRDefault="00BB27E1" w:rsidP="00BB27E1">
            <w:pPr>
              <w:rPr>
                <w:rFonts w:ascii="Arial" w:hAnsi="Arial" w:cs="Arial"/>
              </w:rPr>
            </w:pPr>
          </w:p>
        </w:tc>
      </w:tr>
      <w:tr w:rsidR="00BB27E1" w:rsidRPr="00BB27E1" w14:paraId="7EB68F24" w14:textId="68699C6B" w:rsidTr="008F3E66">
        <w:trPr>
          <w:trHeight w:val="850"/>
        </w:trPr>
        <w:tc>
          <w:tcPr>
            <w:tcW w:w="4760" w:type="pct"/>
            <w:vAlign w:val="center"/>
          </w:tcPr>
          <w:p w14:paraId="1D2DBCF4" w14:textId="77777777" w:rsidR="00BB27E1" w:rsidRPr="00BB27E1" w:rsidRDefault="00BB27E1" w:rsidP="00BB27E1">
            <w:pPr>
              <w:rPr>
                <w:rFonts w:ascii="Arial" w:hAnsi="Arial" w:cs="Arial"/>
                <w:b/>
                <w:bCs/>
              </w:rPr>
            </w:pPr>
            <w:r w:rsidRPr="00BB27E1">
              <w:rPr>
                <w:rFonts w:ascii="Arial" w:hAnsi="Arial" w:cs="Arial"/>
              </w:rPr>
              <w:t xml:space="preserve">Formative </w:t>
            </w:r>
            <w:proofErr w:type="spellStart"/>
            <w:r w:rsidRPr="00BB27E1">
              <w:rPr>
                <w:rFonts w:ascii="Arial" w:hAnsi="Arial" w:cs="Arial"/>
              </w:rPr>
              <w:t>eAssessment</w:t>
            </w:r>
            <w:proofErr w:type="spellEnd"/>
            <w:r w:rsidRPr="00BB27E1">
              <w:rPr>
                <w:rFonts w:ascii="Arial" w:hAnsi="Arial" w:cs="Arial"/>
              </w:rPr>
              <w:t xml:space="preserve"> tools (e.g. VLE, </w:t>
            </w:r>
            <w:proofErr w:type="spellStart"/>
            <w:r w:rsidRPr="00BB27E1">
              <w:rPr>
                <w:rFonts w:ascii="Arial" w:hAnsi="Arial" w:cs="Arial"/>
              </w:rPr>
              <w:t>QuestionMark</w:t>
            </w:r>
            <w:proofErr w:type="spellEnd"/>
            <w:r w:rsidRPr="00BB27E1">
              <w:rPr>
                <w:rFonts w:ascii="Arial" w:hAnsi="Arial" w:cs="Arial"/>
              </w:rPr>
              <w:t>)</w:t>
            </w:r>
          </w:p>
        </w:tc>
        <w:tc>
          <w:tcPr>
            <w:tcW w:w="240" w:type="pct"/>
            <w:vAlign w:val="center"/>
          </w:tcPr>
          <w:p w14:paraId="36A2B30D" w14:textId="77777777" w:rsidR="00BB27E1" w:rsidRPr="00BB27E1" w:rsidRDefault="00BB27E1" w:rsidP="00BB27E1">
            <w:pPr>
              <w:rPr>
                <w:rFonts w:ascii="Arial" w:hAnsi="Arial" w:cs="Arial"/>
              </w:rPr>
            </w:pPr>
          </w:p>
        </w:tc>
      </w:tr>
      <w:tr w:rsidR="00BB27E1" w:rsidRPr="00BB27E1" w14:paraId="1E6079ED" w14:textId="1ABBCF12" w:rsidTr="008F3E66">
        <w:trPr>
          <w:trHeight w:val="850"/>
        </w:trPr>
        <w:tc>
          <w:tcPr>
            <w:tcW w:w="4760" w:type="pct"/>
            <w:vAlign w:val="center"/>
          </w:tcPr>
          <w:p w14:paraId="3C9E4241" w14:textId="750E5D69" w:rsidR="00BB27E1" w:rsidRPr="00BB27E1" w:rsidRDefault="00BB27E1" w:rsidP="00BB27E1">
            <w:pPr>
              <w:rPr>
                <w:rFonts w:ascii="Arial" w:hAnsi="Arial" w:cs="Arial"/>
              </w:rPr>
            </w:pPr>
            <w:r w:rsidRPr="00BB27E1">
              <w:rPr>
                <w:rFonts w:ascii="Arial" w:hAnsi="Arial" w:cs="Arial"/>
              </w:rPr>
              <w:lastRenderedPageBreak/>
              <w:t xml:space="preserve">Summative </w:t>
            </w:r>
            <w:proofErr w:type="spellStart"/>
            <w:r w:rsidRPr="00BB27E1">
              <w:rPr>
                <w:rFonts w:ascii="Arial" w:hAnsi="Arial" w:cs="Arial"/>
              </w:rPr>
              <w:t>eAssessment</w:t>
            </w:r>
            <w:proofErr w:type="spellEnd"/>
            <w:r w:rsidRPr="00BB27E1">
              <w:rPr>
                <w:rFonts w:ascii="Arial" w:hAnsi="Arial" w:cs="Arial"/>
              </w:rPr>
              <w:t xml:space="preserve"> tools (e.g. VLE</w:t>
            </w:r>
            <w:r w:rsidR="73B82836" w:rsidRPr="760FA4F3">
              <w:rPr>
                <w:rFonts w:ascii="Arial" w:hAnsi="Arial" w:cs="Arial"/>
              </w:rPr>
              <w:t>)</w:t>
            </w:r>
            <w:r w:rsidRPr="00BB27E1">
              <w:rPr>
                <w:rFonts w:ascii="Arial" w:hAnsi="Arial" w:cs="Arial"/>
              </w:rPr>
              <w:t xml:space="preserve"> </w:t>
            </w:r>
          </w:p>
        </w:tc>
        <w:tc>
          <w:tcPr>
            <w:tcW w:w="240" w:type="pct"/>
            <w:vAlign w:val="center"/>
          </w:tcPr>
          <w:p w14:paraId="320394BF" w14:textId="77777777" w:rsidR="00BB27E1" w:rsidRPr="00BB27E1" w:rsidRDefault="00BB27E1" w:rsidP="00BB27E1">
            <w:pPr>
              <w:rPr>
                <w:rFonts w:ascii="Arial" w:hAnsi="Arial" w:cs="Arial"/>
              </w:rPr>
            </w:pPr>
          </w:p>
        </w:tc>
      </w:tr>
      <w:tr w:rsidR="00BB27E1" w:rsidRPr="00BB27E1" w14:paraId="0237834A" w14:textId="4E6E277F" w:rsidTr="008F3E66">
        <w:trPr>
          <w:trHeight w:val="850"/>
        </w:trPr>
        <w:tc>
          <w:tcPr>
            <w:tcW w:w="4760" w:type="pct"/>
            <w:vAlign w:val="center"/>
          </w:tcPr>
          <w:p w14:paraId="7632496B" w14:textId="77777777" w:rsidR="00BB27E1" w:rsidRPr="00BB27E1" w:rsidRDefault="00BB27E1" w:rsidP="00BB27E1">
            <w:pPr>
              <w:rPr>
                <w:rFonts w:ascii="Arial" w:hAnsi="Arial" w:cs="Arial"/>
                <w:b/>
                <w:bCs/>
              </w:rPr>
            </w:pPr>
            <w:r w:rsidRPr="00BB27E1">
              <w:rPr>
                <w:rFonts w:ascii="Arial" w:hAnsi="Arial" w:cs="Arial"/>
              </w:rPr>
              <w:t xml:space="preserve">Digital exams system (e.g. </w:t>
            </w:r>
            <w:proofErr w:type="spellStart"/>
            <w:r w:rsidRPr="00BB27E1">
              <w:rPr>
                <w:rFonts w:ascii="Arial" w:hAnsi="Arial" w:cs="Arial"/>
              </w:rPr>
              <w:t>Inspera</w:t>
            </w:r>
            <w:proofErr w:type="spellEnd"/>
            <w:r w:rsidRPr="00BB27E1">
              <w:rPr>
                <w:rFonts w:ascii="Arial" w:hAnsi="Arial" w:cs="Arial"/>
              </w:rPr>
              <w:t xml:space="preserve">, </w:t>
            </w:r>
            <w:proofErr w:type="spellStart"/>
            <w:r w:rsidRPr="00BB27E1">
              <w:rPr>
                <w:rFonts w:ascii="Arial" w:hAnsi="Arial" w:cs="Arial"/>
              </w:rPr>
              <w:t>Wiseflow</w:t>
            </w:r>
            <w:proofErr w:type="spellEnd"/>
            <w:r w:rsidRPr="00BB27E1">
              <w:rPr>
                <w:rFonts w:ascii="Arial" w:hAnsi="Arial" w:cs="Arial"/>
              </w:rPr>
              <w:t>)</w:t>
            </w:r>
          </w:p>
        </w:tc>
        <w:tc>
          <w:tcPr>
            <w:tcW w:w="240" w:type="pct"/>
            <w:vAlign w:val="center"/>
          </w:tcPr>
          <w:p w14:paraId="72EE113E" w14:textId="77777777" w:rsidR="00BB27E1" w:rsidRPr="00BB27E1" w:rsidRDefault="00BB27E1" w:rsidP="00BB27E1">
            <w:pPr>
              <w:rPr>
                <w:rFonts w:ascii="Arial" w:hAnsi="Arial" w:cs="Arial"/>
              </w:rPr>
            </w:pPr>
          </w:p>
        </w:tc>
      </w:tr>
      <w:tr w:rsidR="00BB27E1" w:rsidRPr="00BB27E1" w14:paraId="6EEB7068" w14:textId="32187D1F" w:rsidTr="008F3E66">
        <w:trPr>
          <w:trHeight w:val="850"/>
        </w:trPr>
        <w:tc>
          <w:tcPr>
            <w:tcW w:w="4760" w:type="pct"/>
            <w:vAlign w:val="center"/>
          </w:tcPr>
          <w:p w14:paraId="26B45346" w14:textId="77777777" w:rsidR="00BB27E1" w:rsidRPr="00BB27E1" w:rsidRDefault="00BB27E1" w:rsidP="00BB27E1">
            <w:pPr>
              <w:rPr>
                <w:rFonts w:ascii="Arial" w:hAnsi="Arial" w:cs="Arial"/>
                <w:b/>
                <w:bCs/>
              </w:rPr>
            </w:pPr>
            <w:r w:rsidRPr="00BB27E1">
              <w:rPr>
                <w:rFonts w:ascii="Arial" w:hAnsi="Arial" w:cs="Arial"/>
              </w:rPr>
              <w:t xml:space="preserve">Proctoring software (e.g. </w:t>
            </w:r>
            <w:proofErr w:type="spellStart"/>
            <w:r w:rsidRPr="00BB27E1">
              <w:rPr>
                <w:rFonts w:ascii="Arial" w:hAnsi="Arial" w:cs="Arial"/>
              </w:rPr>
              <w:t>Examity</w:t>
            </w:r>
            <w:proofErr w:type="spellEnd"/>
            <w:r w:rsidRPr="00BB27E1">
              <w:rPr>
                <w:rFonts w:ascii="Arial" w:hAnsi="Arial" w:cs="Arial"/>
              </w:rPr>
              <w:t xml:space="preserve">, </w:t>
            </w:r>
            <w:proofErr w:type="spellStart"/>
            <w:r w:rsidRPr="00BB27E1">
              <w:rPr>
                <w:rFonts w:ascii="Arial" w:hAnsi="Arial" w:cs="Arial"/>
              </w:rPr>
              <w:t>Proctorio</w:t>
            </w:r>
            <w:proofErr w:type="spellEnd"/>
            <w:r w:rsidRPr="00BB27E1">
              <w:rPr>
                <w:rFonts w:ascii="Arial" w:hAnsi="Arial" w:cs="Arial"/>
              </w:rPr>
              <w:t xml:space="preserve">, </w:t>
            </w:r>
            <w:proofErr w:type="spellStart"/>
            <w:r w:rsidRPr="00BB27E1">
              <w:rPr>
                <w:rFonts w:ascii="Arial" w:hAnsi="Arial" w:cs="Arial"/>
              </w:rPr>
              <w:t>ProctorFree</w:t>
            </w:r>
            <w:proofErr w:type="spellEnd"/>
            <w:r w:rsidRPr="00BB27E1">
              <w:rPr>
                <w:rFonts w:ascii="Arial" w:hAnsi="Arial" w:cs="Arial"/>
              </w:rPr>
              <w:t>)</w:t>
            </w:r>
          </w:p>
        </w:tc>
        <w:tc>
          <w:tcPr>
            <w:tcW w:w="240" w:type="pct"/>
            <w:vAlign w:val="center"/>
          </w:tcPr>
          <w:p w14:paraId="7084E301" w14:textId="77777777" w:rsidR="00BB27E1" w:rsidRPr="00BB27E1" w:rsidRDefault="00BB27E1" w:rsidP="00BB27E1">
            <w:pPr>
              <w:rPr>
                <w:rFonts w:ascii="Arial" w:hAnsi="Arial" w:cs="Arial"/>
              </w:rPr>
            </w:pPr>
          </w:p>
        </w:tc>
      </w:tr>
      <w:tr w:rsidR="00BB27E1" w:rsidRPr="00BB27E1" w14:paraId="29FE9493" w14:textId="350587EA" w:rsidTr="008F3E66">
        <w:trPr>
          <w:trHeight w:val="850"/>
        </w:trPr>
        <w:tc>
          <w:tcPr>
            <w:tcW w:w="4760" w:type="pct"/>
            <w:vAlign w:val="center"/>
          </w:tcPr>
          <w:p w14:paraId="59443DAA" w14:textId="77777777" w:rsidR="00BB27E1" w:rsidRPr="00BB27E1" w:rsidRDefault="00BB27E1" w:rsidP="00BB27E1">
            <w:pPr>
              <w:rPr>
                <w:rFonts w:ascii="Arial" w:hAnsi="Arial" w:cs="Arial"/>
              </w:rPr>
            </w:pPr>
            <w:r w:rsidRPr="00BB27E1">
              <w:rPr>
                <w:rFonts w:ascii="Arial" w:hAnsi="Arial" w:cs="Arial"/>
              </w:rPr>
              <w:t>Text matching tools (e.g. SafeAssign, Turnitin)</w:t>
            </w:r>
          </w:p>
        </w:tc>
        <w:tc>
          <w:tcPr>
            <w:tcW w:w="240" w:type="pct"/>
            <w:vAlign w:val="center"/>
          </w:tcPr>
          <w:p w14:paraId="303BDAE0" w14:textId="77777777" w:rsidR="00BB27E1" w:rsidRPr="00BB27E1" w:rsidRDefault="00BB27E1" w:rsidP="00BB27E1">
            <w:pPr>
              <w:rPr>
                <w:rFonts w:ascii="Arial" w:hAnsi="Arial" w:cs="Arial"/>
              </w:rPr>
            </w:pPr>
          </w:p>
        </w:tc>
      </w:tr>
      <w:tr w:rsidR="00BB27E1" w:rsidRPr="00BB27E1" w14:paraId="7BCCB303" w14:textId="03488611" w:rsidTr="008F3E66">
        <w:trPr>
          <w:trHeight w:val="850"/>
        </w:trPr>
        <w:tc>
          <w:tcPr>
            <w:tcW w:w="4760" w:type="pct"/>
            <w:vAlign w:val="center"/>
          </w:tcPr>
          <w:p w14:paraId="2696A1DF" w14:textId="77777777" w:rsidR="00BB27E1" w:rsidRPr="00BB27E1" w:rsidRDefault="00BB27E1" w:rsidP="00BB27E1">
            <w:pPr>
              <w:rPr>
                <w:rFonts w:ascii="Arial" w:hAnsi="Arial" w:cs="Arial"/>
              </w:rPr>
            </w:pPr>
            <w:r w:rsidRPr="00BB27E1">
              <w:rPr>
                <w:rFonts w:ascii="Arial" w:hAnsi="Arial" w:cs="Arial"/>
              </w:rPr>
              <w:t>Digital Skills assessment (e.g. Jisc Discovery tool, in-house skills assessment)</w:t>
            </w:r>
          </w:p>
        </w:tc>
        <w:tc>
          <w:tcPr>
            <w:tcW w:w="240" w:type="pct"/>
            <w:vAlign w:val="center"/>
          </w:tcPr>
          <w:p w14:paraId="104BE09E" w14:textId="77777777" w:rsidR="00BB27E1" w:rsidRPr="00BB27E1" w:rsidRDefault="00BB27E1" w:rsidP="00BB27E1">
            <w:pPr>
              <w:rPr>
                <w:rFonts w:ascii="Arial" w:hAnsi="Arial" w:cs="Arial"/>
              </w:rPr>
            </w:pPr>
          </w:p>
        </w:tc>
      </w:tr>
    </w:tbl>
    <w:p w14:paraId="68AC9775" w14:textId="77777777" w:rsidR="00E32F07" w:rsidRPr="00F024B9" w:rsidRDefault="00E32F07" w:rsidP="00F024B9">
      <w:pPr>
        <w:ind w:left="720"/>
      </w:pPr>
    </w:p>
    <w:p w14:paraId="6B11805C" w14:textId="62FCCA57" w:rsidR="005344A3" w:rsidRPr="00F024B9" w:rsidRDefault="005344A3" w:rsidP="008F3E66">
      <w:pPr>
        <w:rPr>
          <w:rFonts w:ascii="Arial" w:hAnsi="Arial" w:cs="Arial"/>
          <w:b/>
          <w:bCs/>
        </w:rPr>
      </w:pPr>
      <w:r w:rsidRPr="00F024B9">
        <w:rPr>
          <w:rFonts w:ascii="Arial" w:hAnsi="Arial" w:cs="Arial"/>
          <w:b/>
          <w:bCs/>
        </w:rPr>
        <w:t>Student Engagement</w:t>
      </w:r>
    </w:p>
    <w:tbl>
      <w:tblPr>
        <w:tblStyle w:val="TableGrid"/>
        <w:tblW w:w="5000" w:type="pct"/>
        <w:tblLook w:val="04A0" w:firstRow="1" w:lastRow="0" w:firstColumn="1" w:lastColumn="0" w:noHBand="0" w:noVBand="1"/>
      </w:tblPr>
      <w:tblGrid>
        <w:gridCol w:w="8583"/>
        <w:gridCol w:w="433"/>
      </w:tblGrid>
      <w:tr w:rsidR="00BB27E1" w:rsidRPr="00BB27E1" w14:paraId="73AAED9F" w14:textId="7562F064" w:rsidTr="251E52ED">
        <w:trPr>
          <w:trHeight w:val="576"/>
        </w:trPr>
        <w:tc>
          <w:tcPr>
            <w:tcW w:w="4760" w:type="pct"/>
            <w:vAlign w:val="center"/>
          </w:tcPr>
          <w:p w14:paraId="1B890C56" w14:textId="77777777" w:rsidR="00BB27E1" w:rsidRPr="00BB27E1" w:rsidRDefault="00BB27E1">
            <w:pPr>
              <w:rPr>
                <w:rFonts w:ascii="Arial" w:hAnsi="Arial" w:cs="Arial"/>
              </w:rPr>
            </w:pPr>
            <w:r w:rsidRPr="00BB27E1">
              <w:rPr>
                <w:rFonts w:ascii="Arial" w:hAnsi="Arial" w:cs="Arial"/>
              </w:rPr>
              <w:t xml:space="preserve">Learning analytics tools (e.g. Jisc Data Explorer, </w:t>
            </w:r>
            <w:proofErr w:type="spellStart"/>
            <w:r w:rsidRPr="00BB27E1">
              <w:rPr>
                <w:rFonts w:ascii="Arial" w:hAnsi="Arial" w:cs="Arial"/>
              </w:rPr>
              <w:t>SolutionPath</w:t>
            </w:r>
            <w:proofErr w:type="spellEnd"/>
            <w:r w:rsidRPr="00BB27E1">
              <w:rPr>
                <w:rFonts w:ascii="Arial" w:hAnsi="Arial" w:cs="Arial"/>
              </w:rPr>
              <w:t>, VLE)</w:t>
            </w:r>
          </w:p>
        </w:tc>
        <w:tc>
          <w:tcPr>
            <w:tcW w:w="240" w:type="pct"/>
            <w:vAlign w:val="center"/>
          </w:tcPr>
          <w:p w14:paraId="6FAD20B0" w14:textId="77777777" w:rsidR="00BB27E1" w:rsidRPr="00BB27E1" w:rsidRDefault="00BB27E1">
            <w:pPr>
              <w:rPr>
                <w:rFonts w:ascii="Arial" w:hAnsi="Arial" w:cs="Arial"/>
              </w:rPr>
            </w:pPr>
          </w:p>
        </w:tc>
      </w:tr>
    </w:tbl>
    <w:p w14:paraId="417CCB4C" w14:textId="77777777" w:rsidR="00400AC7" w:rsidRPr="00F024B9" w:rsidRDefault="00400AC7" w:rsidP="00F024B9">
      <w:pPr>
        <w:ind w:left="720"/>
        <w:rPr>
          <w:b/>
          <w:bCs/>
        </w:rPr>
      </w:pPr>
    </w:p>
    <w:p w14:paraId="371C341C" w14:textId="3BEFF9DB" w:rsidR="005344A3" w:rsidRPr="003B03A1" w:rsidRDefault="005344A3" w:rsidP="008F3E66">
      <w:pPr>
        <w:rPr>
          <w:rFonts w:ascii="Arial" w:hAnsi="Arial" w:cs="Arial"/>
          <w:b/>
          <w:bCs/>
        </w:rPr>
      </w:pPr>
      <w:r w:rsidRPr="003B03A1">
        <w:rPr>
          <w:rFonts w:ascii="Arial" w:hAnsi="Arial" w:cs="Arial"/>
          <w:b/>
          <w:bCs/>
        </w:rPr>
        <w:t>Other</w:t>
      </w:r>
    </w:p>
    <w:p w14:paraId="79669772" w14:textId="4922A1F3" w:rsidR="008F3E66" w:rsidRDefault="00792E34" w:rsidP="008F3E66">
      <w:pPr>
        <w:rPr>
          <w:rFonts w:ascii="Arial" w:hAnsi="Arial" w:cs="Arial"/>
        </w:rPr>
      </w:pPr>
      <w:r w:rsidRPr="003B03A1">
        <w:rPr>
          <w:rFonts w:ascii="Arial" w:hAnsi="Arial" w:cs="Arial"/>
        </w:rPr>
        <w:t xml:space="preserve">Other </w:t>
      </w:r>
      <w:proofErr w:type="gramStart"/>
      <w:r w:rsidRPr="003B03A1">
        <w:rPr>
          <w:rFonts w:ascii="Arial" w:hAnsi="Arial" w:cs="Arial"/>
        </w:rPr>
        <w:t>centrally-supported</w:t>
      </w:r>
      <w:proofErr w:type="gramEnd"/>
      <w:r w:rsidRPr="003B03A1">
        <w:rPr>
          <w:rFonts w:ascii="Arial" w:hAnsi="Arial" w:cs="Arial"/>
        </w:rPr>
        <w:t xml:space="preserve"> TEL tool. </w:t>
      </w:r>
      <w:r w:rsidR="00BB27E1" w:rsidRPr="003B03A1">
        <w:rPr>
          <w:rFonts w:ascii="Arial" w:hAnsi="Arial" w:cs="Arial"/>
        </w:rPr>
        <w:t>P</w:t>
      </w:r>
      <w:r w:rsidRPr="003B03A1">
        <w:rPr>
          <w:rFonts w:ascii="Arial" w:hAnsi="Arial" w:cs="Arial"/>
        </w:rPr>
        <w:t xml:space="preserve">lease write </w:t>
      </w:r>
      <w:proofErr w:type="gramStart"/>
      <w:r w:rsidR="007C2E5A">
        <w:rPr>
          <w:rFonts w:ascii="Arial" w:hAnsi="Arial" w:cs="Arial"/>
        </w:rPr>
        <w:t>below</w:t>
      </w:r>
      <w:proofErr w:type="gramEnd"/>
      <w:r w:rsidRPr="00F024B9">
        <w:rPr>
          <w:rFonts w:ascii="Arial" w:hAnsi="Arial" w:cs="Arial"/>
        </w:rPr>
        <w:t xml:space="preserve"> </w:t>
      </w:r>
    </w:p>
    <w:p w14:paraId="75120160" w14:textId="5DC9C67C" w:rsidR="00792E34" w:rsidRPr="00F024B9" w:rsidRDefault="00792E34" w:rsidP="008F3E66">
      <w:pPr>
        <w:pBdr>
          <w:top w:val="single" w:sz="4" w:space="1" w:color="auto"/>
          <w:left w:val="single" w:sz="4" w:space="4" w:color="auto"/>
          <w:bottom w:val="single" w:sz="4" w:space="1" w:color="auto"/>
          <w:right w:val="single" w:sz="4" w:space="4" w:color="auto"/>
        </w:pBdr>
        <w:rPr>
          <w:rFonts w:ascii="Arial" w:hAnsi="Arial" w:cs="Arial"/>
          <w:b/>
          <w:bCs/>
        </w:rPr>
      </w:pPr>
    </w:p>
    <w:p w14:paraId="68F575CF" w14:textId="0B636048" w:rsidR="00DA4E12" w:rsidRDefault="00DA4E12" w:rsidP="008F3E66">
      <w:pPr>
        <w:pBdr>
          <w:top w:val="single" w:sz="4" w:space="1" w:color="auto"/>
          <w:left w:val="single" w:sz="4" w:space="4" w:color="auto"/>
          <w:bottom w:val="single" w:sz="4" w:space="1" w:color="auto"/>
          <w:right w:val="single" w:sz="4" w:space="4" w:color="auto"/>
        </w:pBdr>
        <w:rPr>
          <w:rFonts w:ascii="Arial" w:hAnsi="Arial" w:cs="Arial"/>
        </w:rPr>
      </w:pPr>
    </w:p>
    <w:p w14:paraId="5E9D7BF6" w14:textId="77777777" w:rsidR="00987A52" w:rsidRPr="00F024B9" w:rsidRDefault="00987A52" w:rsidP="008F3E66">
      <w:pPr>
        <w:pBdr>
          <w:top w:val="single" w:sz="4" w:space="1" w:color="auto"/>
          <w:left w:val="single" w:sz="4" w:space="4" w:color="auto"/>
          <w:bottom w:val="single" w:sz="4" w:space="1" w:color="auto"/>
          <w:right w:val="single" w:sz="4" w:space="4" w:color="auto"/>
        </w:pBdr>
        <w:rPr>
          <w:rFonts w:ascii="Arial" w:hAnsi="Arial" w:cs="Arial"/>
        </w:rPr>
      </w:pPr>
    </w:p>
    <w:p w14:paraId="12B132BF" w14:textId="77777777" w:rsidR="005344A3" w:rsidRDefault="005344A3" w:rsidP="005344A3">
      <w:pPr>
        <w:rPr>
          <w:b/>
          <w:bCs/>
        </w:rPr>
      </w:pPr>
    </w:p>
    <w:p w14:paraId="637A091D" w14:textId="77777777" w:rsidR="008F3E66" w:rsidRPr="00400AC7" w:rsidRDefault="008F3E66" w:rsidP="005344A3">
      <w:pPr>
        <w:rPr>
          <w:b/>
          <w:bCs/>
        </w:rPr>
      </w:pPr>
    </w:p>
    <w:bookmarkEnd w:id="5"/>
    <w:p w14:paraId="32F489D4" w14:textId="69CFBB94" w:rsidR="005344A3" w:rsidRPr="00170FE0" w:rsidRDefault="005344A3" w:rsidP="00026A44">
      <w:pPr>
        <w:ind w:left="720" w:hanging="720"/>
        <w:rPr>
          <w:rFonts w:ascii="Arial" w:hAnsi="Arial" w:cs="Arial"/>
        </w:rPr>
      </w:pPr>
      <w:proofErr w:type="gramStart"/>
      <w:r w:rsidRPr="00170FE0">
        <w:rPr>
          <w:rFonts w:ascii="Arial" w:hAnsi="Arial" w:cs="Arial"/>
        </w:rPr>
        <w:t>2.</w:t>
      </w:r>
      <w:r w:rsidR="007E3CC9" w:rsidRPr="00170FE0">
        <w:rPr>
          <w:rFonts w:ascii="Arial" w:hAnsi="Arial" w:cs="Arial"/>
        </w:rPr>
        <w:t>2</w:t>
      </w:r>
      <w:r w:rsidRPr="00170FE0">
        <w:rPr>
          <w:rFonts w:ascii="Arial" w:hAnsi="Arial" w:cs="Arial"/>
        </w:rPr>
        <w:t xml:space="preserve"> </w:t>
      </w:r>
      <w:r w:rsidRPr="00170FE0">
        <w:rPr>
          <w:rFonts w:ascii="Arial" w:hAnsi="Arial" w:cs="Arial"/>
          <w:b/>
          <w:bCs/>
        </w:rPr>
        <w:t xml:space="preserve"> </w:t>
      </w:r>
      <w:r w:rsidRPr="00170FE0">
        <w:rPr>
          <w:rFonts w:ascii="Arial" w:hAnsi="Arial" w:cs="Arial"/>
        </w:rPr>
        <w:tab/>
      </w:r>
      <w:proofErr w:type="gramEnd"/>
      <w:r w:rsidRPr="00170FE0">
        <w:rPr>
          <w:rFonts w:ascii="Arial" w:hAnsi="Arial" w:cs="Arial"/>
          <w:b/>
          <w:bCs/>
        </w:rPr>
        <w:t xml:space="preserve">Does your institution </w:t>
      </w:r>
      <w:r w:rsidRPr="00170FE0">
        <w:rPr>
          <w:rFonts w:ascii="Arial" w:hAnsi="Arial" w:cs="Arial"/>
          <w:b/>
          <w:bCs/>
          <w:u w:val="single"/>
        </w:rPr>
        <w:t>currently</w:t>
      </w:r>
      <w:r w:rsidRPr="00170FE0">
        <w:rPr>
          <w:rFonts w:ascii="Arial" w:hAnsi="Arial" w:cs="Arial"/>
          <w:b/>
          <w:bCs/>
        </w:rPr>
        <w:t xml:space="preserve"> outsource its </w:t>
      </w:r>
      <w:r w:rsidRPr="00170FE0">
        <w:rPr>
          <w:rFonts w:ascii="Arial" w:hAnsi="Arial" w:cs="Arial"/>
          <w:b/>
          <w:bCs/>
          <w:u w:val="single"/>
        </w:rPr>
        <w:t>provision</w:t>
      </w:r>
      <w:r w:rsidRPr="00170FE0">
        <w:rPr>
          <w:rFonts w:ascii="Arial" w:hAnsi="Arial" w:cs="Arial"/>
          <w:b/>
          <w:bCs/>
        </w:rPr>
        <w:t xml:space="preserve"> of any services? </w:t>
      </w:r>
      <w:r w:rsidRPr="00170FE0">
        <w:rPr>
          <w:rFonts w:ascii="Arial" w:hAnsi="Arial" w:cs="Arial"/>
          <w:b/>
          <w:bCs/>
          <w:i/>
          <w:iCs/>
        </w:rPr>
        <w:t>Provision</w:t>
      </w:r>
      <w:r w:rsidRPr="00170FE0">
        <w:rPr>
          <w:rFonts w:ascii="Arial" w:hAnsi="Arial" w:cs="Arial"/>
          <w:b/>
          <w:bCs/>
        </w:rPr>
        <w:t xml:space="preserve"> refers to an institutional service being hosted by another </w:t>
      </w:r>
      <w:proofErr w:type="gramStart"/>
      <w:r w:rsidRPr="00170FE0">
        <w:rPr>
          <w:rFonts w:ascii="Arial" w:hAnsi="Arial" w:cs="Arial"/>
          <w:b/>
          <w:bCs/>
        </w:rPr>
        <w:t>organisation?</w:t>
      </w:r>
      <w:proofErr w:type="gramEnd"/>
    </w:p>
    <w:p w14:paraId="6A584595" w14:textId="77777777" w:rsidR="005344A3" w:rsidRPr="00170FE0" w:rsidRDefault="005344A3" w:rsidP="005344A3">
      <w:pPr>
        <w:ind w:firstLine="720"/>
        <w:rPr>
          <w:rFonts w:ascii="Arial" w:hAnsi="Arial" w:cs="Arial"/>
        </w:rPr>
      </w:pPr>
      <w:r w:rsidRPr="00170FE0">
        <w:rPr>
          <w:rFonts w:ascii="Arial" w:hAnsi="Arial" w:cs="Arial"/>
        </w:rPr>
        <w:t xml:space="preserve">Please select </w:t>
      </w:r>
      <w:r w:rsidRPr="00170FE0">
        <w:rPr>
          <w:rFonts w:ascii="Arial" w:hAnsi="Arial" w:cs="Arial"/>
          <w:u w:val="single"/>
        </w:rPr>
        <w:t>one</w:t>
      </w:r>
      <w:r w:rsidRPr="00170FE0">
        <w:rPr>
          <w:rFonts w:ascii="Arial" w:hAnsi="Arial" w:cs="Arial"/>
        </w:rPr>
        <w:t xml:space="preserve"> only</w:t>
      </w:r>
    </w:p>
    <w:p w14:paraId="57724E7A" w14:textId="77777777" w:rsidR="005344A3" w:rsidRPr="00170FE0" w:rsidRDefault="005344A3" w:rsidP="005344A3">
      <w:pPr>
        <w:rPr>
          <w:rFonts w:ascii="Arial" w:hAnsi="Arial" w:cs="Arial"/>
        </w:rPr>
      </w:pPr>
    </w:p>
    <w:p w14:paraId="573986FE" w14:textId="58DA8263" w:rsidR="005344A3" w:rsidRPr="00170FE0" w:rsidRDefault="005344A3" w:rsidP="005344A3">
      <w:pPr>
        <w:rPr>
          <w:rFonts w:ascii="Arial" w:hAnsi="Arial" w:cs="Arial"/>
        </w:rPr>
      </w:pPr>
      <w:r w:rsidRPr="00170FE0">
        <w:rPr>
          <w:rFonts w:ascii="Arial" w:hAnsi="Arial" w:cs="Arial"/>
        </w:rPr>
        <w:t xml:space="preserve">   </w:t>
      </w:r>
      <w:r>
        <w:tab/>
      </w:r>
      <w:r w:rsidRPr="00170FE0">
        <w:rPr>
          <w:rFonts w:ascii="Arial" w:hAnsi="Arial" w:cs="Arial"/>
        </w:rPr>
        <w:t>Yes (</w:t>
      </w:r>
      <w:r w:rsidR="23829603" w:rsidRPr="00BF01D2">
        <w:rPr>
          <w:rFonts w:ascii="Arial" w:hAnsi="Arial" w:cs="Arial"/>
          <w:b/>
          <w:bCs/>
        </w:rPr>
        <w:t>G</w:t>
      </w:r>
      <w:r w:rsidR="23829603" w:rsidRPr="251E52ED">
        <w:rPr>
          <w:rFonts w:ascii="Arial" w:hAnsi="Arial" w:cs="Arial"/>
          <w:b/>
          <w:bCs/>
        </w:rPr>
        <w:t>o to</w:t>
      </w:r>
      <w:r w:rsidRPr="251E52ED">
        <w:rPr>
          <w:rFonts w:ascii="Arial" w:hAnsi="Arial" w:cs="Arial"/>
          <w:b/>
        </w:rPr>
        <w:t xml:space="preserve"> 2.</w:t>
      </w:r>
      <w:r w:rsidR="003C6CA7" w:rsidRPr="251E52ED">
        <w:rPr>
          <w:rFonts w:ascii="Arial" w:hAnsi="Arial" w:cs="Arial"/>
          <w:b/>
        </w:rPr>
        <w:t>3</w:t>
      </w:r>
      <w:r w:rsidRPr="00170FE0">
        <w:rPr>
          <w:rFonts w:ascii="Arial" w:hAnsi="Arial" w:cs="Arial"/>
        </w:rPr>
        <w:t>)</w:t>
      </w:r>
    </w:p>
    <w:p w14:paraId="54FCB4F5" w14:textId="2BFF4C18" w:rsidR="005344A3" w:rsidRDefault="005344A3" w:rsidP="005344A3">
      <w:pPr>
        <w:rPr>
          <w:rFonts w:ascii="Arial" w:hAnsi="Arial" w:cs="Arial"/>
        </w:rPr>
      </w:pPr>
      <w:r w:rsidRPr="00170FE0">
        <w:rPr>
          <w:rFonts w:ascii="Arial" w:hAnsi="Arial" w:cs="Arial"/>
        </w:rPr>
        <w:t xml:space="preserve">   </w:t>
      </w:r>
      <w:r>
        <w:tab/>
      </w:r>
      <w:r w:rsidRPr="00170FE0">
        <w:rPr>
          <w:rFonts w:ascii="Arial" w:hAnsi="Arial" w:cs="Arial"/>
        </w:rPr>
        <w:t>No outsourced provision (</w:t>
      </w:r>
      <w:r w:rsidRPr="251E52ED">
        <w:rPr>
          <w:rFonts w:ascii="Arial" w:hAnsi="Arial" w:cs="Arial"/>
          <w:b/>
        </w:rPr>
        <w:t>Go to 2.</w:t>
      </w:r>
      <w:r w:rsidR="003C6CA7" w:rsidRPr="251E52ED">
        <w:rPr>
          <w:rFonts w:ascii="Arial" w:hAnsi="Arial" w:cs="Arial"/>
          <w:b/>
        </w:rPr>
        <w:t>6</w:t>
      </w:r>
      <w:r w:rsidRPr="00170FE0">
        <w:rPr>
          <w:rFonts w:ascii="Arial" w:hAnsi="Arial" w:cs="Arial"/>
        </w:rPr>
        <w:t>)</w:t>
      </w:r>
    </w:p>
    <w:p w14:paraId="76B23B25" w14:textId="5EA7ED70" w:rsidR="00282C97" w:rsidRDefault="00282C97">
      <w:pPr>
        <w:rPr>
          <w:rFonts w:ascii="Arial" w:hAnsi="Arial" w:cs="Arial"/>
        </w:rPr>
      </w:pPr>
      <w:r>
        <w:rPr>
          <w:rFonts w:ascii="Arial" w:hAnsi="Arial" w:cs="Arial"/>
        </w:rPr>
        <w:br w:type="page"/>
      </w:r>
    </w:p>
    <w:p w14:paraId="079E7A63" w14:textId="4D19E6AC" w:rsidR="005344A3" w:rsidRPr="00E711E9" w:rsidRDefault="005344A3" w:rsidP="00D972AB">
      <w:pPr>
        <w:rPr>
          <w:rFonts w:ascii="Arial" w:hAnsi="Arial" w:cs="Arial"/>
          <w:b/>
          <w:bCs/>
        </w:rPr>
      </w:pPr>
      <w:r w:rsidRPr="00E711E9">
        <w:rPr>
          <w:rFonts w:ascii="Arial" w:hAnsi="Arial" w:cs="Arial"/>
          <w:bCs/>
        </w:rPr>
        <w:lastRenderedPageBreak/>
        <w:t>2.</w:t>
      </w:r>
      <w:r w:rsidR="007E3CC9" w:rsidRPr="00E711E9">
        <w:rPr>
          <w:rFonts w:ascii="Arial" w:hAnsi="Arial" w:cs="Arial"/>
          <w:bCs/>
        </w:rPr>
        <w:t>3</w:t>
      </w:r>
      <w:r w:rsidRPr="00E711E9">
        <w:rPr>
          <w:rFonts w:ascii="Arial" w:hAnsi="Arial" w:cs="Arial"/>
          <w:b/>
          <w:bCs/>
        </w:rPr>
        <w:tab/>
        <w:t xml:space="preserve">The </w:t>
      </w:r>
      <w:r w:rsidRPr="00E711E9">
        <w:rPr>
          <w:rFonts w:ascii="Arial" w:hAnsi="Arial" w:cs="Arial"/>
          <w:b/>
          <w:bCs/>
          <w:u w:val="single"/>
        </w:rPr>
        <w:t>provision</w:t>
      </w:r>
      <w:r w:rsidRPr="00E711E9">
        <w:rPr>
          <w:rFonts w:ascii="Arial" w:hAnsi="Arial" w:cs="Arial"/>
          <w:b/>
          <w:bCs/>
        </w:rPr>
        <w:t xml:space="preserve"> of which services are currently </w:t>
      </w:r>
      <w:r w:rsidRPr="00E711E9">
        <w:rPr>
          <w:rFonts w:ascii="Arial" w:hAnsi="Arial" w:cs="Arial"/>
          <w:b/>
          <w:bCs/>
          <w:u w:val="single"/>
        </w:rPr>
        <w:t>outsourced</w:t>
      </w:r>
      <w:r w:rsidRPr="00E711E9">
        <w:rPr>
          <w:rFonts w:ascii="Arial" w:hAnsi="Arial" w:cs="Arial"/>
          <w:b/>
          <w:bCs/>
        </w:rPr>
        <w:t>?</w:t>
      </w:r>
    </w:p>
    <w:p w14:paraId="65C9CE40" w14:textId="77777777" w:rsidR="005344A3" w:rsidRPr="00E711E9" w:rsidRDefault="005344A3" w:rsidP="005344A3">
      <w:pPr>
        <w:ind w:left="720"/>
        <w:rPr>
          <w:rFonts w:ascii="Arial" w:hAnsi="Arial" w:cs="Arial"/>
        </w:rPr>
      </w:pPr>
      <w:r w:rsidRPr="00E711E9">
        <w:rPr>
          <w:rFonts w:ascii="Arial" w:hAnsi="Arial" w:cs="Arial"/>
        </w:rPr>
        <w:t xml:space="preserve">Please select </w:t>
      </w:r>
      <w:r w:rsidRPr="00E711E9">
        <w:rPr>
          <w:rFonts w:ascii="Arial" w:hAnsi="Arial" w:cs="Arial"/>
          <w:u w:val="single"/>
        </w:rPr>
        <w:t>all</w:t>
      </w:r>
      <w:r w:rsidRPr="00E711E9">
        <w:rPr>
          <w:rFonts w:ascii="Arial" w:hAnsi="Arial" w:cs="Arial"/>
        </w:rPr>
        <w:t xml:space="preserve"> that </w:t>
      </w:r>
      <w:proofErr w:type="gramStart"/>
      <w:r w:rsidRPr="00E711E9">
        <w:rPr>
          <w:rFonts w:ascii="Arial" w:hAnsi="Arial" w:cs="Arial"/>
        </w:rPr>
        <w:t>apply</w:t>
      </w:r>
      <w:proofErr w:type="gramEnd"/>
    </w:p>
    <w:p w14:paraId="09FA667D" w14:textId="77777777" w:rsidR="005344A3" w:rsidRPr="00E711E9" w:rsidRDefault="005344A3" w:rsidP="005344A3">
      <w:pPr>
        <w:rPr>
          <w:rFonts w:ascii="Arial" w:hAnsi="Arial" w:cs="Arial"/>
          <w:b/>
          <w:bCs/>
        </w:rPr>
      </w:pPr>
    </w:p>
    <w:p w14:paraId="1A520B28" w14:textId="77777777" w:rsidR="00282C97" w:rsidRDefault="005344A3" w:rsidP="005344A3">
      <w:pPr>
        <w:ind w:left="720" w:hanging="720"/>
        <w:rPr>
          <w:rFonts w:ascii="Arial" w:hAnsi="Arial" w:cs="Arial"/>
          <w:b/>
          <w:bCs/>
        </w:rPr>
      </w:pPr>
      <w:r w:rsidRPr="00026A44">
        <w:rPr>
          <w:rFonts w:ascii="Arial" w:hAnsi="Arial" w:cs="Arial"/>
          <w:bCs/>
        </w:rPr>
        <w:t>2.</w:t>
      </w:r>
      <w:r w:rsidR="003C6CA7" w:rsidRPr="00026A44">
        <w:rPr>
          <w:rFonts w:ascii="Arial" w:hAnsi="Arial" w:cs="Arial"/>
          <w:bCs/>
        </w:rPr>
        <w:t>4</w:t>
      </w:r>
      <w:r w:rsidRPr="00026A44">
        <w:rPr>
          <w:rFonts w:ascii="Arial" w:hAnsi="Arial" w:cs="Arial"/>
          <w:b/>
          <w:bCs/>
        </w:rPr>
        <w:t xml:space="preserve"> </w:t>
      </w:r>
      <w:r w:rsidRPr="00026A44">
        <w:rPr>
          <w:rFonts w:ascii="Arial" w:hAnsi="Arial" w:cs="Arial"/>
          <w:b/>
          <w:bCs/>
        </w:rPr>
        <w:tab/>
      </w:r>
      <w:r w:rsidRPr="00026A44">
        <w:rPr>
          <w:rFonts w:ascii="Arial" w:hAnsi="Arial" w:cs="Arial"/>
          <w:b/>
          <w:bCs/>
          <w:u w:val="single"/>
        </w:rPr>
        <w:t>How</w:t>
      </w:r>
      <w:r w:rsidRPr="00026A44">
        <w:rPr>
          <w:rFonts w:ascii="Arial" w:hAnsi="Arial" w:cs="Arial"/>
          <w:b/>
          <w:bCs/>
        </w:rPr>
        <w:t xml:space="preserve"> is the provision of these services currently outsourced?</w:t>
      </w:r>
    </w:p>
    <w:p w14:paraId="663A78D6" w14:textId="5882ABB0" w:rsidR="005344A3" w:rsidRPr="00E711E9" w:rsidRDefault="00282C97" w:rsidP="005344A3">
      <w:pPr>
        <w:ind w:left="720" w:hanging="720"/>
        <w:rPr>
          <w:rFonts w:ascii="Arial" w:hAnsi="Arial" w:cs="Arial"/>
        </w:rPr>
      </w:pPr>
      <w:r w:rsidRPr="00026A44">
        <w:rPr>
          <w:rFonts w:ascii="Arial" w:hAnsi="Arial" w:cs="Arial"/>
        </w:rPr>
        <w:t xml:space="preserve"> </w:t>
      </w:r>
      <w:r w:rsidR="005344A3" w:rsidRPr="00026A44">
        <w:rPr>
          <w:rFonts w:ascii="Arial" w:hAnsi="Arial" w:cs="Arial"/>
        </w:rPr>
        <w:t xml:space="preserve">Please select </w:t>
      </w:r>
      <w:r w:rsidR="005344A3" w:rsidRPr="00026A44">
        <w:rPr>
          <w:rFonts w:ascii="Arial" w:hAnsi="Arial" w:cs="Arial"/>
          <w:u w:val="single"/>
        </w:rPr>
        <w:t>one</w:t>
      </w:r>
      <w:r w:rsidR="005344A3" w:rsidRPr="00026A44">
        <w:rPr>
          <w:rFonts w:ascii="Arial" w:hAnsi="Arial" w:cs="Arial"/>
        </w:rPr>
        <w:t xml:space="preserve"> for each</w:t>
      </w:r>
      <w:r w:rsidR="005344A3" w:rsidRPr="00E711E9">
        <w:rPr>
          <w:rFonts w:ascii="Arial" w:hAnsi="Arial" w:cs="Arial"/>
        </w:rPr>
        <w:t xml:space="preserve"> </w:t>
      </w:r>
    </w:p>
    <w:p w14:paraId="2176DC03" w14:textId="77777777" w:rsidR="005344A3" w:rsidRPr="007E3CC9" w:rsidRDefault="005344A3" w:rsidP="005344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3"/>
        <w:gridCol w:w="950"/>
        <w:gridCol w:w="1604"/>
        <w:gridCol w:w="1742"/>
        <w:gridCol w:w="777"/>
      </w:tblGrid>
      <w:tr w:rsidR="005344A3" w:rsidRPr="00E711E9" w14:paraId="7FDC7246" w14:textId="77777777" w:rsidTr="003B6680">
        <w:trPr>
          <w:trHeight w:val="380"/>
        </w:trPr>
        <w:tc>
          <w:tcPr>
            <w:tcW w:w="2187" w:type="pct"/>
            <w:vMerge w:val="restart"/>
          </w:tcPr>
          <w:p w14:paraId="67E31928" w14:textId="77777777" w:rsidR="005344A3" w:rsidRPr="00E711E9" w:rsidRDefault="005344A3">
            <w:pPr>
              <w:rPr>
                <w:rFonts w:ascii="Arial" w:hAnsi="Arial" w:cs="Arial"/>
              </w:rPr>
            </w:pPr>
          </w:p>
        </w:tc>
        <w:tc>
          <w:tcPr>
            <w:tcW w:w="527" w:type="pct"/>
          </w:tcPr>
          <w:p w14:paraId="0E490AF8" w14:textId="02E10065" w:rsidR="005344A3" w:rsidRPr="00E711E9" w:rsidRDefault="00C21C29">
            <w:pPr>
              <w:jc w:val="center"/>
              <w:rPr>
                <w:rFonts w:ascii="Arial" w:hAnsi="Arial" w:cs="Arial"/>
              </w:rPr>
            </w:pPr>
            <w:r>
              <w:rPr>
                <w:rFonts w:ascii="Arial" w:hAnsi="Arial" w:cs="Arial"/>
              </w:rPr>
              <w:t>Q</w:t>
            </w:r>
            <w:r w:rsidR="005344A3" w:rsidRPr="00E711E9">
              <w:rPr>
                <w:rFonts w:ascii="Arial" w:hAnsi="Arial" w:cs="Arial"/>
              </w:rPr>
              <w:t>2.</w:t>
            </w:r>
            <w:r w:rsidR="003C6CA7" w:rsidRPr="00E711E9">
              <w:rPr>
                <w:rFonts w:ascii="Arial" w:hAnsi="Arial" w:cs="Arial"/>
              </w:rPr>
              <w:t>3</w:t>
            </w:r>
          </w:p>
        </w:tc>
        <w:tc>
          <w:tcPr>
            <w:tcW w:w="2286" w:type="pct"/>
            <w:gridSpan w:val="3"/>
          </w:tcPr>
          <w:p w14:paraId="2336941A" w14:textId="0CD8D0B3" w:rsidR="005344A3" w:rsidRPr="00E711E9" w:rsidRDefault="00C21C29">
            <w:pPr>
              <w:jc w:val="center"/>
              <w:rPr>
                <w:rFonts w:ascii="Arial" w:hAnsi="Arial" w:cs="Arial"/>
              </w:rPr>
            </w:pPr>
            <w:r>
              <w:rPr>
                <w:rFonts w:ascii="Arial" w:hAnsi="Arial" w:cs="Arial"/>
              </w:rPr>
              <w:t>Q</w:t>
            </w:r>
            <w:r w:rsidR="005344A3" w:rsidRPr="00E711E9">
              <w:rPr>
                <w:rFonts w:ascii="Arial" w:hAnsi="Arial" w:cs="Arial"/>
              </w:rPr>
              <w:t>2.</w:t>
            </w:r>
            <w:r w:rsidR="003C6CA7" w:rsidRPr="00E711E9">
              <w:rPr>
                <w:rFonts w:ascii="Arial" w:hAnsi="Arial" w:cs="Arial"/>
              </w:rPr>
              <w:t>4</w:t>
            </w:r>
          </w:p>
        </w:tc>
      </w:tr>
      <w:tr w:rsidR="001915A6" w:rsidRPr="00E711E9" w14:paraId="172E9EAF" w14:textId="77777777" w:rsidTr="003B6680">
        <w:trPr>
          <w:trHeight w:val="20"/>
        </w:trPr>
        <w:tc>
          <w:tcPr>
            <w:tcW w:w="2187" w:type="pct"/>
            <w:vMerge/>
          </w:tcPr>
          <w:p w14:paraId="4718D68C" w14:textId="77777777" w:rsidR="005344A3" w:rsidRPr="00E711E9" w:rsidRDefault="005344A3">
            <w:pPr>
              <w:rPr>
                <w:rFonts w:ascii="Arial" w:hAnsi="Arial" w:cs="Arial"/>
              </w:rPr>
            </w:pPr>
          </w:p>
        </w:tc>
        <w:tc>
          <w:tcPr>
            <w:tcW w:w="527" w:type="pct"/>
          </w:tcPr>
          <w:p w14:paraId="1EEBA116" w14:textId="77777777" w:rsidR="005344A3" w:rsidRPr="00E711E9" w:rsidRDefault="005344A3">
            <w:pPr>
              <w:jc w:val="center"/>
              <w:rPr>
                <w:rFonts w:ascii="Arial" w:hAnsi="Arial" w:cs="Arial"/>
              </w:rPr>
            </w:pPr>
            <w:r w:rsidRPr="00E711E9">
              <w:rPr>
                <w:rFonts w:ascii="Arial" w:hAnsi="Arial" w:cs="Arial"/>
              </w:rPr>
              <w:t xml:space="preserve">Please select </w:t>
            </w:r>
            <w:r w:rsidRPr="00E711E9">
              <w:rPr>
                <w:rFonts w:ascii="Arial" w:hAnsi="Arial" w:cs="Arial"/>
                <w:u w:val="single"/>
              </w:rPr>
              <w:t>all</w:t>
            </w:r>
            <w:r w:rsidRPr="00E711E9">
              <w:rPr>
                <w:rFonts w:ascii="Arial" w:hAnsi="Arial" w:cs="Arial"/>
              </w:rPr>
              <w:t xml:space="preserve"> that apply</w:t>
            </w:r>
          </w:p>
        </w:tc>
        <w:tc>
          <w:tcPr>
            <w:tcW w:w="890" w:type="pct"/>
          </w:tcPr>
          <w:p w14:paraId="508F95DE" w14:textId="77777777" w:rsidR="005344A3" w:rsidRPr="00E711E9" w:rsidRDefault="005344A3">
            <w:pPr>
              <w:jc w:val="center"/>
              <w:rPr>
                <w:rFonts w:ascii="Arial" w:hAnsi="Arial" w:cs="Arial"/>
              </w:rPr>
            </w:pPr>
            <w:r w:rsidRPr="00E711E9">
              <w:rPr>
                <w:rFonts w:ascii="Arial" w:hAnsi="Arial" w:cs="Arial"/>
              </w:rPr>
              <w:t>Institutionally managed but hosted by another organisation</w:t>
            </w:r>
          </w:p>
        </w:tc>
        <w:tc>
          <w:tcPr>
            <w:tcW w:w="966" w:type="pct"/>
          </w:tcPr>
          <w:p w14:paraId="2F754D6D" w14:textId="77777777" w:rsidR="005344A3" w:rsidRPr="00E711E9" w:rsidRDefault="005344A3">
            <w:pPr>
              <w:jc w:val="center"/>
              <w:rPr>
                <w:rFonts w:ascii="Arial" w:hAnsi="Arial" w:cs="Arial"/>
              </w:rPr>
            </w:pPr>
            <w:r w:rsidRPr="00E711E9">
              <w:rPr>
                <w:rFonts w:ascii="Arial" w:hAnsi="Arial" w:cs="Arial"/>
              </w:rPr>
              <w:t>Cloud-based Software as a Service (SaaS) multi-tenant service</w:t>
            </w:r>
          </w:p>
        </w:tc>
        <w:tc>
          <w:tcPr>
            <w:tcW w:w="431" w:type="pct"/>
          </w:tcPr>
          <w:p w14:paraId="555EEB8B" w14:textId="77777777" w:rsidR="00E711E9" w:rsidRDefault="005344A3">
            <w:pPr>
              <w:jc w:val="center"/>
              <w:rPr>
                <w:rFonts w:ascii="Arial" w:hAnsi="Arial" w:cs="Arial"/>
              </w:rPr>
            </w:pPr>
            <w:r w:rsidRPr="00E711E9">
              <w:rPr>
                <w:rFonts w:ascii="Arial" w:hAnsi="Arial" w:cs="Arial"/>
              </w:rPr>
              <w:t xml:space="preserve">Don’t </w:t>
            </w:r>
          </w:p>
          <w:p w14:paraId="42281807" w14:textId="13378E68" w:rsidR="005344A3" w:rsidRPr="00E711E9" w:rsidRDefault="005344A3">
            <w:pPr>
              <w:jc w:val="center"/>
              <w:rPr>
                <w:rFonts w:ascii="Arial" w:hAnsi="Arial" w:cs="Arial"/>
              </w:rPr>
            </w:pPr>
            <w:r w:rsidRPr="00E711E9">
              <w:rPr>
                <w:rFonts w:ascii="Arial" w:hAnsi="Arial" w:cs="Arial"/>
              </w:rPr>
              <w:t>know</w:t>
            </w:r>
          </w:p>
        </w:tc>
      </w:tr>
      <w:tr w:rsidR="001915A6" w:rsidRPr="00E711E9" w14:paraId="209970A4" w14:textId="77777777" w:rsidTr="003B6680">
        <w:trPr>
          <w:trHeight w:hRule="exact" w:val="567"/>
        </w:trPr>
        <w:tc>
          <w:tcPr>
            <w:tcW w:w="2187" w:type="pct"/>
            <w:vAlign w:val="center"/>
          </w:tcPr>
          <w:p w14:paraId="728A66C1" w14:textId="77777777" w:rsidR="005344A3" w:rsidRPr="00DC106D" w:rsidRDefault="005344A3">
            <w:pPr>
              <w:rPr>
                <w:rFonts w:ascii="Arial" w:hAnsi="Arial" w:cs="Arial"/>
              </w:rPr>
            </w:pPr>
            <w:bookmarkStart w:id="6" w:name="_Hlk150257841"/>
            <w:r w:rsidRPr="00DC106D">
              <w:rPr>
                <w:rFonts w:ascii="Arial" w:hAnsi="Arial" w:cs="Arial"/>
              </w:rPr>
              <w:t>VLE platform – supporting the delivery of blended learning courses</w:t>
            </w:r>
          </w:p>
        </w:tc>
        <w:tc>
          <w:tcPr>
            <w:tcW w:w="527" w:type="pct"/>
            <w:vAlign w:val="center"/>
          </w:tcPr>
          <w:p w14:paraId="4294E962" w14:textId="3301201B" w:rsidR="005344A3" w:rsidRPr="00DC106D" w:rsidRDefault="005344A3">
            <w:pPr>
              <w:jc w:val="center"/>
              <w:rPr>
                <w:rFonts w:ascii="Arial" w:hAnsi="Arial" w:cs="Arial"/>
              </w:rPr>
            </w:pPr>
          </w:p>
        </w:tc>
        <w:tc>
          <w:tcPr>
            <w:tcW w:w="890" w:type="pct"/>
            <w:vAlign w:val="center"/>
          </w:tcPr>
          <w:p w14:paraId="65CA2466" w14:textId="60FAE03D" w:rsidR="005344A3" w:rsidRPr="00DC106D" w:rsidRDefault="005344A3">
            <w:pPr>
              <w:jc w:val="center"/>
              <w:rPr>
                <w:rFonts w:ascii="Arial" w:hAnsi="Arial" w:cs="Arial"/>
              </w:rPr>
            </w:pPr>
          </w:p>
        </w:tc>
        <w:tc>
          <w:tcPr>
            <w:tcW w:w="966" w:type="pct"/>
            <w:vAlign w:val="center"/>
          </w:tcPr>
          <w:p w14:paraId="16E3480E" w14:textId="084B801A" w:rsidR="005344A3" w:rsidRPr="00DC106D" w:rsidRDefault="005344A3">
            <w:pPr>
              <w:jc w:val="center"/>
              <w:rPr>
                <w:rFonts w:ascii="Arial" w:hAnsi="Arial" w:cs="Arial"/>
              </w:rPr>
            </w:pPr>
          </w:p>
        </w:tc>
        <w:tc>
          <w:tcPr>
            <w:tcW w:w="431" w:type="pct"/>
            <w:vAlign w:val="center"/>
          </w:tcPr>
          <w:p w14:paraId="28500340" w14:textId="50C943D1" w:rsidR="005344A3" w:rsidRPr="00DC106D" w:rsidRDefault="005344A3">
            <w:pPr>
              <w:jc w:val="center"/>
              <w:rPr>
                <w:rFonts w:ascii="Arial" w:hAnsi="Arial" w:cs="Arial"/>
              </w:rPr>
            </w:pPr>
          </w:p>
        </w:tc>
      </w:tr>
      <w:tr w:rsidR="001915A6" w:rsidRPr="00E711E9" w14:paraId="133E7C0A" w14:textId="77777777" w:rsidTr="003B6680">
        <w:trPr>
          <w:trHeight w:hRule="exact" w:val="567"/>
        </w:trPr>
        <w:tc>
          <w:tcPr>
            <w:tcW w:w="2187" w:type="pct"/>
            <w:vAlign w:val="center"/>
          </w:tcPr>
          <w:p w14:paraId="3982F482" w14:textId="77777777" w:rsidR="005344A3" w:rsidRPr="00DC106D" w:rsidRDefault="005344A3">
            <w:pPr>
              <w:rPr>
                <w:rFonts w:ascii="Arial" w:hAnsi="Arial" w:cs="Arial"/>
              </w:rPr>
            </w:pPr>
            <w:r w:rsidRPr="00DC106D">
              <w:rPr>
                <w:rFonts w:ascii="Arial" w:hAnsi="Arial" w:cs="Arial"/>
              </w:rPr>
              <w:t>VLE platform – supporting the delivery of fully online courses</w:t>
            </w:r>
          </w:p>
        </w:tc>
        <w:tc>
          <w:tcPr>
            <w:tcW w:w="527" w:type="pct"/>
            <w:vAlign w:val="center"/>
          </w:tcPr>
          <w:p w14:paraId="6FEAEA27" w14:textId="4D39705E" w:rsidR="005344A3" w:rsidRPr="00DC106D" w:rsidRDefault="005344A3">
            <w:pPr>
              <w:jc w:val="center"/>
              <w:rPr>
                <w:rFonts w:ascii="Arial" w:hAnsi="Arial" w:cs="Arial"/>
              </w:rPr>
            </w:pPr>
          </w:p>
        </w:tc>
        <w:tc>
          <w:tcPr>
            <w:tcW w:w="890" w:type="pct"/>
            <w:vAlign w:val="center"/>
          </w:tcPr>
          <w:p w14:paraId="2225CC96" w14:textId="13796199" w:rsidR="005344A3" w:rsidRPr="00DC106D" w:rsidRDefault="005344A3">
            <w:pPr>
              <w:jc w:val="center"/>
              <w:rPr>
                <w:rFonts w:ascii="Arial" w:hAnsi="Arial" w:cs="Arial"/>
              </w:rPr>
            </w:pPr>
          </w:p>
        </w:tc>
        <w:tc>
          <w:tcPr>
            <w:tcW w:w="966" w:type="pct"/>
            <w:vAlign w:val="center"/>
          </w:tcPr>
          <w:p w14:paraId="1F26580F" w14:textId="537E2057" w:rsidR="005344A3" w:rsidRPr="00DC106D" w:rsidRDefault="005344A3">
            <w:pPr>
              <w:jc w:val="center"/>
              <w:rPr>
                <w:rFonts w:ascii="Arial" w:hAnsi="Arial" w:cs="Arial"/>
              </w:rPr>
            </w:pPr>
          </w:p>
        </w:tc>
        <w:tc>
          <w:tcPr>
            <w:tcW w:w="431" w:type="pct"/>
            <w:vAlign w:val="center"/>
          </w:tcPr>
          <w:p w14:paraId="1D0CE874" w14:textId="543B773A" w:rsidR="005344A3" w:rsidRPr="00DC106D" w:rsidRDefault="005344A3">
            <w:pPr>
              <w:jc w:val="center"/>
              <w:rPr>
                <w:rFonts w:ascii="Arial" w:hAnsi="Arial" w:cs="Arial"/>
              </w:rPr>
            </w:pPr>
          </w:p>
        </w:tc>
      </w:tr>
      <w:tr w:rsidR="001915A6" w:rsidRPr="00E711E9" w14:paraId="76F94B62" w14:textId="77777777" w:rsidTr="003B6680">
        <w:trPr>
          <w:trHeight w:hRule="exact" w:val="567"/>
        </w:trPr>
        <w:tc>
          <w:tcPr>
            <w:tcW w:w="2187" w:type="pct"/>
            <w:vAlign w:val="center"/>
          </w:tcPr>
          <w:p w14:paraId="5F295390" w14:textId="77777777" w:rsidR="005344A3" w:rsidRPr="00DC106D" w:rsidRDefault="005344A3">
            <w:pPr>
              <w:rPr>
                <w:rFonts w:ascii="Arial" w:hAnsi="Arial" w:cs="Arial"/>
              </w:rPr>
            </w:pPr>
            <w:r w:rsidRPr="00DC106D">
              <w:rPr>
                <w:rFonts w:ascii="Arial" w:hAnsi="Arial" w:cs="Arial"/>
              </w:rPr>
              <w:t>VLE platform – supporting the delivery of open online courses</w:t>
            </w:r>
          </w:p>
        </w:tc>
        <w:tc>
          <w:tcPr>
            <w:tcW w:w="527" w:type="pct"/>
            <w:vAlign w:val="center"/>
          </w:tcPr>
          <w:p w14:paraId="4F77A38A" w14:textId="2F98A7B5" w:rsidR="005344A3" w:rsidRPr="00DC106D" w:rsidRDefault="005344A3">
            <w:pPr>
              <w:jc w:val="center"/>
              <w:rPr>
                <w:rFonts w:ascii="Arial" w:hAnsi="Arial" w:cs="Arial"/>
              </w:rPr>
            </w:pPr>
          </w:p>
        </w:tc>
        <w:tc>
          <w:tcPr>
            <w:tcW w:w="890" w:type="pct"/>
            <w:vAlign w:val="center"/>
          </w:tcPr>
          <w:p w14:paraId="3BC9B203" w14:textId="32A1F177" w:rsidR="005344A3" w:rsidRPr="00DC106D" w:rsidRDefault="005344A3">
            <w:pPr>
              <w:jc w:val="center"/>
              <w:rPr>
                <w:rFonts w:ascii="Arial" w:hAnsi="Arial" w:cs="Arial"/>
              </w:rPr>
            </w:pPr>
          </w:p>
        </w:tc>
        <w:tc>
          <w:tcPr>
            <w:tcW w:w="966" w:type="pct"/>
            <w:vAlign w:val="center"/>
          </w:tcPr>
          <w:p w14:paraId="43BEDE81" w14:textId="28AB7A9B" w:rsidR="005344A3" w:rsidRPr="00DC106D" w:rsidRDefault="005344A3">
            <w:pPr>
              <w:jc w:val="center"/>
              <w:rPr>
                <w:rFonts w:ascii="Arial" w:hAnsi="Arial" w:cs="Arial"/>
              </w:rPr>
            </w:pPr>
          </w:p>
        </w:tc>
        <w:tc>
          <w:tcPr>
            <w:tcW w:w="431" w:type="pct"/>
            <w:vAlign w:val="center"/>
          </w:tcPr>
          <w:p w14:paraId="0C6AC44C" w14:textId="0859BECB" w:rsidR="005344A3" w:rsidRPr="00DC106D" w:rsidRDefault="005344A3">
            <w:pPr>
              <w:jc w:val="center"/>
              <w:rPr>
                <w:rFonts w:ascii="Arial" w:hAnsi="Arial" w:cs="Arial"/>
              </w:rPr>
            </w:pPr>
          </w:p>
        </w:tc>
      </w:tr>
      <w:tr w:rsidR="001915A6" w:rsidRPr="00E711E9" w14:paraId="37BCC088" w14:textId="77777777" w:rsidTr="003B6680">
        <w:trPr>
          <w:trHeight w:hRule="exact" w:val="567"/>
        </w:trPr>
        <w:tc>
          <w:tcPr>
            <w:tcW w:w="2187" w:type="pct"/>
            <w:vAlign w:val="center"/>
          </w:tcPr>
          <w:p w14:paraId="54CDDC25" w14:textId="78FE0A53" w:rsidR="005344A3" w:rsidRPr="00DC106D" w:rsidRDefault="005344A3">
            <w:pPr>
              <w:rPr>
                <w:rFonts w:ascii="Arial" w:hAnsi="Arial" w:cs="Arial"/>
              </w:rPr>
            </w:pPr>
            <w:r w:rsidRPr="00DC106D">
              <w:rPr>
                <w:rFonts w:ascii="Arial" w:hAnsi="Arial" w:cs="Arial"/>
              </w:rPr>
              <w:t>Delivery platform – supporting short courses</w:t>
            </w:r>
            <w:r w:rsidR="0087138B" w:rsidRPr="00DC106D">
              <w:rPr>
                <w:rFonts w:ascii="Arial" w:hAnsi="Arial" w:cs="Arial"/>
              </w:rPr>
              <w:t xml:space="preserve"> for </w:t>
            </w:r>
            <w:r w:rsidR="00A75DE8" w:rsidRPr="00DC106D">
              <w:rPr>
                <w:rFonts w:ascii="Arial" w:hAnsi="Arial" w:cs="Arial"/>
              </w:rPr>
              <w:t>CPD</w:t>
            </w:r>
          </w:p>
        </w:tc>
        <w:tc>
          <w:tcPr>
            <w:tcW w:w="527" w:type="pct"/>
            <w:vAlign w:val="center"/>
          </w:tcPr>
          <w:p w14:paraId="788366DB" w14:textId="0E669144" w:rsidR="005344A3" w:rsidRPr="00DC106D" w:rsidRDefault="005344A3">
            <w:pPr>
              <w:jc w:val="center"/>
              <w:rPr>
                <w:rFonts w:ascii="Arial" w:hAnsi="Arial" w:cs="Arial"/>
              </w:rPr>
            </w:pPr>
          </w:p>
        </w:tc>
        <w:tc>
          <w:tcPr>
            <w:tcW w:w="890" w:type="pct"/>
            <w:vAlign w:val="center"/>
          </w:tcPr>
          <w:p w14:paraId="640DE395" w14:textId="09B935A1" w:rsidR="005344A3" w:rsidRPr="00DC106D" w:rsidRDefault="005344A3">
            <w:pPr>
              <w:jc w:val="center"/>
              <w:rPr>
                <w:rFonts w:ascii="Arial" w:hAnsi="Arial" w:cs="Arial"/>
              </w:rPr>
            </w:pPr>
          </w:p>
        </w:tc>
        <w:tc>
          <w:tcPr>
            <w:tcW w:w="966" w:type="pct"/>
            <w:vAlign w:val="center"/>
          </w:tcPr>
          <w:p w14:paraId="03E0A712" w14:textId="558B4D58" w:rsidR="005344A3" w:rsidRPr="00DC106D" w:rsidRDefault="005344A3">
            <w:pPr>
              <w:jc w:val="center"/>
              <w:rPr>
                <w:rFonts w:ascii="Arial" w:hAnsi="Arial" w:cs="Arial"/>
              </w:rPr>
            </w:pPr>
          </w:p>
        </w:tc>
        <w:tc>
          <w:tcPr>
            <w:tcW w:w="431" w:type="pct"/>
            <w:vAlign w:val="center"/>
          </w:tcPr>
          <w:p w14:paraId="5C760C25" w14:textId="75F93999" w:rsidR="005344A3" w:rsidRPr="00DC106D" w:rsidRDefault="005344A3">
            <w:pPr>
              <w:jc w:val="center"/>
              <w:rPr>
                <w:rFonts w:ascii="Arial" w:hAnsi="Arial" w:cs="Arial"/>
              </w:rPr>
            </w:pPr>
          </w:p>
        </w:tc>
      </w:tr>
      <w:tr w:rsidR="001915A6" w:rsidRPr="00E711E9" w14:paraId="75E7C69A" w14:textId="77777777" w:rsidTr="003B6680">
        <w:trPr>
          <w:trHeight w:hRule="exact" w:val="567"/>
        </w:trPr>
        <w:tc>
          <w:tcPr>
            <w:tcW w:w="2187" w:type="pct"/>
            <w:vAlign w:val="center"/>
          </w:tcPr>
          <w:p w14:paraId="5F32FA1F" w14:textId="77777777" w:rsidR="005344A3" w:rsidRPr="00DC106D" w:rsidRDefault="005344A3">
            <w:pPr>
              <w:rPr>
                <w:rFonts w:ascii="Arial" w:hAnsi="Arial" w:cs="Arial"/>
              </w:rPr>
            </w:pPr>
            <w:r w:rsidRPr="00DC106D">
              <w:rPr>
                <w:rFonts w:ascii="Arial" w:hAnsi="Arial" w:cs="Arial"/>
              </w:rPr>
              <w:t>Lecture capture platform</w:t>
            </w:r>
          </w:p>
        </w:tc>
        <w:tc>
          <w:tcPr>
            <w:tcW w:w="527" w:type="pct"/>
            <w:vAlign w:val="center"/>
          </w:tcPr>
          <w:p w14:paraId="41B25380" w14:textId="0FDF8E43" w:rsidR="005344A3" w:rsidRPr="00DC106D" w:rsidRDefault="005344A3">
            <w:pPr>
              <w:jc w:val="center"/>
              <w:rPr>
                <w:rFonts w:ascii="Arial" w:hAnsi="Arial" w:cs="Arial"/>
              </w:rPr>
            </w:pPr>
          </w:p>
        </w:tc>
        <w:tc>
          <w:tcPr>
            <w:tcW w:w="890" w:type="pct"/>
            <w:vAlign w:val="center"/>
          </w:tcPr>
          <w:p w14:paraId="713A1FFA" w14:textId="214B1B56" w:rsidR="005344A3" w:rsidRPr="00DC106D" w:rsidRDefault="005344A3">
            <w:pPr>
              <w:jc w:val="center"/>
              <w:rPr>
                <w:rFonts w:ascii="Arial" w:hAnsi="Arial" w:cs="Arial"/>
              </w:rPr>
            </w:pPr>
          </w:p>
        </w:tc>
        <w:tc>
          <w:tcPr>
            <w:tcW w:w="966" w:type="pct"/>
            <w:vAlign w:val="center"/>
          </w:tcPr>
          <w:p w14:paraId="5DE9A8CA" w14:textId="5C231C48" w:rsidR="005344A3" w:rsidRPr="00DC106D" w:rsidRDefault="005344A3">
            <w:pPr>
              <w:jc w:val="center"/>
              <w:rPr>
                <w:rFonts w:ascii="Arial" w:hAnsi="Arial" w:cs="Arial"/>
              </w:rPr>
            </w:pPr>
          </w:p>
        </w:tc>
        <w:tc>
          <w:tcPr>
            <w:tcW w:w="431" w:type="pct"/>
            <w:vAlign w:val="center"/>
          </w:tcPr>
          <w:p w14:paraId="67FD27AB" w14:textId="7523AA33" w:rsidR="005344A3" w:rsidRPr="00DC106D" w:rsidRDefault="005344A3">
            <w:pPr>
              <w:jc w:val="center"/>
              <w:rPr>
                <w:rFonts w:ascii="Arial" w:hAnsi="Arial" w:cs="Arial"/>
              </w:rPr>
            </w:pPr>
          </w:p>
        </w:tc>
      </w:tr>
      <w:tr w:rsidR="001915A6" w:rsidRPr="00E711E9" w14:paraId="074DE0FE" w14:textId="77777777" w:rsidTr="00282C97">
        <w:trPr>
          <w:trHeight w:hRule="exact" w:val="822"/>
        </w:trPr>
        <w:tc>
          <w:tcPr>
            <w:tcW w:w="2187" w:type="pct"/>
            <w:vAlign w:val="center"/>
          </w:tcPr>
          <w:p w14:paraId="57BAE8F8" w14:textId="113EA9B3" w:rsidR="005344A3" w:rsidRPr="00DC106D" w:rsidRDefault="005344A3">
            <w:pPr>
              <w:rPr>
                <w:rFonts w:ascii="Arial" w:hAnsi="Arial" w:cs="Arial"/>
              </w:rPr>
            </w:pPr>
            <w:r w:rsidRPr="00DC106D">
              <w:rPr>
                <w:rFonts w:ascii="Arial" w:hAnsi="Arial" w:cs="Arial"/>
              </w:rPr>
              <w:t>Digital repositories (</w:t>
            </w:r>
            <w:proofErr w:type="spellStart"/>
            <w:r w:rsidRPr="00DC106D">
              <w:rPr>
                <w:rFonts w:ascii="Arial" w:hAnsi="Arial" w:cs="Arial"/>
              </w:rPr>
              <w:t>eg.</w:t>
            </w:r>
            <w:proofErr w:type="spellEnd"/>
            <w:r w:rsidRPr="00DC106D">
              <w:rPr>
                <w:rFonts w:ascii="Arial" w:hAnsi="Arial" w:cs="Arial"/>
              </w:rPr>
              <w:t xml:space="preserve"> Google Drive, Google Docs, </w:t>
            </w:r>
            <w:r w:rsidR="00282C97" w:rsidRPr="760FA4F3">
              <w:rPr>
                <w:rFonts w:ascii="Arial" w:hAnsi="Arial" w:cs="Arial"/>
              </w:rPr>
              <w:t>Microsoft</w:t>
            </w:r>
            <w:r w:rsidRPr="00DC106D">
              <w:rPr>
                <w:rFonts w:ascii="Arial" w:hAnsi="Arial" w:cs="Arial"/>
              </w:rPr>
              <w:t xml:space="preserve"> 365)</w:t>
            </w:r>
          </w:p>
        </w:tc>
        <w:tc>
          <w:tcPr>
            <w:tcW w:w="527" w:type="pct"/>
            <w:vAlign w:val="center"/>
          </w:tcPr>
          <w:p w14:paraId="38886901" w14:textId="0E61486E" w:rsidR="005344A3" w:rsidRPr="00DC106D" w:rsidRDefault="005344A3">
            <w:pPr>
              <w:jc w:val="center"/>
              <w:rPr>
                <w:rFonts w:ascii="Arial" w:hAnsi="Arial" w:cs="Arial"/>
              </w:rPr>
            </w:pPr>
          </w:p>
        </w:tc>
        <w:tc>
          <w:tcPr>
            <w:tcW w:w="890" w:type="pct"/>
            <w:vAlign w:val="center"/>
          </w:tcPr>
          <w:p w14:paraId="64312F51" w14:textId="59646E69" w:rsidR="005344A3" w:rsidRPr="00DC106D" w:rsidRDefault="005344A3">
            <w:pPr>
              <w:jc w:val="center"/>
              <w:rPr>
                <w:rFonts w:ascii="Arial" w:hAnsi="Arial" w:cs="Arial"/>
              </w:rPr>
            </w:pPr>
          </w:p>
        </w:tc>
        <w:tc>
          <w:tcPr>
            <w:tcW w:w="966" w:type="pct"/>
            <w:vAlign w:val="center"/>
          </w:tcPr>
          <w:p w14:paraId="4DF11C1A" w14:textId="4A00E4E6" w:rsidR="005344A3" w:rsidRPr="00DC106D" w:rsidRDefault="005344A3">
            <w:pPr>
              <w:jc w:val="center"/>
              <w:rPr>
                <w:rFonts w:ascii="Arial" w:hAnsi="Arial" w:cs="Arial"/>
              </w:rPr>
            </w:pPr>
          </w:p>
        </w:tc>
        <w:tc>
          <w:tcPr>
            <w:tcW w:w="431" w:type="pct"/>
            <w:vAlign w:val="center"/>
          </w:tcPr>
          <w:p w14:paraId="35CFFDF1" w14:textId="74455E09" w:rsidR="005344A3" w:rsidRPr="00DC106D" w:rsidRDefault="005344A3">
            <w:pPr>
              <w:jc w:val="center"/>
              <w:rPr>
                <w:rFonts w:ascii="Arial" w:hAnsi="Arial" w:cs="Arial"/>
              </w:rPr>
            </w:pPr>
          </w:p>
        </w:tc>
      </w:tr>
      <w:tr w:rsidR="001915A6" w:rsidRPr="00E711E9" w14:paraId="4559333F" w14:textId="77777777" w:rsidTr="003B6680">
        <w:trPr>
          <w:trHeight w:hRule="exact" w:val="567"/>
        </w:trPr>
        <w:tc>
          <w:tcPr>
            <w:tcW w:w="2187" w:type="pct"/>
            <w:vAlign w:val="center"/>
          </w:tcPr>
          <w:p w14:paraId="51BD2CF7" w14:textId="77777777" w:rsidR="005344A3" w:rsidRPr="00DC106D" w:rsidRDefault="005344A3">
            <w:pPr>
              <w:rPr>
                <w:rFonts w:ascii="Arial" w:hAnsi="Arial" w:cs="Arial"/>
              </w:rPr>
            </w:pPr>
            <w:proofErr w:type="spellStart"/>
            <w:r w:rsidRPr="00DC106D">
              <w:rPr>
                <w:rFonts w:ascii="Arial" w:hAnsi="Arial" w:cs="Arial"/>
              </w:rPr>
              <w:t>ePortfolio</w:t>
            </w:r>
            <w:proofErr w:type="spellEnd"/>
          </w:p>
        </w:tc>
        <w:tc>
          <w:tcPr>
            <w:tcW w:w="527" w:type="pct"/>
            <w:vAlign w:val="center"/>
          </w:tcPr>
          <w:p w14:paraId="6172DE83" w14:textId="45245E41" w:rsidR="005344A3" w:rsidRPr="00DC106D" w:rsidRDefault="005344A3">
            <w:pPr>
              <w:jc w:val="center"/>
              <w:rPr>
                <w:rFonts w:ascii="Arial" w:hAnsi="Arial" w:cs="Arial"/>
              </w:rPr>
            </w:pPr>
          </w:p>
        </w:tc>
        <w:tc>
          <w:tcPr>
            <w:tcW w:w="890" w:type="pct"/>
            <w:vAlign w:val="center"/>
          </w:tcPr>
          <w:p w14:paraId="0ECF3F2E" w14:textId="7CEC8683" w:rsidR="005344A3" w:rsidRPr="00DC106D" w:rsidRDefault="005344A3">
            <w:pPr>
              <w:jc w:val="center"/>
              <w:rPr>
                <w:rFonts w:ascii="Arial" w:hAnsi="Arial" w:cs="Arial"/>
              </w:rPr>
            </w:pPr>
          </w:p>
        </w:tc>
        <w:tc>
          <w:tcPr>
            <w:tcW w:w="966" w:type="pct"/>
            <w:vAlign w:val="center"/>
          </w:tcPr>
          <w:p w14:paraId="3FB7774A" w14:textId="1F5A373B" w:rsidR="005344A3" w:rsidRPr="00DC106D" w:rsidRDefault="005344A3">
            <w:pPr>
              <w:jc w:val="center"/>
              <w:rPr>
                <w:rFonts w:ascii="Arial" w:hAnsi="Arial" w:cs="Arial"/>
              </w:rPr>
            </w:pPr>
          </w:p>
        </w:tc>
        <w:tc>
          <w:tcPr>
            <w:tcW w:w="431" w:type="pct"/>
            <w:vAlign w:val="center"/>
          </w:tcPr>
          <w:p w14:paraId="7C6838D5" w14:textId="243574AF" w:rsidR="005344A3" w:rsidRPr="00DC106D" w:rsidRDefault="005344A3">
            <w:pPr>
              <w:jc w:val="center"/>
              <w:rPr>
                <w:rFonts w:ascii="Arial" w:hAnsi="Arial" w:cs="Arial"/>
              </w:rPr>
            </w:pPr>
          </w:p>
        </w:tc>
      </w:tr>
      <w:tr w:rsidR="001915A6" w:rsidRPr="00E711E9" w14:paraId="49975308" w14:textId="77777777" w:rsidTr="003B6680">
        <w:trPr>
          <w:trHeight w:hRule="exact" w:val="567"/>
        </w:trPr>
        <w:tc>
          <w:tcPr>
            <w:tcW w:w="2187" w:type="pct"/>
            <w:vAlign w:val="center"/>
          </w:tcPr>
          <w:p w14:paraId="0A0FD913" w14:textId="77777777" w:rsidR="005344A3" w:rsidRPr="00DC106D" w:rsidRDefault="005344A3">
            <w:pPr>
              <w:rPr>
                <w:rFonts w:ascii="Arial" w:hAnsi="Arial" w:cs="Arial"/>
              </w:rPr>
            </w:pPr>
            <w:r w:rsidRPr="00DC106D">
              <w:rPr>
                <w:rFonts w:ascii="Arial" w:hAnsi="Arial" w:cs="Arial"/>
              </w:rPr>
              <w:t xml:space="preserve">Learning analytics </w:t>
            </w:r>
          </w:p>
        </w:tc>
        <w:tc>
          <w:tcPr>
            <w:tcW w:w="527" w:type="pct"/>
            <w:vAlign w:val="center"/>
          </w:tcPr>
          <w:p w14:paraId="1D075192" w14:textId="1F40C998" w:rsidR="005344A3" w:rsidRPr="00DC106D" w:rsidRDefault="005344A3">
            <w:pPr>
              <w:jc w:val="center"/>
              <w:rPr>
                <w:rFonts w:ascii="Arial" w:hAnsi="Arial" w:cs="Arial"/>
              </w:rPr>
            </w:pPr>
          </w:p>
        </w:tc>
        <w:tc>
          <w:tcPr>
            <w:tcW w:w="890" w:type="pct"/>
            <w:vAlign w:val="center"/>
          </w:tcPr>
          <w:p w14:paraId="3CD11333" w14:textId="18F13DAA" w:rsidR="005344A3" w:rsidRPr="00DC106D" w:rsidRDefault="005344A3">
            <w:pPr>
              <w:jc w:val="center"/>
              <w:rPr>
                <w:rFonts w:ascii="Arial" w:hAnsi="Arial" w:cs="Arial"/>
              </w:rPr>
            </w:pPr>
          </w:p>
        </w:tc>
        <w:tc>
          <w:tcPr>
            <w:tcW w:w="966" w:type="pct"/>
            <w:vAlign w:val="center"/>
          </w:tcPr>
          <w:p w14:paraId="3BDA581B" w14:textId="63058695" w:rsidR="005344A3" w:rsidRPr="00DC106D" w:rsidRDefault="005344A3">
            <w:pPr>
              <w:jc w:val="center"/>
              <w:rPr>
                <w:rFonts w:ascii="Arial" w:hAnsi="Arial" w:cs="Arial"/>
              </w:rPr>
            </w:pPr>
          </w:p>
        </w:tc>
        <w:tc>
          <w:tcPr>
            <w:tcW w:w="431" w:type="pct"/>
            <w:vAlign w:val="center"/>
          </w:tcPr>
          <w:p w14:paraId="4272CFB6" w14:textId="31CA2954" w:rsidR="005344A3" w:rsidRPr="00DC106D" w:rsidRDefault="005344A3">
            <w:pPr>
              <w:jc w:val="center"/>
              <w:rPr>
                <w:rFonts w:ascii="Arial" w:hAnsi="Arial" w:cs="Arial"/>
              </w:rPr>
            </w:pPr>
          </w:p>
        </w:tc>
      </w:tr>
      <w:tr w:rsidR="001915A6" w:rsidRPr="00E711E9" w14:paraId="0DA55C38" w14:textId="77777777" w:rsidTr="003B6680">
        <w:trPr>
          <w:trHeight w:hRule="exact" w:val="567"/>
        </w:trPr>
        <w:tc>
          <w:tcPr>
            <w:tcW w:w="2187" w:type="pct"/>
            <w:vAlign w:val="center"/>
          </w:tcPr>
          <w:p w14:paraId="4D59328C" w14:textId="77777777" w:rsidR="005344A3" w:rsidRPr="00DC106D" w:rsidRDefault="005344A3">
            <w:pPr>
              <w:rPr>
                <w:rFonts w:ascii="Arial" w:hAnsi="Arial" w:cs="Arial"/>
              </w:rPr>
            </w:pPr>
            <w:r w:rsidRPr="00DC106D">
              <w:rPr>
                <w:rFonts w:ascii="Arial" w:hAnsi="Arial" w:cs="Arial"/>
              </w:rPr>
              <w:t>Media streaming</w:t>
            </w:r>
          </w:p>
        </w:tc>
        <w:tc>
          <w:tcPr>
            <w:tcW w:w="527" w:type="pct"/>
            <w:vAlign w:val="center"/>
          </w:tcPr>
          <w:p w14:paraId="71F4FA20" w14:textId="138287DD" w:rsidR="005344A3" w:rsidRPr="00DC106D" w:rsidRDefault="005344A3">
            <w:pPr>
              <w:jc w:val="center"/>
              <w:rPr>
                <w:rFonts w:ascii="Arial" w:hAnsi="Arial" w:cs="Arial"/>
              </w:rPr>
            </w:pPr>
          </w:p>
        </w:tc>
        <w:tc>
          <w:tcPr>
            <w:tcW w:w="890" w:type="pct"/>
            <w:vAlign w:val="center"/>
          </w:tcPr>
          <w:p w14:paraId="5E2C9296" w14:textId="79D74FC9" w:rsidR="005344A3" w:rsidRPr="00DC106D" w:rsidRDefault="005344A3">
            <w:pPr>
              <w:jc w:val="center"/>
              <w:rPr>
                <w:rFonts w:ascii="Arial" w:hAnsi="Arial" w:cs="Arial"/>
              </w:rPr>
            </w:pPr>
          </w:p>
        </w:tc>
        <w:tc>
          <w:tcPr>
            <w:tcW w:w="966" w:type="pct"/>
            <w:vAlign w:val="center"/>
          </w:tcPr>
          <w:p w14:paraId="6F007329" w14:textId="6608EC27" w:rsidR="005344A3" w:rsidRPr="00DC106D" w:rsidRDefault="005344A3">
            <w:pPr>
              <w:jc w:val="center"/>
              <w:rPr>
                <w:rFonts w:ascii="Arial" w:hAnsi="Arial" w:cs="Arial"/>
              </w:rPr>
            </w:pPr>
          </w:p>
        </w:tc>
        <w:tc>
          <w:tcPr>
            <w:tcW w:w="431" w:type="pct"/>
            <w:vAlign w:val="center"/>
          </w:tcPr>
          <w:p w14:paraId="7F4ED098" w14:textId="33A0477E" w:rsidR="005344A3" w:rsidRPr="00DC106D" w:rsidRDefault="005344A3">
            <w:pPr>
              <w:jc w:val="center"/>
              <w:rPr>
                <w:rFonts w:ascii="Arial" w:hAnsi="Arial" w:cs="Arial"/>
              </w:rPr>
            </w:pPr>
          </w:p>
        </w:tc>
      </w:tr>
      <w:tr w:rsidR="001915A6" w:rsidRPr="00E711E9" w14:paraId="60B29E95" w14:textId="77777777" w:rsidTr="003B6680">
        <w:trPr>
          <w:trHeight w:hRule="exact" w:val="567"/>
        </w:trPr>
        <w:tc>
          <w:tcPr>
            <w:tcW w:w="2187" w:type="pct"/>
            <w:vAlign w:val="center"/>
          </w:tcPr>
          <w:p w14:paraId="1BCF93B5" w14:textId="77777777" w:rsidR="005344A3" w:rsidRPr="00DC106D" w:rsidRDefault="005344A3">
            <w:pPr>
              <w:rPr>
                <w:rFonts w:ascii="Arial" w:hAnsi="Arial" w:cs="Arial"/>
              </w:rPr>
            </w:pPr>
            <w:r w:rsidRPr="00DC106D">
              <w:rPr>
                <w:rFonts w:ascii="Arial" w:hAnsi="Arial" w:cs="Arial"/>
              </w:rPr>
              <w:t>Virtual classroom</w:t>
            </w:r>
          </w:p>
        </w:tc>
        <w:tc>
          <w:tcPr>
            <w:tcW w:w="527" w:type="pct"/>
            <w:vAlign w:val="center"/>
          </w:tcPr>
          <w:p w14:paraId="0562458C" w14:textId="11A2F33E" w:rsidR="005344A3" w:rsidRPr="00DC106D" w:rsidRDefault="005344A3">
            <w:pPr>
              <w:jc w:val="center"/>
              <w:rPr>
                <w:rFonts w:ascii="Arial" w:hAnsi="Arial" w:cs="Arial"/>
              </w:rPr>
            </w:pPr>
          </w:p>
        </w:tc>
        <w:tc>
          <w:tcPr>
            <w:tcW w:w="890" w:type="pct"/>
            <w:vAlign w:val="center"/>
          </w:tcPr>
          <w:p w14:paraId="2612C794" w14:textId="541CD897" w:rsidR="005344A3" w:rsidRPr="00DC106D" w:rsidRDefault="005344A3">
            <w:pPr>
              <w:jc w:val="center"/>
              <w:rPr>
                <w:rFonts w:ascii="Arial" w:hAnsi="Arial" w:cs="Arial"/>
              </w:rPr>
            </w:pPr>
          </w:p>
        </w:tc>
        <w:tc>
          <w:tcPr>
            <w:tcW w:w="966" w:type="pct"/>
            <w:vAlign w:val="center"/>
          </w:tcPr>
          <w:p w14:paraId="397F49B0" w14:textId="7F586ED4" w:rsidR="005344A3" w:rsidRPr="00DC106D" w:rsidRDefault="005344A3">
            <w:pPr>
              <w:jc w:val="center"/>
              <w:rPr>
                <w:rFonts w:ascii="Arial" w:hAnsi="Arial" w:cs="Arial"/>
              </w:rPr>
            </w:pPr>
          </w:p>
        </w:tc>
        <w:tc>
          <w:tcPr>
            <w:tcW w:w="431" w:type="pct"/>
            <w:vAlign w:val="center"/>
          </w:tcPr>
          <w:p w14:paraId="633AC55E" w14:textId="26E38DA8" w:rsidR="005344A3" w:rsidRPr="00DC106D" w:rsidRDefault="005344A3">
            <w:pPr>
              <w:jc w:val="center"/>
              <w:rPr>
                <w:rFonts w:ascii="Arial" w:hAnsi="Arial" w:cs="Arial"/>
              </w:rPr>
            </w:pPr>
          </w:p>
        </w:tc>
      </w:tr>
      <w:tr w:rsidR="001915A6" w:rsidRPr="00E711E9" w14:paraId="2E8A6DC8" w14:textId="77777777" w:rsidTr="003B6680">
        <w:trPr>
          <w:trHeight w:hRule="exact" w:val="567"/>
        </w:trPr>
        <w:tc>
          <w:tcPr>
            <w:tcW w:w="2187" w:type="pct"/>
            <w:vAlign w:val="center"/>
          </w:tcPr>
          <w:p w14:paraId="3F7AA880" w14:textId="77777777" w:rsidR="005344A3" w:rsidRPr="00DC106D" w:rsidRDefault="005344A3">
            <w:pPr>
              <w:rPr>
                <w:rFonts w:ascii="Arial" w:hAnsi="Arial" w:cs="Arial"/>
              </w:rPr>
            </w:pPr>
            <w:r w:rsidRPr="00DC106D">
              <w:rPr>
                <w:rFonts w:ascii="Arial" w:hAnsi="Arial" w:cs="Arial"/>
              </w:rPr>
              <w:t>Digital Assessment tools</w:t>
            </w:r>
          </w:p>
        </w:tc>
        <w:tc>
          <w:tcPr>
            <w:tcW w:w="527" w:type="pct"/>
            <w:vAlign w:val="center"/>
          </w:tcPr>
          <w:p w14:paraId="5F9EFF54" w14:textId="335A4FB7" w:rsidR="005344A3" w:rsidRPr="00DC106D" w:rsidRDefault="005344A3">
            <w:pPr>
              <w:jc w:val="center"/>
              <w:rPr>
                <w:rFonts w:ascii="Arial" w:hAnsi="Arial" w:cs="Arial"/>
              </w:rPr>
            </w:pPr>
          </w:p>
        </w:tc>
        <w:tc>
          <w:tcPr>
            <w:tcW w:w="890" w:type="pct"/>
            <w:vAlign w:val="center"/>
          </w:tcPr>
          <w:p w14:paraId="71B628A2" w14:textId="71ADFB62" w:rsidR="005344A3" w:rsidRPr="00DC106D" w:rsidRDefault="005344A3">
            <w:pPr>
              <w:jc w:val="center"/>
              <w:rPr>
                <w:rFonts w:ascii="Arial" w:hAnsi="Arial" w:cs="Arial"/>
              </w:rPr>
            </w:pPr>
          </w:p>
        </w:tc>
        <w:tc>
          <w:tcPr>
            <w:tcW w:w="966" w:type="pct"/>
            <w:vAlign w:val="center"/>
          </w:tcPr>
          <w:p w14:paraId="7441B700" w14:textId="7EA0B2F9" w:rsidR="005344A3" w:rsidRPr="00DC106D" w:rsidRDefault="005344A3">
            <w:pPr>
              <w:jc w:val="center"/>
              <w:rPr>
                <w:rFonts w:ascii="Arial" w:hAnsi="Arial" w:cs="Arial"/>
              </w:rPr>
            </w:pPr>
          </w:p>
        </w:tc>
        <w:tc>
          <w:tcPr>
            <w:tcW w:w="431" w:type="pct"/>
            <w:vAlign w:val="center"/>
          </w:tcPr>
          <w:p w14:paraId="1816676D" w14:textId="02BE3A8E" w:rsidR="005344A3" w:rsidRPr="00DC106D" w:rsidRDefault="005344A3">
            <w:pPr>
              <w:jc w:val="center"/>
              <w:rPr>
                <w:rFonts w:ascii="Arial" w:hAnsi="Arial" w:cs="Arial"/>
              </w:rPr>
            </w:pPr>
          </w:p>
        </w:tc>
      </w:tr>
      <w:tr w:rsidR="001915A6" w:rsidRPr="00E711E9" w14:paraId="44B7C147" w14:textId="77777777" w:rsidTr="003B6680">
        <w:trPr>
          <w:trHeight w:hRule="exact" w:val="567"/>
        </w:trPr>
        <w:tc>
          <w:tcPr>
            <w:tcW w:w="2187" w:type="pct"/>
            <w:vAlign w:val="center"/>
          </w:tcPr>
          <w:p w14:paraId="0FA25971" w14:textId="77777777" w:rsidR="005344A3" w:rsidRPr="00DC106D" w:rsidRDefault="4FAEFAD2">
            <w:pPr>
              <w:rPr>
                <w:rFonts w:ascii="Arial" w:hAnsi="Arial" w:cs="Arial"/>
              </w:rPr>
            </w:pPr>
            <w:r w:rsidRPr="571F9105">
              <w:rPr>
                <w:rFonts w:ascii="Arial" w:hAnsi="Arial" w:cs="Arial"/>
              </w:rPr>
              <w:t>Digital Skills development</w:t>
            </w:r>
          </w:p>
        </w:tc>
        <w:tc>
          <w:tcPr>
            <w:tcW w:w="527" w:type="pct"/>
            <w:vAlign w:val="center"/>
          </w:tcPr>
          <w:p w14:paraId="624DF7F9" w14:textId="2AB0F02E" w:rsidR="005344A3" w:rsidRPr="00DC106D" w:rsidRDefault="005344A3">
            <w:pPr>
              <w:jc w:val="center"/>
              <w:rPr>
                <w:rFonts w:ascii="Arial" w:hAnsi="Arial" w:cs="Arial"/>
              </w:rPr>
            </w:pPr>
          </w:p>
        </w:tc>
        <w:tc>
          <w:tcPr>
            <w:tcW w:w="890" w:type="pct"/>
            <w:vAlign w:val="center"/>
          </w:tcPr>
          <w:p w14:paraId="642F06F0" w14:textId="3A91D956" w:rsidR="005344A3" w:rsidRPr="00DC106D" w:rsidRDefault="005344A3">
            <w:pPr>
              <w:jc w:val="center"/>
              <w:rPr>
                <w:rFonts w:ascii="Arial" w:hAnsi="Arial" w:cs="Arial"/>
              </w:rPr>
            </w:pPr>
          </w:p>
        </w:tc>
        <w:tc>
          <w:tcPr>
            <w:tcW w:w="966" w:type="pct"/>
            <w:vAlign w:val="center"/>
          </w:tcPr>
          <w:p w14:paraId="7B2A0C36" w14:textId="75FEF350" w:rsidR="005344A3" w:rsidRPr="00DC106D" w:rsidRDefault="005344A3">
            <w:pPr>
              <w:jc w:val="center"/>
              <w:rPr>
                <w:rFonts w:ascii="Arial" w:hAnsi="Arial" w:cs="Arial"/>
              </w:rPr>
            </w:pPr>
          </w:p>
        </w:tc>
        <w:tc>
          <w:tcPr>
            <w:tcW w:w="431" w:type="pct"/>
            <w:vAlign w:val="center"/>
          </w:tcPr>
          <w:p w14:paraId="17236A75" w14:textId="56D908DD" w:rsidR="005344A3" w:rsidRPr="00DC106D" w:rsidRDefault="005344A3">
            <w:pPr>
              <w:jc w:val="center"/>
              <w:rPr>
                <w:rFonts w:ascii="Arial" w:hAnsi="Arial" w:cs="Arial"/>
              </w:rPr>
            </w:pPr>
          </w:p>
        </w:tc>
      </w:tr>
    </w:tbl>
    <w:p w14:paraId="37CBE2EE" w14:textId="77777777" w:rsidR="00073E7A" w:rsidRDefault="00073E7A" w:rsidP="007456E4">
      <w:pPr>
        <w:ind w:left="720" w:hanging="720"/>
        <w:rPr>
          <w:rFonts w:ascii="Arial" w:hAnsi="Arial" w:cs="Arial"/>
          <w:bCs/>
        </w:rPr>
      </w:pPr>
      <w:bookmarkStart w:id="7" w:name="_Hlk489630542"/>
      <w:bookmarkEnd w:id="6"/>
    </w:p>
    <w:p w14:paraId="29F96FFC" w14:textId="15C5B0FB" w:rsidR="003B6680" w:rsidRDefault="003B6680">
      <w:pPr>
        <w:rPr>
          <w:rFonts w:ascii="Arial" w:hAnsi="Arial" w:cs="Arial"/>
        </w:rPr>
      </w:pPr>
      <w:r w:rsidRPr="003973FC">
        <w:rPr>
          <w:rFonts w:ascii="Arial" w:hAnsi="Arial" w:cs="Arial"/>
        </w:rPr>
        <w:t xml:space="preserve">Other – please write </w:t>
      </w:r>
      <w:r w:rsidR="007C2E5A">
        <w:rPr>
          <w:rFonts w:ascii="Arial" w:hAnsi="Arial" w:cs="Arial"/>
        </w:rPr>
        <w:t>below</w:t>
      </w:r>
      <w:r w:rsidRPr="003973FC">
        <w:rPr>
          <w:rFonts w:ascii="Arial" w:hAnsi="Arial" w:cs="Arial"/>
        </w:rPr>
        <w:t>:</w:t>
      </w:r>
    </w:p>
    <w:p w14:paraId="040F018F" w14:textId="77777777" w:rsidR="003B6680" w:rsidRDefault="003B6680" w:rsidP="003B6680">
      <w:pPr>
        <w:pBdr>
          <w:top w:val="single" w:sz="4" w:space="1" w:color="auto"/>
          <w:left w:val="single" w:sz="4" w:space="4" w:color="auto"/>
          <w:bottom w:val="single" w:sz="4" w:space="1" w:color="auto"/>
          <w:right w:val="single" w:sz="4" w:space="4" w:color="auto"/>
        </w:pBdr>
        <w:rPr>
          <w:rFonts w:ascii="Arial" w:hAnsi="Arial" w:cs="Arial"/>
        </w:rPr>
      </w:pPr>
    </w:p>
    <w:p w14:paraId="501C24A3" w14:textId="77777777" w:rsidR="003B6680" w:rsidRDefault="003B6680" w:rsidP="003B6680">
      <w:pPr>
        <w:pBdr>
          <w:top w:val="single" w:sz="4" w:space="1" w:color="auto"/>
          <w:left w:val="single" w:sz="4" w:space="4" w:color="auto"/>
          <w:bottom w:val="single" w:sz="4" w:space="1" w:color="auto"/>
          <w:right w:val="single" w:sz="4" w:space="4" w:color="auto"/>
        </w:pBdr>
        <w:rPr>
          <w:rFonts w:ascii="Arial" w:hAnsi="Arial" w:cs="Arial"/>
        </w:rPr>
      </w:pPr>
    </w:p>
    <w:p w14:paraId="07EE444B" w14:textId="77777777" w:rsidR="003B6680" w:rsidRDefault="003B6680" w:rsidP="003B6680">
      <w:pPr>
        <w:pBdr>
          <w:top w:val="single" w:sz="4" w:space="1" w:color="auto"/>
          <w:left w:val="single" w:sz="4" w:space="4" w:color="auto"/>
          <w:bottom w:val="single" w:sz="4" w:space="1" w:color="auto"/>
          <w:right w:val="single" w:sz="4" w:space="4" w:color="auto"/>
        </w:pBdr>
        <w:rPr>
          <w:rFonts w:ascii="Arial" w:hAnsi="Arial" w:cs="Arial"/>
        </w:rPr>
      </w:pPr>
    </w:p>
    <w:p w14:paraId="1E6AA4C0" w14:textId="4EBB7116" w:rsidR="00073E7A" w:rsidRDefault="00073E7A" w:rsidP="003B6680">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br w:type="page"/>
      </w:r>
    </w:p>
    <w:p w14:paraId="4F1F8662" w14:textId="23CD84C1" w:rsidR="005344A3" w:rsidRPr="000552D8" w:rsidRDefault="005344A3" w:rsidP="007456E4">
      <w:pPr>
        <w:ind w:left="720" w:hanging="720"/>
        <w:rPr>
          <w:rFonts w:ascii="Arial" w:hAnsi="Arial" w:cs="Arial"/>
          <w:b/>
          <w:bCs/>
        </w:rPr>
      </w:pPr>
      <w:proofErr w:type="gramStart"/>
      <w:r w:rsidRPr="000552D8">
        <w:rPr>
          <w:rFonts w:ascii="Arial" w:hAnsi="Arial" w:cs="Arial"/>
          <w:bCs/>
        </w:rPr>
        <w:lastRenderedPageBreak/>
        <w:t>2.</w:t>
      </w:r>
      <w:r w:rsidR="003C6CA7" w:rsidRPr="000552D8">
        <w:rPr>
          <w:rFonts w:ascii="Arial" w:hAnsi="Arial" w:cs="Arial"/>
          <w:bCs/>
        </w:rPr>
        <w:t>5</w:t>
      </w:r>
      <w:r w:rsidRPr="000552D8">
        <w:rPr>
          <w:rFonts w:ascii="Arial" w:hAnsi="Arial" w:cs="Arial"/>
          <w:b/>
          <w:bCs/>
        </w:rPr>
        <w:t xml:space="preserve">  </w:t>
      </w:r>
      <w:r w:rsidRPr="000552D8">
        <w:rPr>
          <w:rFonts w:ascii="Arial" w:hAnsi="Arial" w:cs="Arial"/>
          <w:b/>
          <w:bCs/>
        </w:rPr>
        <w:tab/>
      </w:r>
      <w:proofErr w:type="gramEnd"/>
      <w:r w:rsidRPr="000552D8">
        <w:rPr>
          <w:rFonts w:ascii="Arial" w:hAnsi="Arial" w:cs="Arial"/>
          <w:b/>
          <w:bCs/>
        </w:rPr>
        <w:t xml:space="preserve">Which, if any, of the services that are currently outsourced are you considering bringing back in to be institutionally managed?  </w:t>
      </w:r>
    </w:p>
    <w:bookmarkEnd w:id="7"/>
    <w:p w14:paraId="07734528" w14:textId="77777777" w:rsidR="005344A3" w:rsidRPr="0090048E" w:rsidRDefault="005344A3" w:rsidP="005344A3">
      <w:pPr>
        <w:rPr>
          <w:b/>
          <w:bCs/>
        </w:rPr>
      </w:pPr>
    </w:p>
    <w:p w14:paraId="58A99E8C" w14:textId="518B81A2" w:rsidR="005344A3" w:rsidRPr="001915CD" w:rsidRDefault="005344A3" w:rsidP="003B6680">
      <w:pPr>
        <w:rPr>
          <w:rFonts w:ascii="Arial" w:hAnsi="Arial" w:cs="Arial"/>
          <w:bCs/>
        </w:rPr>
      </w:pPr>
      <w:r w:rsidRPr="001915CD">
        <w:rPr>
          <w:rFonts w:ascii="Arial" w:hAnsi="Arial" w:cs="Arial"/>
          <w:bCs/>
        </w:rPr>
        <w:t xml:space="preserve">Please select </w:t>
      </w:r>
      <w:r w:rsidRPr="001915CD">
        <w:rPr>
          <w:rFonts w:ascii="Arial" w:hAnsi="Arial" w:cs="Arial"/>
          <w:bCs/>
          <w:u w:val="single"/>
        </w:rPr>
        <w:t>all</w:t>
      </w:r>
      <w:r w:rsidRPr="001915CD">
        <w:rPr>
          <w:rFonts w:ascii="Arial" w:hAnsi="Arial" w:cs="Arial"/>
          <w:bCs/>
        </w:rPr>
        <w:t xml:space="preserve"> that you currently outsource that are being considered for bringing back </w:t>
      </w:r>
      <w:proofErr w:type="gramStart"/>
      <w:r w:rsidRPr="001915CD">
        <w:rPr>
          <w:rFonts w:ascii="Arial" w:hAnsi="Arial" w:cs="Arial"/>
          <w:bCs/>
        </w:rPr>
        <w:t>in-house</w:t>
      </w:r>
      <w:proofErr w:type="gramEnd"/>
    </w:p>
    <w:p w14:paraId="3DEC6CA6" w14:textId="77777777" w:rsidR="00F02D35" w:rsidRPr="001915CD" w:rsidRDefault="00F02D35" w:rsidP="00487DD1">
      <w:pPr>
        <w:rPr>
          <w:highlight w:val="cyan"/>
        </w:rPr>
      </w:pPr>
    </w:p>
    <w:tbl>
      <w:tblPr>
        <w:tblStyle w:val="TableGrid"/>
        <w:tblW w:w="5000" w:type="pct"/>
        <w:tblLook w:val="04A0" w:firstRow="1" w:lastRow="0" w:firstColumn="1" w:lastColumn="0" w:noHBand="0" w:noVBand="1"/>
      </w:tblPr>
      <w:tblGrid>
        <w:gridCol w:w="8583"/>
        <w:gridCol w:w="433"/>
      </w:tblGrid>
      <w:tr w:rsidR="00BB27E1" w:rsidRPr="00BB27E1" w14:paraId="5CA01F88" w14:textId="733725F8" w:rsidTr="003B6680">
        <w:trPr>
          <w:trHeight w:val="567"/>
        </w:trPr>
        <w:tc>
          <w:tcPr>
            <w:tcW w:w="4760" w:type="pct"/>
            <w:vAlign w:val="center"/>
          </w:tcPr>
          <w:p w14:paraId="0285A88F" w14:textId="77777777" w:rsidR="00BB27E1" w:rsidRPr="00BB27E1" w:rsidRDefault="00BB27E1" w:rsidP="00BB27E1">
            <w:pPr>
              <w:rPr>
                <w:rFonts w:ascii="Arial" w:hAnsi="Arial" w:cs="Arial"/>
              </w:rPr>
            </w:pPr>
            <w:r w:rsidRPr="00BB27E1">
              <w:rPr>
                <w:rFonts w:ascii="Arial" w:hAnsi="Arial" w:cs="Arial"/>
              </w:rPr>
              <w:t>VLE platform – supporting the delivery of blended learning courses</w:t>
            </w:r>
          </w:p>
        </w:tc>
        <w:tc>
          <w:tcPr>
            <w:tcW w:w="240" w:type="pct"/>
            <w:vAlign w:val="center"/>
          </w:tcPr>
          <w:p w14:paraId="25B899CD" w14:textId="77777777" w:rsidR="00BB27E1" w:rsidRPr="00BB27E1" w:rsidRDefault="00BB27E1" w:rsidP="00BB27E1">
            <w:pPr>
              <w:rPr>
                <w:rFonts w:ascii="Arial" w:hAnsi="Arial" w:cs="Arial"/>
              </w:rPr>
            </w:pPr>
          </w:p>
        </w:tc>
      </w:tr>
      <w:tr w:rsidR="00BB27E1" w:rsidRPr="00BB27E1" w14:paraId="7B2F09E3" w14:textId="35F106F2" w:rsidTr="003B6680">
        <w:trPr>
          <w:trHeight w:val="567"/>
        </w:trPr>
        <w:tc>
          <w:tcPr>
            <w:tcW w:w="4760" w:type="pct"/>
            <w:vAlign w:val="center"/>
          </w:tcPr>
          <w:p w14:paraId="05E69D59" w14:textId="77777777" w:rsidR="00BB27E1" w:rsidRPr="00BB27E1" w:rsidRDefault="00BB27E1" w:rsidP="00BB27E1">
            <w:pPr>
              <w:rPr>
                <w:rFonts w:ascii="Arial" w:hAnsi="Arial" w:cs="Arial"/>
              </w:rPr>
            </w:pPr>
            <w:r w:rsidRPr="00BB27E1">
              <w:rPr>
                <w:rFonts w:ascii="Arial" w:hAnsi="Arial" w:cs="Arial"/>
              </w:rPr>
              <w:t>VLE platform – supporting the delivery of fully online courses</w:t>
            </w:r>
          </w:p>
        </w:tc>
        <w:tc>
          <w:tcPr>
            <w:tcW w:w="240" w:type="pct"/>
            <w:vAlign w:val="center"/>
          </w:tcPr>
          <w:p w14:paraId="7AA4319A" w14:textId="77777777" w:rsidR="00BB27E1" w:rsidRPr="00BB27E1" w:rsidRDefault="00BB27E1" w:rsidP="00BB27E1">
            <w:pPr>
              <w:rPr>
                <w:rFonts w:ascii="Arial" w:hAnsi="Arial" w:cs="Arial"/>
              </w:rPr>
            </w:pPr>
          </w:p>
        </w:tc>
      </w:tr>
      <w:tr w:rsidR="00BB27E1" w:rsidRPr="00BB27E1" w14:paraId="1F62EB7D" w14:textId="080FC9EC" w:rsidTr="003B6680">
        <w:trPr>
          <w:trHeight w:val="567"/>
        </w:trPr>
        <w:tc>
          <w:tcPr>
            <w:tcW w:w="4760" w:type="pct"/>
            <w:vAlign w:val="center"/>
          </w:tcPr>
          <w:p w14:paraId="569B5043" w14:textId="77777777" w:rsidR="00BB27E1" w:rsidRPr="00BB27E1" w:rsidRDefault="00BB27E1" w:rsidP="00BB27E1">
            <w:pPr>
              <w:rPr>
                <w:rFonts w:ascii="Arial" w:hAnsi="Arial" w:cs="Arial"/>
              </w:rPr>
            </w:pPr>
            <w:r w:rsidRPr="00BB27E1">
              <w:rPr>
                <w:rFonts w:ascii="Arial" w:hAnsi="Arial" w:cs="Arial"/>
              </w:rPr>
              <w:t>VLE platform – supporting the delivery of open online courses</w:t>
            </w:r>
          </w:p>
        </w:tc>
        <w:tc>
          <w:tcPr>
            <w:tcW w:w="240" w:type="pct"/>
            <w:vAlign w:val="center"/>
          </w:tcPr>
          <w:p w14:paraId="60C228A4" w14:textId="77777777" w:rsidR="00BB27E1" w:rsidRPr="00BB27E1" w:rsidRDefault="00BB27E1" w:rsidP="00BB27E1">
            <w:pPr>
              <w:rPr>
                <w:rFonts w:ascii="Arial" w:hAnsi="Arial" w:cs="Arial"/>
              </w:rPr>
            </w:pPr>
          </w:p>
        </w:tc>
      </w:tr>
      <w:tr w:rsidR="00BB27E1" w:rsidRPr="00BB27E1" w14:paraId="25363FAD" w14:textId="139E077A" w:rsidTr="003B6680">
        <w:trPr>
          <w:trHeight w:val="567"/>
        </w:trPr>
        <w:tc>
          <w:tcPr>
            <w:tcW w:w="4760" w:type="pct"/>
            <w:vAlign w:val="center"/>
          </w:tcPr>
          <w:p w14:paraId="30F0E963" w14:textId="77777777" w:rsidR="00BB27E1" w:rsidRPr="00BB27E1" w:rsidRDefault="00BB27E1" w:rsidP="00BB27E1">
            <w:pPr>
              <w:rPr>
                <w:rFonts w:ascii="Arial" w:hAnsi="Arial" w:cs="Arial"/>
              </w:rPr>
            </w:pPr>
            <w:r w:rsidRPr="00BB27E1">
              <w:rPr>
                <w:rFonts w:ascii="Arial" w:hAnsi="Arial" w:cs="Arial"/>
              </w:rPr>
              <w:t>Delivery platform – supporting short courses for CPD</w:t>
            </w:r>
          </w:p>
        </w:tc>
        <w:tc>
          <w:tcPr>
            <w:tcW w:w="240" w:type="pct"/>
            <w:vAlign w:val="center"/>
          </w:tcPr>
          <w:p w14:paraId="30919C60" w14:textId="77777777" w:rsidR="00BB27E1" w:rsidRPr="00BB27E1" w:rsidRDefault="00BB27E1" w:rsidP="00BB27E1">
            <w:pPr>
              <w:rPr>
                <w:rFonts w:ascii="Arial" w:hAnsi="Arial" w:cs="Arial"/>
              </w:rPr>
            </w:pPr>
          </w:p>
        </w:tc>
      </w:tr>
      <w:tr w:rsidR="00BB27E1" w:rsidRPr="00BB27E1" w14:paraId="7C3A9372" w14:textId="5D28EC89" w:rsidTr="003B6680">
        <w:trPr>
          <w:trHeight w:val="567"/>
        </w:trPr>
        <w:tc>
          <w:tcPr>
            <w:tcW w:w="4760" w:type="pct"/>
            <w:vAlign w:val="center"/>
          </w:tcPr>
          <w:p w14:paraId="2D3598FB" w14:textId="77777777" w:rsidR="00BB27E1" w:rsidRPr="00BB27E1" w:rsidRDefault="00BB27E1" w:rsidP="00BB27E1">
            <w:pPr>
              <w:rPr>
                <w:rFonts w:ascii="Arial" w:hAnsi="Arial" w:cs="Arial"/>
              </w:rPr>
            </w:pPr>
            <w:r w:rsidRPr="00BB27E1">
              <w:rPr>
                <w:rFonts w:ascii="Arial" w:hAnsi="Arial" w:cs="Arial"/>
              </w:rPr>
              <w:t>Lecture capture platform</w:t>
            </w:r>
          </w:p>
        </w:tc>
        <w:tc>
          <w:tcPr>
            <w:tcW w:w="240" w:type="pct"/>
            <w:vAlign w:val="center"/>
          </w:tcPr>
          <w:p w14:paraId="06071F90" w14:textId="77777777" w:rsidR="00BB27E1" w:rsidRPr="00BB27E1" w:rsidRDefault="00BB27E1" w:rsidP="00BB27E1">
            <w:pPr>
              <w:rPr>
                <w:rFonts w:ascii="Arial" w:hAnsi="Arial" w:cs="Arial"/>
              </w:rPr>
            </w:pPr>
          </w:p>
        </w:tc>
      </w:tr>
      <w:tr w:rsidR="00BB27E1" w:rsidRPr="00BB27E1" w14:paraId="61612EF8" w14:textId="5A5277FB" w:rsidTr="003B6680">
        <w:trPr>
          <w:trHeight w:val="567"/>
        </w:trPr>
        <w:tc>
          <w:tcPr>
            <w:tcW w:w="4760" w:type="pct"/>
            <w:vAlign w:val="center"/>
          </w:tcPr>
          <w:p w14:paraId="6E377A71" w14:textId="55B79935" w:rsidR="00BB27E1" w:rsidRPr="00BB27E1" w:rsidRDefault="00BB27E1" w:rsidP="00BB27E1">
            <w:pPr>
              <w:rPr>
                <w:rFonts w:ascii="Arial" w:hAnsi="Arial" w:cs="Arial"/>
              </w:rPr>
            </w:pPr>
            <w:r w:rsidRPr="00BB27E1">
              <w:rPr>
                <w:rFonts w:ascii="Arial" w:hAnsi="Arial" w:cs="Arial"/>
              </w:rPr>
              <w:t>Digital repositories (</w:t>
            </w:r>
            <w:proofErr w:type="spellStart"/>
            <w:r w:rsidRPr="00BB27E1">
              <w:rPr>
                <w:rFonts w:ascii="Arial" w:hAnsi="Arial" w:cs="Arial"/>
              </w:rPr>
              <w:t>eg.</w:t>
            </w:r>
            <w:proofErr w:type="spellEnd"/>
            <w:r w:rsidRPr="00BB27E1">
              <w:rPr>
                <w:rFonts w:ascii="Arial" w:hAnsi="Arial" w:cs="Arial"/>
              </w:rPr>
              <w:t xml:space="preserve"> Google Drive, Google Docs, </w:t>
            </w:r>
            <w:r w:rsidR="4207CC14" w:rsidRPr="760FA4F3">
              <w:rPr>
                <w:rFonts w:ascii="Arial" w:hAnsi="Arial" w:cs="Arial"/>
              </w:rPr>
              <w:t>Microsoft</w:t>
            </w:r>
            <w:r w:rsidRPr="00BB27E1">
              <w:rPr>
                <w:rFonts w:ascii="Arial" w:hAnsi="Arial" w:cs="Arial"/>
              </w:rPr>
              <w:t xml:space="preserve"> 365)</w:t>
            </w:r>
          </w:p>
        </w:tc>
        <w:tc>
          <w:tcPr>
            <w:tcW w:w="240" w:type="pct"/>
            <w:vAlign w:val="center"/>
          </w:tcPr>
          <w:p w14:paraId="28D1B984" w14:textId="77777777" w:rsidR="00BB27E1" w:rsidRPr="00BB27E1" w:rsidRDefault="00BB27E1" w:rsidP="00BB27E1">
            <w:pPr>
              <w:rPr>
                <w:rFonts w:ascii="Arial" w:hAnsi="Arial" w:cs="Arial"/>
              </w:rPr>
            </w:pPr>
          </w:p>
        </w:tc>
      </w:tr>
      <w:tr w:rsidR="00BB27E1" w:rsidRPr="00BB27E1" w14:paraId="71C2B875" w14:textId="10C6D4EC" w:rsidTr="003B6680">
        <w:trPr>
          <w:trHeight w:val="567"/>
        </w:trPr>
        <w:tc>
          <w:tcPr>
            <w:tcW w:w="4760" w:type="pct"/>
            <w:vAlign w:val="center"/>
          </w:tcPr>
          <w:p w14:paraId="6853CBEA" w14:textId="77777777" w:rsidR="00BB27E1" w:rsidRPr="00BB27E1" w:rsidRDefault="00BB27E1" w:rsidP="00BB27E1">
            <w:pPr>
              <w:rPr>
                <w:rFonts w:ascii="Arial" w:hAnsi="Arial" w:cs="Arial"/>
              </w:rPr>
            </w:pPr>
            <w:proofErr w:type="spellStart"/>
            <w:r w:rsidRPr="00BB27E1">
              <w:rPr>
                <w:rFonts w:ascii="Arial" w:hAnsi="Arial" w:cs="Arial"/>
              </w:rPr>
              <w:t>ePortfolio</w:t>
            </w:r>
            <w:proofErr w:type="spellEnd"/>
          </w:p>
        </w:tc>
        <w:tc>
          <w:tcPr>
            <w:tcW w:w="240" w:type="pct"/>
            <w:vAlign w:val="center"/>
          </w:tcPr>
          <w:p w14:paraId="36E31EA7" w14:textId="77777777" w:rsidR="00BB27E1" w:rsidRPr="00BB27E1" w:rsidRDefault="00BB27E1" w:rsidP="00BB27E1">
            <w:pPr>
              <w:rPr>
                <w:rFonts w:ascii="Arial" w:hAnsi="Arial" w:cs="Arial"/>
              </w:rPr>
            </w:pPr>
          </w:p>
        </w:tc>
      </w:tr>
      <w:tr w:rsidR="00BB27E1" w:rsidRPr="00BB27E1" w14:paraId="549AC602" w14:textId="421BB9FF" w:rsidTr="003B6680">
        <w:trPr>
          <w:trHeight w:val="567"/>
        </w:trPr>
        <w:tc>
          <w:tcPr>
            <w:tcW w:w="4760" w:type="pct"/>
            <w:vAlign w:val="center"/>
          </w:tcPr>
          <w:p w14:paraId="562B4249" w14:textId="77777777" w:rsidR="00BB27E1" w:rsidRPr="00BB27E1" w:rsidRDefault="00BB27E1" w:rsidP="00BB27E1">
            <w:pPr>
              <w:rPr>
                <w:rFonts w:ascii="Arial" w:hAnsi="Arial" w:cs="Arial"/>
              </w:rPr>
            </w:pPr>
            <w:r w:rsidRPr="00BB27E1">
              <w:rPr>
                <w:rFonts w:ascii="Arial" w:hAnsi="Arial" w:cs="Arial"/>
              </w:rPr>
              <w:t xml:space="preserve">Learning analytics </w:t>
            </w:r>
          </w:p>
        </w:tc>
        <w:tc>
          <w:tcPr>
            <w:tcW w:w="240" w:type="pct"/>
            <w:vAlign w:val="center"/>
          </w:tcPr>
          <w:p w14:paraId="3CBB307F" w14:textId="77777777" w:rsidR="00BB27E1" w:rsidRPr="00BB27E1" w:rsidRDefault="00BB27E1" w:rsidP="00BB27E1">
            <w:pPr>
              <w:rPr>
                <w:rFonts w:ascii="Arial" w:hAnsi="Arial" w:cs="Arial"/>
              </w:rPr>
            </w:pPr>
          </w:p>
        </w:tc>
      </w:tr>
      <w:tr w:rsidR="00BB27E1" w:rsidRPr="00BB27E1" w14:paraId="4D01BEB4" w14:textId="74404F33" w:rsidTr="003B6680">
        <w:trPr>
          <w:trHeight w:val="567"/>
        </w:trPr>
        <w:tc>
          <w:tcPr>
            <w:tcW w:w="4760" w:type="pct"/>
            <w:vAlign w:val="center"/>
          </w:tcPr>
          <w:p w14:paraId="50AB0C3F" w14:textId="77777777" w:rsidR="00BB27E1" w:rsidRPr="00BB27E1" w:rsidRDefault="00BB27E1" w:rsidP="00BB27E1">
            <w:pPr>
              <w:rPr>
                <w:rFonts w:ascii="Arial" w:hAnsi="Arial" w:cs="Arial"/>
              </w:rPr>
            </w:pPr>
            <w:r w:rsidRPr="00BB27E1">
              <w:rPr>
                <w:rFonts w:ascii="Arial" w:hAnsi="Arial" w:cs="Arial"/>
              </w:rPr>
              <w:t>Media streaming</w:t>
            </w:r>
          </w:p>
        </w:tc>
        <w:tc>
          <w:tcPr>
            <w:tcW w:w="240" w:type="pct"/>
            <w:vAlign w:val="center"/>
          </w:tcPr>
          <w:p w14:paraId="622B5A47" w14:textId="77777777" w:rsidR="00BB27E1" w:rsidRPr="00BB27E1" w:rsidRDefault="00BB27E1" w:rsidP="00BB27E1">
            <w:pPr>
              <w:rPr>
                <w:rFonts w:ascii="Arial" w:hAnsi="Arial" w:cs="Arial"/>
              </w:rPr>
            </w:pPr>
          </w:p>
        </w:tc>
      </w:tr>
      <w:tr w:rsidR="00BB27E1" w:rsidRPr="00BB27E1" w14:paraId="630223EC" w14:textId="34332E49" w:rsidTr="003B6680">
        <w:trPr>
          <w:trHeight w:val="567"/>
        </w:trPr>
        <w:tc>
          <w:tcPr>
            <w:tcW w:w="4760" w:type="pct"/>
            <w:vAlign w:val="center"/>
          </w:tcPr>
          <w:p w14:paraId="56FDD5DB" w14:textId="77777777" w:rsidR="00BB27E1" w:rsidRPr="00BB27E1" w:rsidRDefault="00BB27E1" w:rsidP="00BB27E1">
            <w:pPr>
              <w:rPr>
                <w:rFonts w:ascii="Arial" w:hAnsi="Arial" w:cs="Arial"/>
              </w:rPr>
            </w:pPr>
            <w:r w:rsidRPr="00BB27E1">
              <w:rPr>
                <w:rFonts w:ascii="Arial" w:hAnsi="Arial" w:cs="Arial"/>
              </w:rPr>
              <w:t>Virtual classroom</w:t>
            </w:r>
          </w:p>
        </w:tc>
        <w:tc>
          <w:tcPr>
            <w:tcW w:w="240" w:type="pct"/>
            <w:vAlign w:val="center"/>
          </w:tcPr>
          <w:p w14:paraId="2A836DDA" w14:textId="77777777" w:rsidR="00BB27E1" w:rsidRPr="00BB27E1" w:rsidRDefault="00BB27E1" w:rsidP="00BB27E1">
            <w:pPr>
              <w:rPr>
                <w:rFonts w:ascii="Arial" w:hAnsi="Arial" w:cs="Arial"/>
              </w:rPr>
            </w:pPr>
          </w:p>
        </w:tc>
      </w:tr>
      <w:tr w:rsidR="00BB27E1" w:rsidRPr="00BB27E1" w14:paraId="160F78A2" w14:textId="0F1A1B0A" w:rsidTr="003B6680">
        <w:trPr>
          <w:trHeight w:val="567"/>
        </w:trPr>
        <w:tc>
          <w:tcPr>
            <w:tcW w:w="4760" w:type="pct"/>
            <w:vAlign w:val="center"/>
          </w:tcPr>
          <w:p w14:paraId="64290E1E" w14:textId="77777777" w:rsidR="00BB27E1" w:rsidRPr="00BB27E1" w:rsidRDefault="00BB27E1" w:rsidP="00BB27E1">
            <w:pPr>
              <w:rPr>
                <w:rFonts w:ascii="Arial" w:hAnsi="Arial" w:cs="Arial"/>
              </w:rPr>
            </w:pPr>
            <w:r w:rsidRPr="00BB27E1">
              <w:rPr>
                <w:rFonts w:ascii="Arial" w:hAnsi="Arial" w:cs="Arial"/>
              </w:rPr>
              <w:t>Digital Assessment tools</w:t>
            </w:r>
          </w:p>
        </w:tc>
        <w:tc>
          <w:tcPr>
            <w:tcW w:w="240" w:type="pct"/>
            <w:vAlign w:val="center"/>
          </w:tcPr>
          <w:p w14:paraId="778C161D" w14:textId="77777777" w:rsidR="00BB27E1" w:rsidRPr="00BB27E1" w:rsidRDefault="00BB27E1" w:rsidP="00BB27E1">
            <w:pPr>
              <w:rPr>
                <w:rFonts w:ascii="Arial" w:hAnsi="Arial" w:cs="Arial"/>
              </w:rPr>
            </w:pPr>
          </w:p>
        </w:tc>
      </w:tr>
      <w:tr w:rsidR="00BB27E1" w:rsidRPr="00BB27E1" w14:paraId="3905A1D6" w14:textId="54393B50" w:rsidTr="003B6680">
        <w:trPr>
          <w:trHeight w:val="567"/>
        </w:trPr>
        <w:tc>
          <w:tcPr>
            <w:tcW w:w="4760" w:type="pct"/>
            <w:vAlign w:val="center"/>
          </w:tcPr>
          <w:p w14:paraId="6A938942" w14:textId="77777777" w:rsidR="00BB27E1" w:rsidRPr="00BB27E1" w:rsidRDefault="00BB27E1" w:rsidP="00BB27E1">
            <w:pPr>
              <w:rPr>
                <w:rFonts w:ascii="Arial" w:hAnsi="Arial" w:cs="Arial"/>
              </w:rPr>
            </w:pPr>
            <w:r w:rsidRPr="00BB27E1">
              <w:rPr>
                <w:rFonts w:ascii="Arial" w:hAnsi="Arial" w:cs="Arial"/>
              </w:rPr>
              <w:t>Digital Skills development</w:t>
            </w:r>
          </w:p>
        </w:tc>
        <w:tc>
          <w:tcPr>
            <w:tcW w:w="240" w:type="pct"/>
            <w:vAlign w:val="center"/>
          </w:tcPr>
          <w:p w14:paraId="32A551BE" w14:textId="77777777" w:rsidR="00BB27E1" w:rsidRPr="00BB27E1" w:rsidRDefault="00BB27E1" w:rsidP="00BB27E1">
            <w:pPr>
              <w:rPr>
                <w:rFonts w:ascii="Arial" w:hAnsi="Arial" w:cs="Arial"/>
              </w:rPr>
            </w:pPr>
          </w:p>
        </w:tc>
      </w:tr>
      <w:tr w:rsidR="00BB27E1" w:rsidRPr="00BB27E1" w14:paraId="318ACEB5" w14:textId="0B3DAC29" w:rsidTr="003B6680">
        <w:trPr>
          <w:trHeight w:val="567"/>
        </w:trPr>
        <w:tc>
          <w:tcPr>
            <w:tcW w:w="4760" w:type="pct"/>
            <w:vAlign w:val="center"/>
          </w:tcPr>
          <w:p w14:paraId="281E680F" w14:textId="77777777" w:rsidR="00BB27E1" w:rsidRPr="00BB27E1" w:rsidRDefault="00BB27E1" w:rsidP="00BB27E1">
            <w:pPr>
              <w:rPr>
                <w:rFonts w:ascii="Arial" w:hAnsi="Arial" w:cs="Arial"/>
              </w:rPr>
            </w:pPr>
            <w:r w:rsidRPr="00BB27E1">
              <w:rPr>
                <w:rFonts w:ascii="Arial" w:hAnsi="Arial" w:cs="Arial"/>
              </w:rPr>
              <w:t xml:space="preserve">Don't know </w:t>
            </w:r>
          </w:p>
        </w:tc>
        <w:tc>
          <w:tcPr>
            <w:tcW w:w="240" w:type="pct"/>
            <w:vAlign w:val="center"/>
          </w:tcPr>
          <w:p w14:paraId="580254F8" w14:textId="77777777" w:rsidR="00BB27E1" w:rsidRPr="00BB27E1" w:rsidRDefault="00BB27E1" w:rsidP="00BB27E1">
            <w:pPr>
              <w:rPr>
                <w:rFonts w:ascii="Arial" w:hAnsi="Arial" w:cs="Arial"/>
              </w:rPr>
            </w:pPr>
          </w:p>
        </w:tc>
      </w:tr>
      <w:tr w:rsidR="00BB27E1" w:rsidRPr="00BB27E1" w14:paraId="78327D16" w14:textId="6C829126" w:rsidTr="003B6680">
        <w:trPr>
          <w:trHeight w:val="567"/>
        </w:trPr>
        <w:tc>
          <w:tcPr>
            <w:tcW w:w="4760" w:type="pct"/>
            <w:vAlign w:val="center"/>
          </w:tcPr>
          <w:p w14:paraId="3528C5A1" w14:textId="77777777" w:rsidR="00BB27E1" w:rsidRPr="00BB27E1" w:rsidRDefault="00BB27E1" w:rsidP="00BB27E1">
            <w:pPr>
              <w:rPr>
                <w:rFonts w:ascii="Arial" w:hAnsi="Arial" w:cs="Arial"/>
              </w:rPr>
            </w:pPr>
            <w:r w:rsidRPr="00BB27E1">
              <w:rPr>
                <w:rFonts w:ascii="Arial" w:hAnsi="Arial" w:cs="Arial"/>
                <w:u w:val="single"/>
              </w:rPr>
              <w:t>None</w:t>
            </w:r>
            <w:r w:rsidRPr="00BB27E1">
              <w:rPr>
                <w:rFonts w:ascii="Arial" w:hAnsi="Arial" w:cs="Arial"/>
              </w:rPr>
              <w:t xml:space="preserve"> being considered for bringing back in-house</w:t>
            </w:r>
          </w:p>
        </w:tc>
        <w:tc>
          <w:tcPr>
            <w:tcW w:w="240" w:type="pct"/>
            <w:vAlign w:val="center"/>
          </w:tcPr>
          <w:p w14:paraId="68073D96" w14:textId="77777777" w:rsidR="00BB27E1" w:rsidRPr="00BB27E1" w:rsidRDefault="00BB27E1" w:rsidP="00BB27E1">
            <w:pPr>
              <w:rPr>
                <w:rFonts w:ascii="Arial" w:hAnsi="Arial" w:cs="Arial"/>
                <w:u w:val="single"/>
              </w:rPr>
            </w:pPr>
          </w:p>
        </w:tc>
      </w:tr>
    </w:tbl>
    <w:p w14:paraId="536238CA" w14:textId="77777777" w:rsidR="00BB27E1" w:rsidRDefault="00BB27E1" w:rsidP="00C17C40">
      <w:pPr>
        <w:ind w:left="720"/>
        <w:rPr>
          <w:rFonts w:ascii="Arial" w:hAnsi="Arial" w:cs="Arial"/>
        </w:rPr>
      </w:pPr>
    </w:p>
    <w:p w14:paraId="3EABC212" w14:textId="7CCD3B4A" w:rsidR="00543442" w:rsidRDefault="00543442" w:rsidP="003B6680">
      <w:pPr>
        <w:rPr>
          <w:rFonts w:ascii="Arial" w:hAnsi="Arial" w:cs="Arial"/>
        </w:rPr>
      </w:pPr>
      <w:r w:rsidRPr="003973FC">
        <w:rPr>
          <w:rFonts w:ascii="Arial" w:hAnsi="Arial" w:cs="Arial"/>
        </w:rPr>
        <w:t>Other – please write</w:t>
      </w:r>
      <w:r w:rsidR="007C2E5A">
        <w:rPr>
          <w:rFonts w:ascii="Arial" w:hAnsi="Arial" w:cs="Arial"/>
        </w:rPr>
        <w:t xml:space="preserve"> below</w:t>
      </w:r>
      <w:r w:rsidR="00EE59CA" w:rsidRPr="003973FC">
        <w:rPr>
          <w:rFonts w:ascii="Arial" w:hAnsi="Arial" w:cs="Arial"/>
        </w:rPr>
        <w:t>:</w:t>
      </w:r>
    </w:p>
    <w:p w14:paraId="14391D66" w14:textId="77777777" w:rsidR="003B6680" w:rsidRDefault="003B6680" w:rsidP="003B6680">
      <w:pPr>
        <w:pBdr>
          <w:top w:val="single" w:sz="4" w:space="1" w:color="auto"/>
          <w:left w:val="single" w:sz="4" w:space="4" w:color="auto"/>
          <w:bottom w:val="single" w:sz="4" w:space="1" w:color="auto"/>
          <w:right w:val="single" w:sz="4" w:space="4" w:color="auto"/>
        </w:pBdr>
        <w:rPr>
          <w:rFonts w:ascii="Arial" w:hAnsi="Arial" w:cs="Arial"/>
        </w:rPr>
      </w:pPr>
    </w:p>
    <w:p w14:paraId="4995A858" w14:textId="77777777" w:rsidR="003B6680" w:rsidRDefault="003B6680" w:rsidP="003B6680">
      <w:pPr>
        <w:pBdr>
          <w:top w:val="single" w:sz="4" w:space="1" w:color="auto"/>
          <w:left w:val="single" w:sz="4" w:space="4" w:color="auto"/>
          <w:bottom w:val="single" w:sz="4" w:space="1" w:color="auto"/>
          <w:right w:val="single" w:sz="4" w:space="4" w:color="auto"/>
        </w:pBdr>
        <w:rPr>
          <w:rFonts w:ascii="Arial" w:hAnsi="Arial" w:cs="Arial"/>
        </w:rPr>
      </w:pPr>
    </w:p>
    <w:p w14:paraId="0B77DB93" w14:textId="77777777" w:rsidR="00984EEC" w:rsidRPr="001915CD" w:rsidRDefault="00984EEC" w:rsidP="003B6680">
      <w:pPr>
        <w:pBdr>
          <w:top w:val="single" w:sz="4" w:space="1" w:color="auto"/>
          <w:left w:val="single" w:sz="4" w:space="4" w:color="auto"/>
          <w:bottom w:val="single" w:sz="4" w:space="1" w:color="auto"/>
          <w:right w:val="single" w:sz="4" w:space="4" w:color="auto"/>
        </w:pBdr>
        <w:rPr>
          <w:rFonts w:ascii="Arial" w:hAnsi="Arial" w:cs="Arial"/>
        </w:rPr>
      </w:pPr>
    </w:p>
    <w:p w14:paraId="4178E9A7" w14:textId="77777777" w:rsidR="005344A3" w:rsidRPr="0090048E" w:rsidRDefault="005344A3" w:rsidP="005344A3">
      <w:pPr>
        <w:rPr>
          <w:b/>
          <w:bCs/>
        </w:rPr>
      </w:pPr>
    </w:p>
    <w:p w14:paraId="1A1F3D83" w14:textId="77777777" w:rsidR="005344A3" w:rsidRPr="00BC6C4D" w:rsidRDefault="005344A3" w:rsidP="005344A3">
      <w:pPr>
        <w:rPr>
          <w:rFonts w:ascii="Arial" w:hAnsi="Arial" w:cs="Arial"/>
          <w:b/>
          <w:bCs/>
        </w:rPr>
      </w:pPr>
      <w:bookmarkStart w:id="8" w:name="_Hlk489630590"/>
    </w:p>
    <w:bookmarkEnd w:id="8"/>
    <w:p w14:paraId="7F5AA39E" w14:textId="77777777" w:rsidR="00984EEC" w:rsidRDefault="00984EEC">
      <w:pPr>
        <w:rPr>
          <w:rFonts w:ascii="Arial" w:hAnsi="Arial" w:cs="Arial"/>
          <w:bCs/>
        </w:rPr>
      </w:pPr>
      <w:r>
        <w:rPr>
          <w:rFonts w:ascii="Arial" w:hAnsi="Arial" w:cs="Arial"/>
          <w:bCs/>
        </w:rPr>
        <w:br w:type="page"/>
      </w:r>
    </w:p>
    <w:p w14:paraId="64E6A1BB" w14:textId="102F3D98" w:rsidR="00F57AE6" w:rsidRDefault="005344A3" w:rsidP="00F57AE6">
      <w:pPr>
        <w:ind w:left="720" w:hanging="720"/>
        <w:rPr>
          <w:rFonts w:ascii="Arial" w:hAnsi="Arial" w:cs="Arial"/>
        </w:rPr>
      </w:pPr>
      <w:r w:rsidRPr="003319B1">
        <w:rPr>
          <w:rFonts w:ascii="Arial" w:hAnsi="Arial" w:cs="Arial"/>
          <w:bCs/>
        </w:rPr>
        <w:lastRenderedPageBreak/>
        <w:t>2.</w:t>
      </w:r>
      <w:r w:rsidR="003C6CA7" w:rsidRPr="003319B1">
        <w:rPr>
          <w:rFonts w:ascii="Arial" w:hAnsi="Arial" w:cs="Arial"/>
          <w:bCs/>
        </w:rPr>
        <w:t>6</w:t>
      </w:r>
      <w:r>
        <w:tab/>
      </w:r>
      <w:r w:rsidRPr="00E208D8">
        <w:rPr>
          <w:rFonts w:ascii="Arial" w:hAnsi="Arial" w:cs="Arial"/>
          <w:b/>
          <w:bCs/>
        </w:rPr>
        <w:t xml:space="preserve">Has your institution formally considered </w:t>
      </w:r>
      <w:r w:rsidRPr="00E208D8">
        <w:rPr>
          <w:rFonts w:ascii="Arial" w:hAnsi="Arial" w:cs="Arial"/>
          <w:b/>
          <w:bCs/>
          <w:u w:val="single"/>
        </w:rPr>
        <w:t>collaboration with commercial partners</w:t>
      </w:r>
      <w:r w:rsidRPr="00E208D8">
        <w:rPr>
          <w:rFonts w:ascii="Arial" w:hAnsi="Arial" w:cs="Arial"/>
          <w:b/>
          <w:bCs/>
        </w:rPr>
        <w:t xml:space="preserve"> </w:t>
      </w:r>
      <w:r w:rsidR="07345FFB" w:rsidRPr="25EB8FB7">
        <w:rPr>
          <w:rFonts w:ascii="Arial" w:eastAsia="Arial" w:hAnsi="Arial" w:cs="Arial"/>
          <w:b/>
          <w:bCs/>
          <w:color w:val="000000" w:themeColor="text1"/>
        </w:rPr>
        <w:t>(e.g. Online Programme Management Services)</w:t>
      </w:r>
      <w:r w:rsidR="07345FFB" w:rsidRPr="25EB8FB7">
        <w:rPr>
          <w:rFonts w:ascii="Arial" w:eastAsia="Arial" w:hAnsi="Arial" w:cs="Arial"/>
        </w:rPr>
        <w:t xml:space="preserve"> </w:t>
      </w:r>
      <w:r w:rsidRPr="00E208D8">
        <w:rPr>
          <w:rFonts w:ascii="Arial" w:hAnsi="Arial" w:cs="Arial"/>
          <w:b/>
          <w:bCs/>
        </w:rPr>
        <w:t xml:space="preserve">on the design and delivery of courses or resources </w:t>
      </w:r>
      <w:r w:rsidR="00E208D8" w:rsidRPr="00E208D8">
        <w:rPr>
          <w:rFonts w:ascii="Arial" w:hAnsi="Arial" w:cs="Arial"/>
          <w:b/>
          <w:bCs/>
        </w:rPr>
        <w:t>for professional development/CPD?</w:t>
      </w:r>
      <w:r w:rsidRPr="00E208D8">
        <w:rPr>
          <w:rFonts w:ascii="Arial" w:hAnsi="Arial" w:cs="Arial"/>
          <w:b/>
          <w:bCs/>
        </w:rPr>
        <w:t xml:space="preserve"> Please include partners both in the UK and abroad.  </w:t>
      </w:r>
      <w:r w:rsidRPr="00F57AE6">
        <w:rPr>
          <w:rFonts w:ascii="Arial" w:hAnsi="Arial" w:cs="Arial"/>
          <w:b/>
          <w:bCs/>
        </w:rPr>
        <w:t>Note that this question does not refer to hosting as covered earlier, rather the design and delivery of taught programmes and delivery of professional training or CPD</w:t>
      </w:r>
      <w:r w:rsidRPr="00F57AE6">
        <w:rPr>
          <w:b/>
          <w:bCs/>
        </w:rPr>
        <w:t>.</w:t>
      </w:r>
      <w:r w:rsidRPr="00E208D8">
        <w:br/>
      </w:r>
      <w:bookmarkStart w:id="9" w:name="_Hlk14348457"/>
    </w:p>
    <w:p w14:paraId="5BD057BF" w14:textId="257DC476" w:rsidR="005344A3" w:rsidRPr="00E208D8" w:rsidRDefault="005344A3" w:rsidP="00F57AE6">
      <w:pPr>
        <w:ind w:left="720"/>
        <w:rPr>
          <w:rFonts w:ascii="Arial" w:hAnsi="Arial" w:cs="Arial"/>
          <w:b/>
          <w:bCs/>
          <w:u w:val="single"/>
        </w:rPr>
      </w:pPr>
      <w:r w:rsidRPr="00E208D8">
        <w:rPr>
          <w:rFonts w:ascii="Arial" w:hAnsi="Arial" w:cs="Arial"/>
        </w:rPr>
        <w:t xml:space="preserve">Please select </w:t>
      </w:r>
      <w:r w:rsidRPr="00E208D8">
        <w:rPr>
          <w:rFonts w:ascii="Arial" w:hAnsi="Arial" w:cs="Arial"/>
          <w:u w:val="single"/>
        </w:rPr>
        <w:t>one</w:t>
      </w:r>
      <w:r w:rsidRPr="00E208D8">
        <w:rPr>
          <w:rFonts w:ascii="Arial" w:hAnsi="Arial" w:cs="Arial"/>
        </w:rPr>
        <w:t xml:space="preserve"> only</w:t>
      </w:r>
    </w:p>
    <w:p w14:paraId="62C321F0" w14:textId="77777777" w:rsidR="005344A3" w:rsidRPr="002F296E" w:rsidRDefault="005344A3" w:rsidP="005344A3"/>
    <w:p w14:paraId="72F9CF13" w14:textId="1BD93F70" w:rsidR="005344A3" w:rsidRPr="00E208D8" w:rsidRDefault="005344A3" w:rsidP="008332B8">
      <w:pPr>
        <w:ind w:firstLine="720"/>
        <w:rPr>
          <w:rFonts w:ascii="Arial" w:hAnsi="Arial" w:cs="Arial"/>
        </w:rPr>
      </w:pPr>
      <w:r w:rsidRPr="00E208D8">
        <w:rPr>
          <w:rFonts w:ascii="Arial" w:hAnsi="Arial" w:cs="Arial"/>
        </w:rPr>
        <w:t>Yes, and do collaborate as a result (</w:t>
      </w:r>
      <w:r w:rsidRPr="00CB63F9">
        <w:rPr>
          <w:rFonts w:ascii="Arial" w:hAnsi="Arial" w:cs="Arial"/>
          <w:b/>
          <w:bCs/>
        </w:rPr>
        <w:t>Go to 2.</w:t>
      </w:r>
      <w:r w:rsidR="002F296E" w:rsidRPr="00CB63F9">
        <w:rPr>
          <w:rFonts w:ascii="Arial" w:hAnsi="Arial" w:cs="Arial"/>
          <w:b/>
          <w:bCs/>
        </w:rPr>
        <w:t>7</w:t>
      </w:r>
      <w:r w:rsidRPr="00E208D8">
        <w:rPr>
          <w:rFonts w:ascii="Arial" w:hAnsi="Arial" w:cs="Arial"/>
        </w:rPr>
        <w:t>)</w:t>
      </w:r>
    </w:p>
    <w:p w14:paraId="7489F267" w14:textId="6FAB4C8D" w:rsidR="005344A3" w:rsidRPr="00E208D8" w:rsidRDefault="005344A3" w:rsidP="005344A3">
      <w:pPr>
        <w:ind w:left="495"/>
        <w:rPr>
          <w:rFonts w:ascii="Arial" w:hAnsi="Arial" w:cs="Arial"/>
        </w:rPr>
      </w:pPr>
      <w:r w:rsidRPr="00E208D8">
        <w:rPr>
          <w:rFonts w:ascii="Arial" w:hAnsi="Arial" w:cs="Arial"/>
        </w:rPr>
        <w:t xml:space="preserve">   </w:t>
      </w:r>
      <w:r w:rsidR="008332B8" w:rsidRPr="00E208D8">
        <w:rPr>
          <w:rFonts w:ascii="Arial" w:hAnsi="Arial" w:cs="Arial"/>
        </w:rPr>
        <w:tab/>
      </w:r>
      <w:r w:rsidRPr="00E208D8">
        <w:rPr>
          <w:rFonts w:ascii="Arial" w:hAnsi="Arial" w:cs="Arial"/>
        </w:rPr>
        <w:t>Yes, currently under consideration so no decision reached (</w:t>
      </w:r>
      <w:r w:rsidRPr="00CB63F9">
        <w:rPr>
          <w:rFonts w:ascii="Arial" w:hAnsi="Arial" w:cs="Arial"/>
          <w:b/>
          <w:bCs/>
        </w:rPr>
        <w:t>Go to 2.</w:t>
      </w:r>
      <w:r w:rsidR="002F296E" w:rsidRPr="00CB63F9">
        <w:rPr>
          <w:rFonts w:ascii="Arial" w:hAnsi="Arial" w:cs="Arial"/>
          <w:b/>
          <w:bCs/>
        </w:rPr>
        <w:t>7</w:t>
      </w:r>
      <w:r w:rsidRPr="00E208D8">
        <w:rPr>
          <w:rFonts w:ascii="Arial" w:hAnsi="Arial" w:cs="Arial"/>
        </w:rPr>
        <w:t>)</w:t>
      </w:r>
    </w:p>
    <w:p w14:paraId="6B2545D6" w14:textId="19A4B5A3" w:rsidR="005344A3" w:rsidRPr="00E208D8" w:rsidRDefault="005344A3" w:rsidP="005344A3">
      <w:pPr>
        <w:ind w:left="495"/>
        <w:rPr>
          <w:rFonts w:ascii="Arial" w:hAnsi="Arial" w:cs="Arial"/>
        </w:rPr>
      </w:pPr>
      <w:r w:rsidRPr="00E208D8">
        <w:rPr>
          <w:rFonts w:ascii="Arial" w:hAnsi="Arial" w:cs="Arial"/>
        </w:rPr>
        <w:t xml:space="preserve">   </w:t>
      </w:r>
      <w:r w:rsidR="008332B8" w:rsidRPr="00E208D8">
        <w:rPr>
          <w:rFonts w:ascii="Arial" w:hAnsi="Arial" w:cs="Arial"/>
        </w:rPr>
        <w:tab/>
      </w:r>
      <w:r w:rsidRPr="00E208D8">
        <w:rPr>
          <w:rFonts w:ascii="Arial" w:hAnsi="Arial" w:cs="Arial"/>
        </w:rPr>
        <w:t xml:space="preserve">Yes, did consider but decided </w:t>
      </w:r>
      <w:r w:rsidRPr="00E208D8">
        <w:rPr>
          <w:rFonts w:ascii="Arial" w:hAnsi="Arial" w:cs="Arial"/>
          <w:u w:val="single"/>
        </w:rPr>
        <w:t>not</w:t>
      </w:r>
      <w:r w:rsidRPr="00E208D8">
        <w:rPr>
          <w:rFonts w:ascii="Arial" w:hAnsi="Arial" w:cs="Arial"/>
        </w:rPr>
        <w:t xml:space="preserve"> to collaborate (</w:t>
      </w:r>
      <w:r w:rsidRPr="00CB63F9">
        <w:rPr>
          <w:rFonts w:ascii="Arial" w:hAnsi="Arial" w:cs="Arial"/>
          <w:b/>
          <w:bCs/>
        </w:rPr>
        <w:t>Go to 2.</w:t>
      </w:r>
      <w:r w:rsidR="002F296E" w:rsidRPr="00CB63F9">
        <w:rPr>
          <w:rFonts w:ascii="Arial" w:hAnsi="Arial" w:cs="Arial"/>
          <w:b/>
          <w:bCs/>
        </w:rPr>
        <w:t>7</w:t>
      </w:r>
      <w:r w:rsidRPr="00E208D8">
        <w:rPr>
          <w:rFonts w:ascii="Arial" w:hAnsi="Arial" w:cs="Arial"/>
        </w:rPr>
        <w:t>)</w:t>
      </w:r>
    </w:p>
    <w:p w14:paraId="0FF51CA7" w14:textId="5ED8DDCB" w:rsidR="005344A3" w:rsidRPr="00E208D8" w:rsidRDefault="005344A3" w:rsidP="005344A3">
      <w:pPr>
        <w:ind w:left="495"/>
        <w:rPr>
          <w:rFonts w:ascii="Arial" w:hAnsi="Arial" w:cs="Arial"/>
        </w:rPr>
      </w:pPr>
      <w:r w:rsidRPr="00E208D8">
        <w:rPr>
          <w:rFonts w:ascii="Arial" w:hAnsi="Arial" w:cs="Arial"/>
        </w:rPr>
        <w:t xml:space="preserve">   </w:t>
      </w:r>
      <w:r w:rsidR="008332B8" w:rsidRPr="00E208D8">
        <w:rPr>
          <w:rFonts w:ascii="Arial" w:hAnsi="Arial" w:cs="Arial"/>
        </w:rPr>
        <w:tab/>
      </w:r>
      <w:r w:rsidRPr="00E208D8">
        <w:rPr>
          <w:rFonts w:ascii="Arial" w:hAnsi="Arial" w:cs="Arial"/>
        </w:rPr>
        <w:t>No, have not considered (</w:t>
      </w:r>
      <w:r w:rsidRPr="00CB63F9">
        <w:rPr>
          <w:rFonts w:ascii="Arial" w:hAnsi="Arial" w:cs="Arial"/>
          <w:b/>
          <w:bCs/>
        </w:rPr>
        <w:t>Go to 2.</w:t>
      </w:r>
      <w:r w:rsidR="002F296E" w:rsidRPr="00CB63F9">
        <w:rPr>
          <w:rFonts w:ascii="Arial" w:hAnsi="Arial" w:cs="Arial"/>
          <w:b/>
          <w:bCs/>
        </w:rPr>
        <w:t>8</w:t>
      </w:r>
      <w:r w:rsidRPr="00E208D8">
        <w:rPr>
          <w:rFonts w:ascii="Arial" w:hAnsi="Arial" w:cs="Arial"/>
        </w:rPr>
        <w:t>)</w:t>
      </w:r>
    </w:p>
    <w:p w14:paraId="4958FA86" w14:textId="40C19BB3" w:rsidR="005344A3" w:rsidRPr="00E208D8" w:rsidRDefault="005344A3" w:rsidP="005344A3">
      <w:pPr>
        <w:ind w:left="495"/>
        <w:rPr>
          <w:rFonts w:ascii="Arial" w:hAnsi="Arial" w:cs="Arial"/>
        </w:rPr>
      </w:pPr>
      <w:r w:rsidRPr="00E208D8">
        <w:rPr>
          <w:rFonts w:ascii="Arial" w:hAnsi="Arial" w:cs="Arial"/>
        </w:rPr>
        <w:t xml:space="preserve">   </w:t>
      </w:r>
      <w:r w:rsidR="008332B8" w:rsidRPr="00E208D8">
        <w:rPr>
          <w:rFonts w:ascii="Arial" w:hAnsi="Arial" w:cs="Arial"/>
        </w:rPr>
        <w:tab/>
      </w:r>
      <w:r w:rsidRPr="00E208D8">
        <w:rPr>
          <w:rFonts w:ascii="Arial" w:hAnsi="Arial" w:cs="Arial"/>
        </w:rPr>
        <w:t>Don't know (</w:t>
      </w:r>
      <w:r w:rsidRPr="00CB63F9">
        <w:rPr>
          <w:rFonts w:ascii="Arial" w:hAnsi="Arial" w:cs="Arial"/>
          <w:b/>
          <w:bCs/>
        </w:rPr>
        <w:t>Go to 2.</w:t>
      </w:r>
      <w:r w:rsidR="002F296E" w:rsidRPr="00CB63F9">
        <w:rPr>
          <w:rFonts w:ascii="Arial" w:hAnsi="Arial" w:cs="Arial"/>
          <w:b/>
          <w:bCs/>
        </w:rPr>
        <w:t>8</w:t>
      </w:r>
      <w:r w:rsidRPr="00E208D8">
        <w:rPr>
          <w:rFonts w:ascii="Arial" w:hAnsi="Arial" w:cs="Arial"/>
        </w:rPr>
        <w:t>)</w:t>
      </w:r>
    </w:p>
    <w:bookmarkEnd w:id="9"/>
    <w:p w14:paraId="758FC7EF" w14:textId="77777777" w:rsidR="005344A3" w:rsidRPr="00BC6C4D" w:rsidRDefault="005344A3" w:rsidP="005344A3">
      <w:pPr>
        <w:rPr>
          <w:rFonts w:ascii="Arial" w:hAnsi="Arial" w:cs="Arial"/>
        </w:rPr>
      </w:pPr>
    </w:p>
    <w:p w14:paraId="264AD98D" w14:textId="77777777" w:rsidR="005344A3" w:rsidRPr="008332B8" w:rsidRDefault="005344A3" w:rsidP="005344A3"/>
    <w:p w14:paraId="09B178C6" w14:textId="0EFE4B3A" w:rsidR="00243F5C" w:rsidRDefault="005344A3" w:rsidP="005344A3">
      <w:pPr>
        <w:ind w:left="720" w:hanging="720"/>
        <w:rPr>
          <w:rFonts w:ascii="Arial" w:hAnsi="Arial" w:cs="Arial"/>
        </w:rPr>
      </w:pPr>
      <w:r w:rsidRPr="003319B1">
        <w:rPr>
          <w:rFonts w:ascii="Arial" w:hAnsi="Arial" w:cs="Arial"/>
          <w:bCs/>
        </w:rPr>
        <w:t>2.</w:t>
      </w:r>
      <w:r w:rsidR="00F9785F" w:rsidRPr="003319B1">
        <w:rPr>
          <w:rFonts w:ascii="Arial" w:hAnsi="Arial" w:cs="Arial"/>
          <w:bCs/>
        </w:rPr>
        <w:t>7</w:t>
      </w:r>
      <w:r w:rsidRPr="003319B1">
        <w:rPr>
          <w:rFonts w:ascii="Arial" w:hAnsi="Arial" w:cs="Arial"/>
          <w:b/>
          <w:bCs/>
        </w:rPr>
        <w:tab/>
        <w:t xml:space="preserve">What do you collaborate/are you considering collaborating/did you consider collaborating on? </w:t>
      </w:r>
    </w:p>
    <w:p w14:paraId="2088CA25" w14:textId="66669D67" w:rsidR="005344A3" w:rsidRPr="008332B8" w:rsidRDefault="005344A3" w:rsidP="003B6680">
      <w:r w:rsidRPr="003319B1">
        <w:rPr>
          <w:rFonts w:ascii="Arial" w:hAnsi="Arial" w:cs="Arial"/>
        </w:rPr>
        <w:t xml:space="preserve">Please select </w:t>
      </w:r>
      <w:r w:rsidRPr="003319B1">
        <w:rPr>
          <w:rFonts w:ascii="Arial" w:hAnsi="Arial" w:cs="Arial"/>
          <w:u w:val="single"/>
        </w:rPr>
        <w:t>all</w:t>
      </w:r>
      <w:r w:rsidRPr="003319B1">
        <w:rPr>
          <w:rFonts w:ascii="Arial" w:hAnsi="Arial" w:cs="Arial"/>
        </w:rPr>
        <w:t xml:space="preserve"> that </w:t>
      </w:r>
      <w:proofErr w:type="gramStart"/>
      <w:r w:rsidRPr="003319B1">
        <w:rPr>
          <w:rFonts w:ascii="Arial" w:hAnsi="Arial" w:cs="Arial"/>
        </w:rPr>
        <w:t>apply</w:t>
      </w:r>
      <w:proofErr w:type="gramEnd"/>
    </w:p>
    <w:p w14:paraId="3ABFB1B4" w14:textId="77777777" w:rsidR="005344A3" w:rsidRPr="008332B8" w:rsidRDefault="005344A3" w:rsidP="005344A3"/>
    <w:tbl>
      <w:tblPr>
        <w:tblStyle w:val="TableGrid"/>
        <w:tblW w:w="5000" w:type="pct"/>
        <w:tblLook w:val="04A0" w:firstRow="1" w:lastRow="0" w:firstColumn="1" w:lastColumn="0" w:noHBand="0" w:noVBand="1"/>
      </w:tblPr>
      <w:tblGrid>
        <w:gridCol w:w="8416"/>
        <w:gridCol w:w="600"/>
      </w:tblGrid>
      <w:tr w:rsidR="00BB27E1" w:rsidRPr="00BB27E1" w14:paraId="6284E30F" w14:textId="0CB627C4" w:rsidTr="003B6680">
        <w:trPr>
          <w:trHeight w:val="340"/>
        </w:trPr>
        <w:tc>
          <w:tcPr>
            <w:tcW w:w="4667" w:type="pct"/>
            <w:vAlign w:val="center"/>
          </w:tcPr>
          <w:p w14:paraId="29F2CBE5" w14:textId="77777777" w:rsidR="00BB27E1" w:rsidRPr="00BB27E1" w:rsidRDefault="00BB27E1" w:rsidP="00BB27E1">
            <w:pPr>
              <w:rPr>
                <w:rFonts w:ascii="Arial" w:hAnsi="Arial" w:cs="Arial"/>
              </w:rPr>
            </w:pPr>
            <w:r w:rsidRPr="00BB27E1">
              <w:rPr>
                <w:rFonts w:ascii="Arial" w:hAnsi="Arial" w:cs="Arial"/>
              </w:rPr>
              <w:t>Fully online/distance learning programmes</w:t>
            </w:r>
          </w:p>
        </w:tc>
        <w:tc>
          <w:tcPr>
            <w:tcW w:w="333" w:type="pct"/>
            <w:vAlign w:val="center"/>
          </w:tcPr>
          <w:p w14:paraId="43203117" w14:textId="77777777" w:rsidR="00BB27E1" w:rsidRPr="00BB27E1" w:rsidRDefault="00BB27E1" w:rsidP="00BB27E1">
            <w:pPr>
              <w:rPr>
                <w:rFonts w:ascii="Arial" w:hAnsi="Arial" w:cs="Arial"/>
              </w:rPr>
            </w:pPr>
          </w:p>
        </w:tc>
      </w:tr>
      <w:tr w:rsidR="00BB27E1" w:rsidRPr="00BB27E1" w14:paraId="055BBD54" w14:textId="4508239C" w:rsidTr="003B6680">
        <w:trPr>
          <w:trHeight w:val="340"/>
        </w:trPr>
        <w:tc>
          <w:tcPr>
            <w:tcW w:w="4667" w:type="pct"/>
            <w:vAlign w:val="center"/>
          </w:tcPr>
          <w:p w14:paraId="1F07B29C" w14:textId="77777777" w:rsidR="00BB27E1" w:rsidRPr="00BB27E1" w:rsidRDefault="00BB27E1" w:rsidP="00BB27E1">
            <w:pPr>
              <w:rPr>
                <w:rFonts w:ascii="Arial" w:hAnsi="Arial" w:cs="Arial"/>
              </w:rPr>
            </w:pPr>
            <w:r w:rsidRPr="00BB27E1">
              <w:rPr>
                <w:rFonts w:ascii="Arial" w:hAnsi="Arial" w:cs="Arial"/>
              </w:rPr>
              <w:t xml:space="preserve">Design and delivery of open learning </w:t>
            </w:r>
          </w:p>
        </w:tc>
        <w:tc>
          <w:tcPr>
            <w:tcW w:w="333" w:type="pct"/>
            <w:vAlign w:val="center"/>
          </w:tcPr>
          <w:p w14:paraId="644AF2DC" w14:textId="77777777" w:rsidR="00BB27E1" w:rsidRPr="00BB27E1" w:rsidRDefault="00BB27E1" w:rsidP="00BB27E1">
            <w:pPr>
              <w:rPr>
                <w:rFonts w:ascii="Arial" w:hAnsi="Arial" w:cs="Arial"/>
              </w:rPr>
            </w:pPr>
          </w:p>
        </w:tc>
      </w:tr>
      <w:tr w:rsidR="00BB27E1" w:rsidRPr="00BB27E1" w14:paraId="259259EA" w14:textId="2A53BDEF" w:rsidTr="003B6680">
        <w:trPr>
          <w:trHeight w:val="340"/>
        </w:trPr>
        <w:tc>
          <w:tcPr>
            <w:tcW w:w="4667" w:type="pct"/>
            <w:vAlign w:val="center"/>
          </w:tcPr>
          <w:p w14:paraId="2B7AEAE7" w14:textId="77777777" w:rsidR="00BB27E1" w:rsidRPr="00BB27E1" w:rsidRDefault="00BB27E1" w:rsidP="00BB27E1">
            <w:pPr>
              <w:rPr>
                <w:rFonts w:ascii="Arial" w:hAnsi="Arial" w:cs="Arial"/>
              </w:rPr>
            </w:pPr>
            <w:r w:rsidRPr="00BB27E1">
              <w:rPr>
                <w:rFonts w:ascii="Arial" w:hAnsi="Arial" w:cs="Arial"/>
              </w:rPr>
              <w:t>Degree apprenticeships</w:t>
            </w:r>
          </w:p>
        </w:tc>
        <w:tc>
          <w:tcPr>
            <w:tcW w:w="333" w:type="pct"/>
            <w:vAlign w:val="center"/>
          </w:tcPr>
          <w:p w14:paraId="69AA55C2" w14:textId="77777777" w:rsidR="00BB27E1" w:rsidRPr="00BB27E1" w:rsidRDefault="00BB27E1" w:rsidP="00BB27E1">
            <w:pPr>
              <w:rPr>
                <w:rFonts w:ascii="Arial" w:hAnsi="Arial" w:cs="Arial"/>
              </w:rPr>
            </w:pPr>
          </w:p>
        </w:tc>
      </w:tr>
      <w:tr w:rsidR="00BB27E1" w:rsidRPr="00BB27E1" w14:paraId="089294AA" w14:textId="46A8EECF" w:rsidTr="003B6680">
        <w:trPr>
          <w:trHeight w:val="340"/>
        </w:trPr>
        <w:tc>
          <w:tcPr>
            <w:tcW w:w="4667" w:type="pct"/>
            <w:vAlign w:val="center"/>
          </w:tcPr>
          <w:p w14:paraId="7A90301C" w14:textId="77777777" w:rsidR="00BB27E1" w:rsidRPr="00BB27E1" w:rsidRDefault="00BB27E1" w:rsidP="00BB27E1">
            <w:pPr>
              <w:rPr>
                <w:rFonts w:ascii="Arial" w:hAnsi="Arial" w:cs="Arial"/>
              </w:rPr>
            </w:pPr>
            <w:r w:rsidRPr="00BB27E1">
              <w:rPr>
                <w:rFonts w:ascii="Arial" w:hAnsi="Arial" w:cs="Arial"/>
              </w:rPr>
              <w:t>Short courses (e.g. LLE modules or CPD)</w:t>
            </w:r>
          </w:p>
        </w:tc>
        <w:tc>
          <w:tcPr>
            <w:tcW w:w="333" w:type="pct"/>
            <w:vAlign w:val="center"/>
          </w:tcPr>
          <w:p w14:paraId="59DE544A" w14:textId="77777777" w:rsidR="00BB27E1" w:rsidRPr="00BB27E1" w:rsidRDefault="00BB27E1" w:rsidP="00BB27E1">
            <w:pPr>
              <w:rPr>
                <w:rFonts w:ascii="Arial" w:hAnsi="Arial" w:cs="Arial"/>
              </w:rPr>
            </w:pPr>
          </w:p>
        </w:tc>
      </w:tr>
    </w:tbl>
    <w:p w14:paraId="55E66AE5" w14:textId="77777777" w:rsidR="00BB27E1" w:rsidRDefault="00BB27E1" w:rsidP="00304A64">
      <w:pPr>
        <w:ind w:left="720"/>
        <w:rPr>
          <w:rFonts w:ascii="Arial" w:hAnsi="Arial" w:cs="Arial"/>
        </w:rPr>
      </w:pPr>
    </w:p>
    <w:p w14:paraId="5F250D9B" w14:textId="6B6ADF62" w:rsidR="005344A3" w:rsidRDefault="005344A3" w:rsidP="00573DE6">
      <w:pPr>
        <w:rPr>
          <w:rFonts w:ascii="Arial" w:hAnsi="Arial" w:cs="Arial"/>
        </w:rPr>
      </w:pPr>
      <w:r w:rsidRPr="003973FC">
        <w:rPr>
          <w:rFonts w:ascii="Arial" w:hAnsi="Arial" w:cs="Arial"/>
        </w:rPr>
        <w:t xml:space="preserve">Other – please write </w:t>
      </w:r>
      <w:r w:rsidR="007C2E5A">
        <w:rPr>
          <w:rFonts w:ascii="Arial" w:hAnsi="Arial" w:cs="Arial"/>
        </w:rPr>
        <w:t>below</w:t>
      </w:r>
      <w:r w:rsidR="00573DE6" w:rsidRPr="003973FC">
        <w:rPr>
          <w:rFonts w:ascii="Arial" w:hAnsi="Arial" w:cs="Arial"/>
        </w:rPr>
        <w:t>:</w:t>
      </w:r>
    </w:p>
    <w:p w14:paraId="42EB7084" w14:textId="77777777" w:rsidR="00573DE6" w:rsidRDefault="00573DE6" w:rsidP="00573DE6">
      <w:pPr>
        <w:pBdr>
          <w:top w:val="single" w:sz="4" w:space="1" w:color="auto"/>
          <w:left w:val="single" w:sz="4" w:space="4" w:color="auto"/>
          <w:bottom w:val="single" w:sz="4" w:space="1" w:color="auto"/>
          <w:right w:val="single" w:sz="4" w:space="4" w:color="auto"/>
        </w:pBdr>
        <w:rPr>
          <w:rFonts w:ascii="Arial" w:hAnsi="Arial" w:cs="Arial"/>
        </w:rPr>
      </w:pPr>
    </w:p>
    <w:p w14:paraId="3BC13B8C" w14:textId="77777777" w:rsidR="00573DE6" w:rsidRDefault="00573DE6" w:rsidP="00573DE6">
      <w:pPr>
        <w:pBdr>
          <w:top w:val="single" w:sz="4" w:space="1" w:color="auto"/>
          <w:left w:val="single" w:sz="4" w:space="4" w:color="auto"/>
          <w:bottom w:val="single" w:sz="4" w:space="1" w:color="auto"/>
          <w:right w:val="single" w:sz="4" w:space="4" w:color="auto"/>
        </w:pBdr>
        <w:rPr>
          <w:rFonts w:ascii="Arial" w:hAnsi="Arial" w:cs="Arial"/>
        </w:rPr>
      </w:pPr>
    </w:p>
    <w:p w14:paraId="6D8793DF" w14:textId="77777777" w:rsidR="00DA4E12" w:rsidRDefault="00DA4E12" w:rsidP="00573DE6">
      <w:pPr>
        <w:pBdr>
          <w:top w:val="single" w:sz="4" w:space="1" w:color="auto"/>
          <w:left w:val="single" w:sz="4" w:space="4" w:color="auto"/>
          <w:bottom w:val="single" w:sz="4" w:space="1" w:color="auto"/>
          <w:right w:val="single" w:sz="4" w:space="4" w:color="auto"/>
        </w:pBdr>
        <w:rPr>
          <w:rFonts w:ascii="Arial" w:hAnsi="Arial" w:cs="Arial"/>
        </w:rPr>
      </w:pPr>
    </w:p>
    <w:p w14:paraId="121673E3" w14:textId="77777777" w:rsidR="00573DE6" w:rsidRDefault="00573DE6" w:rsidP="00573DE6">
      <w:pPr>
        <w:rPr>
          <w:rFonts w:ascii="Arial" w:hAnsi="Arial" w:cs="Arial"/>
        </w:rPr>
      </w:pPr>
    </w:p>
    <w:p w14:paraId="363E9587" w14:textId="77777777" w:rsidR="005B4FFC" w:rsidRDefault="005B4FFC" w:rsidP="00573DE6">
      <w:pPr>
        <w:rPr>
          <w:rFonts w:ascii="Arial" w:hAnsi="Arial" w:cs="Arial"/>
        </w:rPr>
        <w:sectPr w:rsidR="005B4FFC" w:rsidSect="00D87C2A">
          <w:footerReference w:type="default" r:id="rId13"/>
          <w:pgSz w:w="11906" w:h="16838" w:code="9"/>
          <w:pgMar w:top="1440" w:right="1440" w:bottom="1440" w:left="1440" w:header="426" w:footer="340" w:gutter="0"/>
          <w:pgNumType w:start="1"/>
          <w:cols w:space="708"/>
          <w:docGrid w:linePitch="360"/>
        </w:sectPr>
      </w:pPr>
    </w:p>
    <w:p w14:paraId="72E759E9" w14:textId="7FBC8E02" w:rsidR="005344A3" w:rsidRPr="00BB27E1" w:rsidRDefault="005344A3" w:rsidP="00BB27E1">
      <w:pPr>
        <w:ind w:left="720" w:hanging="720"/>
      </w:pPr>
      <w:proofErr w:type="gramStart"/>
      <w:r w:rsidRPr="008A1915">
        <w:rPr>
          <w:rFonts w:ascii="Arial" w:hAnsi="Arial" w:cs="Arial"/>
        </w:rPr>
        <w:lastRenderedPageBreak/>
        <w:t>2.</w:t>
      </w:r>
      <w:r w:rsidR="002F296E" w:rsidRPr="008A1915">
        <w:rPr>
          <w:rFonts w:ascii="Arial" w:hAnsi="Arial" w:cs="Arial"/>
        </w:rPr>
        <w:t>8</w:t>
      </w:r>
      <w:r w:rsidRPr="008A1915">
        <w:rPr>
          <w:rFonts w:ascii="Arial" w:hAnsi="Arial" w:cs="Arial"/>
        </w:rPr>
        <w:t xml:space="preserve"> </w:t>
      </w:r>
      <w:r w:rsidRPr="008A1915">
        <w:rPr>
          <w:rFonts w:ascii="Arial" w:hAnsi="Arial" w:cs="Arial"/>
          <w:b/>
          <w:bCs/>
        </w:rPr>
        <w:t xml:space="preserve"> </w:t>
      </w:r>
      <w:r>
        <w:tab/>
      </w:r>
      <w:proofErr w:type="gramEnd"/>
      <w:r w:rsidRPr="008A1915">
        <w:rPr>
          <w:rFonts w:ascii="Arial" w:hAnsi="Arial" w:cs="Arial"/>
          <w:b/>
          <w:bCs/>
        </w:rPr>
        <w:t xml:space="preserve">Has your institution undertaken a review of a major institutional </w:t>
      </w:r>
      <w:r w:rsidR="008A1915">
        <w:rPr>
          <w:rFonts w:ascii="Arial" w:hAnsi="Arial" w:cs="Arial"/>
          <w:b/>
          <w:bCs/>
        </w:rPr>
        <w:t>digital education</w:t>
      </w:r>
      <w:r w:rsidRPr="008A1915">
        <w:rPr>
          <w:rFonts w:ascii="Arial" w:hAnsi="Arial" w:cs="Arial"/>
          <w:b/>
          <w:bCs/>
        </w:rPr>
        <w:t xml:space="preserve"> </w:t>
      </w:r>
      <w:r w:rsidR="008A1915">
        <w:rPr>
          <w:rFonts w:ascii="Arial" w:hAnsi="Arial" w:cs="Arial"/>
          <w:b/>
          <w:bCs/>
        </w:rPr>
        <w:t>service</w:t>
      </w:r>
      <w:r w:rsidRPr="008A1915">
        <w:rPr>
          <w:rFonts w:ascii="Arial" w:hAnsi="Arial" w:cs="Arial"/>
          <w:b/>
          <w:bCs/>
        </w:rPr>
        <w:t xml:space="preserve"> or system in the </w:t>
      </w:r>
      <w:r w:rsidRPr="008A1915">
        <w:rPr>
          <w:rFonts w:ascii="Arial" w:hAnsi="Arial" w:cs="Arial"/>
          <w:b/>
          <w:bCs/>
          <w:u w:val="single"/>
        </w:rPr>
        <w:t>last two years</w:t>
      </w:r>
      <w:r w:rsidRPr="008A1915">
        <w:rPr>
          <w:rFonts w:ascii="Arial" w:hAnsi="Arial" w:cs="Arial"/>
          <w:b/>
          <w:bCs/>
        </w:rPr>
        <w:t xml:space="preserve">? </w:t>
      </w:r>
      <w:r w:rsidRPr="25EB8FB7">
        <w:rPr>
          <w:rFonts w:ascii="Arial" w:hAnsi="Arial" w:cs="Arial"/>
          <w:b/>
          <w:bCs/>
        </w:rPr>
        <w:t>This can include</w:t>
      </w:r>
      <w:r w:rsidR="6DD49F9A" w:rsidRPr="25EB8FB7">
        <w:rPr>
          <w:rFonts w:ascii="Arial" w:hAnsi="Arial" w:cs="Arial"/>
          <w:b/>
          <w:bCs/>
        </w:rPr>
        <w:t xml:space="preserve"> </w:t>
      </w:r>
      <w:r w:rsidR="6DD49F9A" w:rsidRPr="003973FC">
        <w:rPr>
          <w:rFonts w:ascii="Arial" w:hAnsi="Arial" w:cs="Arial"/>
          <w:b/>
          <w:bCs/>
        </w:rPr>
        <w:t>evaluating the effectiveness of a tool,</w:t>
      </w:r>
      <w:r w:rsidRPr="008A1915">
        <w:rPr>
          <w:rFonts w:ascii="Arial" w:hAnsi="Arial" w:cs="Arial"/>
          <w:b/>
          <w:bCs/>
        </w:rPr>
        <w:t xml:space="preserve"> trialling a new product, deciding to stay with your existing product, upgrading an existing product (e.g. moving your institutional VLE from Moodle 3.4 to Moodle 3.6, introducing the Jisc Digital Capability Discovery tool), otherwise enhancing an existing product or changing product (e.g. moving your institutional VLE from Blackboard Learn to Canvas by Instructure). </w:t>
      </w:r>
    </w:p>
    <w:p w14:paraId="30713D9A" w14:textId="77777777" w:rsidR="005344A3" w:rsidRPr="00C52A00" w:rsidRDefault="005344A3" w:rsidP="005344A3"/>
    <w:p w14:paraId="0354FD76" w14:textId="269A8874" w:rsidR="005344A3" w:rsidRPr="00015C03" w:rsidRDefault="005344A3" w:rsidP="00E4225F">
      <w:pPr>
        <w:ind w:firstLine="720"/>
        <w:rPr>
          <w:rFonts w:ascii="Arial" w:hAnsi="Arial" w:cs="Arial"/>
        </w:rPr>
      </w:pPr>
      <w:r w:rsidRPr="00015C03">
        <w:rPr>
          <w:rFonts w:ascii="Arial" w:hAnsi="Arial" w:cs="Arial"/>
        </w:rPr>
        <w:t>Yes (</w:t>
      </w:r>
      <w:r w:rsidRPr="00EC025F">
        <w:rPr>
          <w:rFonts w:ascii="Arial" w:hAnsi="Arial" w:cs="Arial"/>
          <w:b/>
          <w:bCs/>
        </w:rPr>
        <w:t>Go to 2.</w:t>
      </w:r>
      <w:r w:rsidR="00E4225F" w:rsidRPr="00EC025F">
        <w:rPr>
          <w:rFonts w:ascii="Arial" w:hAnsi="Arial" w:cs="Arial"/>
          <w:b/>
          <w:bCs/>
        </w:rPr>
        <w:t>9</w:t>
      </w:r>
      <w:r w:rsidRPr="00015C03">
        <w:rPr>
          <w:rFonts w:ascii="Arial" w:hAnsi="Arial" w:cs="Arial"/>
        </w:rPr>
        <w:t>)</w:t>
      </w:r>
    </w:p>
    <w:p w14:paraId="6E8C5A67" w14:textId="4DB2BC9E" w:rsidR="005344A3" w:rsidRPr="00015C03" w:rsidRDefault="005344A3" w:rsidP="00E4225F">
      <w:pPr>
        <w:ind w:firstLine="720"/>
        <w:rPr>
          <w:rFonts w:ascii="Arial" w:hAnsi="Arial" w:cs="Arial"/>
        </w:rPr>
      </w:pPr>
      <w:r w:rsidRPr="00015C03">
        <w:rPr>
          <w:rFonts w:ascii="Arial" w:hAnsi="Arial" w:cs="Arial"/>
        </w:rPr>
        <w:t>No (</w:t>
      </w:r>
      <w:r w:rsidRPr="00EC025F">
        <w:rPr>
          <w:rFonts w:ascii="Arial" w:hAnsi="Arial" w:cs="Arial"/>
          <w:b/>
          <w:bCs/>
        </w:rPr>
        <w:t>Go to 2.1</w:t>
      </w:r>
      <w:r w:rsidR="00E4225F" w:rsidRPr="00EC025F">
        <w:rPr>
          <w:rFonts w:ascii="Arial" w:hAnsi="Arial" w:cs="Arial"/>
          <w:b/>
          <w:bCs/>
        </w:rPr>
        <w:t>1</w:t>
      </w:r>
      <w:r w:rsidRPr="00015C03">
        <w:rPr>
          <w:rFonts w:ascii="Arial" w:hAnsi="Arial" w:cs="Arial"/>
        </w:rPr>
        <w:t>)</w:t>
      </w:r>
    </w:p>
    <w:p w14:paraId="64F966B5" w14:textId="77777777" w:rsidR="005B4FFC" w:rsidRDefault="005B4FFC" w:rsidP="00035335">
      <w:pPr>
        <w:rPr>
          <w:rFonts w:ascii="Arial" w:hAnsi="Arial" w:cs="Arial"/>
        </w:rPr>
      </w:pPr>
    </w:p>
    <w:p w14:paraId="1CE84F25" w14:textId="74867312" w:rsidR="005344A3" w:rsidRPr="00015C03" w:rsidRDefault="005344A3" w:rsidP="00035335">
      <w:pPr>
        <w:rPr>
          <w:rFonts w:ascii="Arial" w:hAnsi="Arial" w:cs="Arial"/>
        </w:rPr>
      </w:pPr>
      <w:r w:rsidRPr="00015C03">
        <w:rPr>
          <w:rFonts w:ascii="Arial" w:hAnsi="Arial" w:cs="Arial"/>
        </w:rPr>
        <w:t>2.</w:t>
      </w:r>
      <w:r w:rsidR="00243F5C">
        <w:rPr>
          <w:rFonts w:ascii="Arial" w:hAnsi="Arial" w:cs="Arial"/>
        </w:rPr>
        <w:t>9</w:t>
      </w:r>
      <w:r w:rsidRPr="00015C03">
        <w:rPr>
          <w:rFonts w:ascii="Arial" w:hAnsi="Arial" w:cs="Arial"/>
          <w:b/>
          <w:bCs/>
        </w:rPr>
        <w:t xml:space="preserve"> </w:t>
      </w:r>
      <w:r w:rsidRPr="00015C03">
        <w:rPr>
          <w:rFonts w:ascii="Arial" w:hAnsi="Arial" w:cs="Arial"/>
          <w:b/>
          <w:bCs/>
        </w:rPr>
        <w:tab/>
        <w:t xml:space="preserve">Which major </w:t>
      </w:r>
      <w:r w:rsidR="00015C03" w:rsidRPr="00015C03">
        <w:rPr>
          <w:rFonts w:ascii="Arial" w:hAnsi="Arial" w:cs="Arial"/>
          <w:b/>
          <w:bCs/>
        </w:rPr>
        <w:t>services</w:t>
      </w:r>
      <w:r w:rsidRPr="00015C03">
        <w:rPr>
          <w:rFonts w:ascii="Arial" w:hAnsi="Arial" w:cs="Arial"/>
          <w:b/>
          <w:bCs/>
        </w:rPr>
        <w:t xml:space="preserve"> or systems have been reviewed in the </w:t>
      </w:r>
      <w:r w:rsidRPr="00015C03">
        <w:rPr>
          <w:rFonts w:ascii="Arial" w:hAnsi="Arial" w:cs="Arial"/>
          <w:b/>
          <w:bCs/>
          <w:u w:val="single"/>
        </w:rPr>
        <w:t>last two years</w:t>
      </w:r>
      <w:r w:rsidRPr="00015C03">
        <w:rPr>
          <w:rFonts w:ascii="Arial" w:hAnsi="Arial" w:cs="Arial"/>
          <w:b/>
          <w:bCs/>
        </w:rPr>
        <w:t xml:space="preserve">? </w:t>
      </w:r>
      <w:r w:rsidRPr="00015C03">
        <w:rPr>
          <w:rFonts w:ascii="Arial" w:hAnsi="Arial" w:cs="Arial"/>
        </w:rPr>
        <w:t xml:space="preserve">Please select </w:t>
      </w:r>
      <w:r w:rsidRPr="00015C03">
        <w:rPr>
          <w:rFonts w:ascii="Arial" w:hAnsi="Arial" w:cs="Arial"/>
          <w:u w:val="single"/>
        </w:rPr>
        <w:t>all</w:t>
      </w:r>
      <w:r w:rsidRPr="00015C03">
        <w:rPr>
          <w:rFonts w:ascii="Arial" w:hAnsi="Arial" w:cs="Arial"/>
        </w:rPr>
        <w:t xml:space="preserve"> that </w:t>
      </w:r>
      <w:proofErr w:type="gramStart"/>
      <w:r w:rsidRPr="00015C03">
        <w:rPr>
          <w:rFonts w:ascii="Arial" w:hAnsi="Arial" w:cs="Arial"/>
        </w:rPr>
        <w:t>apply</w:t>
      </w:r>
      <w:proofErr w:type="gramEnd"/>
    </w:p>
    <w:p w14:paraId="17310BFF" w14:textId="77777777" w:rsidR="005344A3" w:rsidRPr="00DE1084" w:rsidRDefault="005344A3" w:rsidP="005344A3"/>
    <w:p w14:paraId="2AE9EF57" w14:textId="3BA79C84" w:rsidR="005344A3" w:rsidRPr="00DE1084" w:rsidRDefault="4FAEFAD2" w:rsidP="005344A3">
      <w:pPr>
        <w:ind w:left="720" w:hanging="720"/>
        <w:rPr>
          <w:rFonts w:ascii="Arial" w:hAnsi="Arial" w:cs="Arial"/>
        </w:rPr>
      </w:pPr>
      <w:r w:rsidRPr="571F9105">
        <w:rPr>
          <w:rFonts w:ascii="Arial" w:hAnsi="Arial" w:cs="Arial"/>
        </w:rPr>
        <w:t>2.</w:t>
      </w:r>
      <w:r w:rsidR="3149E9CB" w:rsidRPr="571F9105">
        <w:rPr>
          <w:rFonts w:ascii="Arial" w:hAnsi="Arial" w:cs="Arial"/>
        </w:rPr>
        <w:t>10</w:t>
      </w:r>
      <w:r w:rsidRPr="571F9105">
        <w:rPr>
          <w:rFonts w:ascii="Arial" w:hAnsi="Arial" w:cs="Arial"/>
          <w:b/>
          <w:bCs/>
        </w:rPr>
        <w:t xml:space="preserve"> </w:t>
      </w:r>
      <w:r w:rsidR="005344A3">
        <w:tab/>
      </w:r>
      <w:r w:rsidRPr="571F9105">
        <w:rPr>
          <w:rFonts w:ascii="Arial" w:hAnsi="Arial" w:cs="Arial"/>
          <w:b/>
          <w:bCs/>
        </w:rPr>
        <w:t xml:space="preserve">What was the outcome of the review on these </w:t>
      </w:r>
      <w:r w:rsidR="36468F48" w:rsidRPr="571F9105">
        <w:rPr>
          <w:rFonts w:ascii="Arial" w:hAnsi="Arial" w:cs="Arial"/>
          <w:b/>
          <w:bCs/>
        </w:rPr>
        <w:t>service</w:t>
      </w:r>
      <w:r w:rsidRPr="571F9105">
        <w:rPr>
          <w:rFonts w:ascii="Arial" w:hAnsi="Arial" w:cs="Arial"/>
          <w:b/>
          <w:bCs/>
        </w:rPr>
        <w:t xml:space="preserve"> or systems?  </w:t>
      </w:r>
      <w:r w:rsidRPr="571F9105">
        <w:rPr>
          <w:rFonts w:ascii="Arial" w:hAnsi="Arial" w:cs="Arial"/>
        </w:rPr>
        <w:t xml:space="preserve">Select </w:t>
      </w:r>
      <w:r w:rsidRPr="571F9105">
        <w:rPr>
          <w:rFonts w:ascii="Arial" w:hAnsi="Arial" w:cs="Arial"/>
          <w:u w:val="single"/>
        </w:rPr>
        <w:t>one</w:t>
      </w:r>
      <w:r w:rsidRPr="571F9105">
        <w:rPr>
          <w:rFonts w:ascii="Arial" w:hAnsi="Arial" w:cs="Arial"/>
        </w:rPr>
        <w:t xml:space="preserve"> only for each </w:t>
      </w:r>
      <w:proofErr w:type="gramStart"/>
      <w:r w:rsidRPr="571F9105">
        <w:rPr>
          <w:rFonts w:ascii="Arial" w:hAnsi="Arial" w:cs="Arial"/>
        </w:rPr>
        <w:t>reviewed</w:t>
      </w:r>
      <w:proofErr w:type="gramEnd"/>
    </w:p>
    <w:p w14:paraId="6B8F93C0" w14:textId="77777777" w:rsidR="005344A3" w:rsidRPr="00015C03" w:rsidRDefault="005344A3" w:rsidP="005344A3">
      <w:pPr>
        <w:ind w:left="1440" w:hanging="720"/>
        <w:rPr>
          <w:rFonts w:ascii="Arial" w:hAnsi="Arial" w:cs="Arial"/>
        </w:rPr>
      </w:pPr>
      <w:r w:rsidRPr="00015C03">
        <w:rPr>
          <w:rFonts w:ascii="Arial" w:hAnsi="Arial" w:cs="Arial"/>
        </w:rPr>
        <w:t>- Review still in progress</w:t>
      </w:r>
    </w:p>
    <w:p w14:paraId="7E2420F6" w14:textId="77777777" w:rsidR="005344A3" w:rsidRPr="00015C03" w:rsidRDefault="005344A3" w:rsidP="005344A3">
      <w:pPr>
        <w:ind w:left="1440" w:hanging="720"/>
        <w:rPr>
          <w:rFonts w:ascii="Arial" w:hAnsi="Arial" w:cs="Arial"/>
        </w:rPr>
      </w:pPr>
      <w:r w:rsidRPr="00015C03">
        <w:rPr>
          <w:rFonts w:ascii="Arial" w:hAnsi="Arial" w:cs="Arial"/>
        </w:rPr>
        <w:t>- Continue with current system</w:t>
      </w:r>
    </w:p>
    <w:p w14:paraId="4B117314" w14:textId="77777777" w:rsidR="005344A3" w:rsidRPr="00015C03" w:rsidRDefault="005344A3" w:rsidP="005344A3">
      <w:pPr>
        <w:ind w:left="1440" w:hanging="720"/>
        <w:rPr>
          <w:rFonts w:ascii="Arial" w:hAnsi="Arial" w:cs="Arial"/>
        </w:rPr>
      </w:pPr>
      <w:r w:rsidRPr="00015C03">
        <w:rPr>
          <w:rFonts w:ascii="Arial" w:hAnsi="Arial" w:cs="Arial"/>
        </w:rPr>
        <w:t>- Implementation/pilot of new system</w:t>
      </w:r>
    </w:p>
    <w:p w14:paraId="7778ADE3" w14:textId="77777777" w:rsidR="005344A3" w:rsidRPr="00015C03" w:rsidRDefault="005344A3" w:rsidP="005344A3">
      <w:pPr>
        <w:ind w:left="1440" w:hanging="720"/>
        <w:rPr>
          <w:rFonts w:ascii="Arial" w:hAnsi="Arial" w:cs="Arial"/>
        </w:rPr>
      </w:pPr>
      <w:r w:rsidRPr="00015C03">
        <w:rPr>
          <w:rFonts w:ascii="Arial" w:hAnsi="Arial" w:cs="Arial"/>
        </w:rPr>
        <w:t>- Upgrade current system</w:t>
      </w:r>
    </w:p>
    <w:p w14:paraId="6BB3E5AF" w14:textId="77777777" w:rsidR="005344A3" w:rsidRPr="00015C03" w:rsidRDefault="005344A3" w:rsidP="005344A3">
      <w:pPr>
        <w:ind w:left="1440" w:hanging="720"/>
        <w:rPr>
          <w:rFonts w:ascii="Arial" w:hAnsi="Arial" w:cs="Arial"/>
        </w:rPr>
      </w:pPr>
      <w:r w:rsidRPr="00015C03">
        <w:rPr>
          <w:rFonts w:ascii="Arial" w:hAnsi="Arial" w:cs="Arial"/>
        </w:rPr>
        <w:t>- Move to external hosting for current system</w:t>
      </w:r>
    </w:p>
    <w:p w14:paraId="6F7F4D1A" w14:textId="77777777" w:rsidR="005344A3" w:rsidRPr="00015C03" w:rsidRDefault="005344A3" w:rsidP="005344A3">
      <w:pPr>
        <w:ind w:left="1440" w:hanging="720"/>
        <w:rPr>
          <w:rFonts w:ascii="Arial" w:hAnsi="Arial" w:cs="Arial"/>
        </w:rPr>
      </w:pPr>
      <w:r w:rsidRPr="00015C03">
        <w:rPr>
          <w:rFonts w:ascii="Arial" w:hAnsi="Arial" w:cs="Arial"/>
        </w:rPr>
        <w:t>- Other</w:t>
      </w:r>
    </w:p>
    <w:p w14:paraId="01BDD942" w14:textId="77777777" w:rsidR="005344A3" w:rsidRPr="00BC6C4D" w:rsidRDefault="005344A3" w:rsidP="005344A3">
      <w:pPr>
        <w:rPr>
          <w:rFonts w:ascii="Arial" w:hAnsi="Arial" w:cs="Arial"/>
        </w:rPr>
      </w:pPr>
      <w:bookmarkStart w:id="10" w:name="_Hlk1067737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2126"/>
        <w:gridCol w:w="5448"/>
      </w:tblGrid>
      <w:tr w:rsidR="005344A3" w:rsidRPr="00015C03" w14:paraId="32E36829" w14:textId="77777777" w:rsidTr="002423D4">
        <w:trPr>
          <w:trHeight w:val="700"/>
        </w:trPr>
        <w:tc>
          <w:tcPr>
            <w:tcW w:w="2285" w:type="pct"/>
          </w:tcPr>
          <w:p w14:paraId="6B44615C" w14:textId="77777777" w:rsidR="005344A3" w:rsidRPr="00015C03" w:rsidRDefault="005344A3">
            <w:pPr>
              <w:rPr>
                <w:rFonts w:ascii="Arial" w:hAnsi="Arial" w:cs="Arial"/>
              </w:rPr>
            </w:pPr>
          </w:p>
        </w:tc>
        <w:tc>
          <w:tcPr>
            <w:tcW w:w="762" w:type="pct"/>
          </w:tcPr>
          <w:p w14:paraId="00763737" w14:textId="4672C55E" w:rsidR="005344A3" w:rsidRPr="00D25AF3" w:rsidRDefault="005344A3" w:rsidP="002E1542">
            <w:pPr>
              <w:jc w:val="center"/>
              <w:rPr>
                <w:rFonts w:ascii="Arial" w:hAnsi="Arial" w:cs="Arial"/>
              </w:rPr>
            </w:pPr>
            <w:r w:rsidRPr="00D25AF3">
              <w:rPr>
                <w:rFonts w:ascii="Arial" w:hAnsi="Arial" w:cs="Arial"/>
              </w:rPr>
              <w:t>2.</w:t>
            </w:r>
            <w:r w:rsidR="005B4FFC">
              <w:rPr>
                <w:rFonts w:ascii="Arial" w:hAnsi="Arial" w:cs="Arial"/>
              </w:rPr>
              <w:t>9</w:t>
            </w:r>
            <w:r w:rsidRPr="00D25AF3">
              <w:rPr>
                <w:rFonts w:ascii="Arial" w:hAnsi="Arial" w:cs="Arial"/>
              </w:rPr>
              <w:t xml:space="preserve"> Reviewed in the </w:t>
            </w:r>
            <w:r w:rsidRPr="00D25AF3">
              <w:rPr>
                <w:rFonts w:ascii="Arial" w:hAnsi="Arial" w:cs="Arial"/>
                <w:u w:val="single"/>
              </w:rPr>
              <w:t>last two years</w:t>
            </w:r>
          </w:p>
        </w:tc>
        <w:tc>
          <w:tcPr>
            <w:tcW w:w="1953" w:type="pct"/>
          </w:tcPr>
          <w:p w14:paraId="3B0E691E" w14:textId="70CC49E1" w:rsidR="005344A3" w:rsidRPr="00D25AF3" w:rsidRDefault="005344A3" w:rsidP="002E1542">
            <w:pPr>
              <w:jc w:val="center"/>
              <w:rPr>
                <w:rFonts w:ascii="Arial" w:hAnsi="Arial" w:cs="Arial"/>
              </w:rPr>
            </w:pPr>
            <w:r w:rsidRPr="00D25AF3">
              <w:rPr>
                <w:rFonts w:ascii="Arial" w:hAnsi="Arial" w:cs="Arial"/>
              </w:rPr>
              <w:t>2.</w:t>
            </w:r>
            <w:r w:rsidR="005B4FFC">
              <w:rPr>
                <w:rFonts w:ascii="Arial" w:hAnsi="Arial" w:cs="Arial"/>
              </w:rPr>
              <w:t>10</w:t>
            </w:r>
            <w:r w:rsidRPr="00D25AF3">
              <w:rPr>
                <w:rFonts w:ascii="Arial" w:hAnsi="Arial" w:cs="Arial"/>
              </w:rPr>
              <w:t xml:space="preserve"> Outcome of the review on these TEL facilities or systems</w:t>
            </w:r>
          </w:p>
        </w:tc>
      </w:tr>
      <w:tr w:rsidR="005344A3" w:rsidRPr="00015C03" w14:paraId="0CD2B6BB" w14:textId="77777777" w:rsidTr="002423D4">
        <w:trPr>
          <w:trHeight w:hRule="exact" w:val="312"/>
        </w:trPr>
        <w:tc>
          <w:tcPr>
            <w:tcW w:w="2285" w:type="pct"/>
            <w:vAlign w:val="center"/>
          </w:tcPr>
          <w:p w14:paraId="591FB294" w14:textId="77777777" w:rsidR="005344A3" w:rsidRPr="00015C03" w:rsidRDefault="005344A3">
            <w:pPr>
              <w:rPr>
                <w:rFonts w:ascii="Arial" w:hAnsi="Arial" w:cs="Arial"/>
              </w:rPr>
            </w:pPr>
            <w:bookmarkStart w:id="11" w:name="_Hlk106518483"/>
            <w:r w:rsidRPr="3C5792BF">
              <w:rPr>
                <w:rFonts w:ascii="Arial" w:hAnsi="Arial" w:cs="Arial"/>
              </w:rPr>
              <w:t>VLE</w:t>
            </w:r>
          </w:p>
        </w:tc>
        <w:tc>
          <w:tcPr>
            <w:tcW w:w="762" w:type="pct"/>
            <w:vAlign w:val="center"/>
          </w:tcPr>
          <w:p w14:paraId="3012AEC2" w14:textId="63E38EAE" w:rsidR="005344A3" w:rsidRPr="00015C03" w:rsidRDefault="005344A3">
            <w:pPr>
              <w:jc w:val="center"/>
              <w:rPr>
                <w:rFonts w:ascii="Arial" w:hAnsi="Arial" w:cs="Arial"/>
              </w:rPr>
            </w:pPr>
          </w:p>
        </w:tc>
        <w:tc>
          <w:tcPr>
            <w:tcW w:w="1953" w:type="pct"/>
            <w:vAlign w:val="center"/>
          </w:tcPr>
          <w:p w14:paraId="57C71DE5" w14:textId="6370C93F" w:rsidR="005344A3" w:rsidRPr="00015C03" w:rsidRDefault="005344A3">
            <w:pPr>
              <w:rPr>
                <w:rFonts w:ascii="Arial" w:hAnsi="Arial" w:cs="Arial"/>
              </w:rPr>
            </w:pPr>
          </w:p>
        </w:tc>
      </w:tr>
      <w:tr w:rsidR="005344A3" w:rsidRPr="00015C03" w14:paraId="1266CA84" w14:textId="77777777" w:rsidTr="002423D4">
        <w:trPr>
          <w:trHeight w:hRule="exact" w:val="312"/>
        </w:trPr>
        <w:tc>
          <w:tcPr>
            <w:tcW w:w="2285" w:type="pct"/>
            <w:vAlign w:val="center"/>
          </w:tcPr>
          <w:p w14:paraId="0AB8E3ED" w14:textId="77777777" w:rsidR="005344A3" w:rsidRPr="00015C03" w:rsidRDefault="005344A3">
            <w:pPr>
              <w:rPr>
                <w:rFonts w:ascii="Arial" w:hAnsi="Arial" w:cs="Arial"/>
              </w:rPr>
            </w:pPr>
            <w:r w:rsidRPr="00015C03">
              <w:rPr>
                <w:rFonts w:ascii="Arial" w:hAnsi="Arial" w:cs="Arial"/>
              </w:rPr>
              <w:t xml:space="preserve">Lecture capture </w:t>
            </w:r>
          </w:p>
        </w:tc>
        <w:tc>
          <w:tcPr>
            <w:tcW w:w="762" w:type="pct"/>
            <w:vAlign w:val="center"/>
          </w:tcPr>
          <w:p w14:paraId="720CB337" w14:textId="2BE5897F" w:rsidR="005344A3" w:rsidRPr="00015C03" w:rsidRDefault="005344A3">
            <w:pPr>
              <w:jc w:val="center"/>
              <w:rPr>
                <w:rFonts w:ascii="Arial" w:hAnsi="Arial" w:cs="Arial"/>
              </w:rPr>
            </w:pPr>
          </w:p>
        </w:tc>
        <w:tc>
          <w:tcPr>
            <w:tcW w:w="1953" w:type="pct"/>
            <w:vAlign w:val="center"/>
          </w:tcPr>
          <w:p w14:paraId="6C44470E" w14:textId="77777777" w:rsidR="005344A3" w:rsidRPr="00015C03" w:rsidRDefault="005344A3">
            <w:pPr>
              <w:rPr>
                <w:rFonts w:ascii="Arial" w:hAnsi="Arial" w:cs="Arial"/>
              </w:rPr>
            </w:pPr>
          </w:p>
        </w:tc>
      </w:tr>
      <w:tr w:rsidR="005344A3" w:rsidRPr="00015C03" w14:paraId="45995E61" w14:textId="77777777" w:rsidTr="002423D4">
        <w:trPr>
          <w:trHeight w:hRule="exact" w:val="312"/>
        </w:trPr>
        <w:tc>
          <w:tcPr>
            <w:tcW w:w="2285" w:type="pct"/>
            <w:vAlign w:val="center"/>
          </w:tcPr>
          <w:p w14:paraId="0C73E91F" w14:textId="77777777" w:rsidR="005344A3" w:rsidRPr="00015C03" w:rsidRDefault="005344A3">
            <w:pPr>
              <w:rPr>
                <w:rFonts w:ascii="Arial" w:hAnsi="Arial" w:cs="Arial"/>
              </w:rPr>
            </w:pPr>
            <w:r w:rsidRPr="00015C03">
              <w:rPr>
                <w:rFonts w:ascii="Arial" w:hAnsi="Arial" w:cs="Arial"/>
              </w:rPr>
              <w:t>Electronic Management of Assignments (EMA)</w:t>
            </w:r>
          </w:p>
        </w:tc>
        <w:tc>
          <w:tcPr>
            <w:tcW w:w="762" w:type="pct"/>
            <w:vAlign w:val="center"/>
          </w:tcPr>
          <w:p w14:paraId="55C30275" w14:textId="1FD89046" w:rsidR="005344A3" w:rsidRPr="00015C03" w:rsidRDefault="005344A3">
            <w:pPr>
              <w:jc w:val="center"/>
              <w:rPr>
                <w:rFonts w:ascii="Arial" w:hAnsi="Arial" w:cs="Arial"/>
              </w:rPr>
            </w:pPr>
          </w:p>
        </w:tc>
        <w:tc>
          <w:tcPr>
            <w:tcW w:w="1953" w:type="pct"/>
            <w:vAlign w:val="center"/>
          </w:tcPr>
          <w:p w14:paraId="3542252F" w14:textId="77777777" w:rsidR="005344A3" w:rsidRPr="00015C03" w:rsidRDefault="005344A3">
            <w:pPr>
              <w:rPr>
                <w:rFonts w:ascii="Arial" w:hAnsi="Arial" w:cs="Arial"/>
              </w:rPr>
            </w:pPr>
          </w:p>
        </w:tc>
      </w:tr>
      <w:tr w:rsidR="005344A3" w:rsidRPr="00015C03" w14:paraId="3353A96F" w14:textId="77777777" w:rsidTr="002423D4">
        <w:trPr>
          <w:trHeight w:hRule="exact" w:val="312"/>
        </w:trPr>
        <w:tc>
          <w:tcPr>
            <w:tcW w:w="2285" w:type="pct"/>
            <w:vAlign w:val="center"/>
          </w:tcPr>
          <w:p w14:paraId="27C69511" w14:textId="61B11E45" w:rsidR="005344A3" w:rsidRPr="00015C03" w:rsidRDefault="00A7165E">
            <w:pPr>
              <w:rPr>
                <w:rFonts w:ascii="Arial" w:hAnsi="Arial" w:cs="Arial"/>
              </w:rPr>
            </w:pPr>
            <w:r>
              <w:rPr>
                <w:rFonts w:ascii="Arial" w:hAnsi="Arial" w:cs="Arial"/>
              </w:rPr>
              <w:t xml:space="preserve">Digital </w:t>
            </w:r>
            <w:r w:rsidR="005344A3" w:rsidRPr="00015C03">
              <w:rPr>
                <w:rFonts w:ascii="Arial" w:hAnsi="Arial" w:cs="Arial"/>
              </w:rPr>
              <w:t>Assessment (e</w:t>
            </w:r>
            <w:r w:rsidR="00BC1DC3">
              <w:rPr>
                <w:rFonts w:ascii="Arial" w:hAnsi="Arial" w:cs="Arial"/>
              </w:rPr>
              <w:t>.</w:t>
            </w:r>
            <w:r w:rsidR="005344A3" w:rsidRPr="00015C03">
              <w:rPr>
                <w:rFonts w:ascii="Arial" w:hAnsi="Arial" w:cs="Arial"/>
              </w:rPr>
              <w:t>g</w:t>
            </w:r>
            <w:r w:rsidR="00BC1DC3">
              <w:rPr>
                <w:rFonts w:ascii="Arial" w:hAnsi="Arial" w:cs="Arial"/>
              </w:rPr>
              <w:t>.</w:t>
            </w:r>
            <w:r w:rsidR="005344A3" w:rsidRPr="00015C03">
              <w:rPr>
                <w:rFonts w:ascii="Arial" w:hAnsi="Arial" w:cs="Arial"/>
              </w:rPr>
              <w:t xml:space="preserve"> quizzes)</w:t>
            </w:r>
          </w:p>
        </w:tc>
        <w:tc>
          <w:tcPr>
            <w:tcW w:w="762" w:type="pct"/>
            <w:vAlign w:val="center"/>
          </w:tcPr>
          <w:p w14:paraId="08518140" w14:textId="52239DAD" w:rsidR="005344A3" w:rsidRPr="00015C03" w:rsidRDefault="005344A3">
            <w:pPr>
              <w:jc w:val="center"/>
              <w:rPr>
                <w:rFonts w:ascii="Arial" w:hAnsi="Arial" w:cs="Arial"/>
              </w:rPr>
            </w:pPr>
          </w:p>
        </w:tc>
        <w:tc>
          <w:tcPr>
            <w:tcW w:w="1953" w:type="pct"/>
            <w:vAlign w:val="center"/>
          </w:tcPr>
          <w:p w14:paraId="39D82015" w14:textId="77777777" w:rsidR="005344A3" w:rsidRPr="00015C03" w:rsidRDefault="005344A3">
            <w:pPr>
              <w:rPr>
                <w:rFonts w:ascii="Arial" w:hAnsi="Arial" w:cs="Arial"/>
              </w:rPr>
            </w:pPr>
          </w:p>
        </w:tc>
      </w:tr>
      <w:tr w:rsidR="005344A3" w:rsidRPr="00015C03" w14:paraId="0952ABD2" w14:textId="77777777" w:rsidTr="002423D4">
        <w:trPr>
          <w:trHeight w:hRule="exact" w:val="312"/>
        </w:trPr>
        <w:tc>
          <w:tcPr>
            <w:tcW w:w="2285" w:type="pct"/>
            <w:vAlign w:val="center"/>
          </w:tcPr>
          <w:p w14:paraId="2B97DF11" w14:textId="77777777" w:rsidR="005344A3" w:rsidRPr="00015C03" w:rsidRDefault="005344A3">
            <w:pPr>
              <w:rPr>
                <w:rFonts w:ascii="Arial" w:hAnsi="Arial" w:cs="Arial"/>
              </w:rPr>
            </w:pPr>
            <w:r w:rsidRPr="00015C03">
              <w:rPr>
                <w:rFonts w:ascii="Arial" w:hAnsi="Arial" w:cs="Arial"/>
              </w:rPr>
              <w:t>Digital exams system</w:t>
            </w:r>
          </w:p>
        </w:tc>
        <w:tc>
          <w:tcPr>
            <w:tcW w:w="762" w:type="pct"/>
            <w:vAlign w:val="center"/>
          </w:tcPr>
          <w:p w14:paraId="7C555D8C" w14:textId="3B64E44B" w:rsidR="005344A3" w:rsidRPr="00015C03" w:rsidRDefault="005344A3">
            <w:pPr>
              <w:jc w:val="center"/>
              <w:rPr>
                <w:rFonts w:ascii="Arial" w:hAnsi="Arial" w:cs="Arial"/>
              </w:rPr>
            </w:pPr>
          </w:p>
        </w:tc>
        <w:tc>
          <w:tcPr>
            <w:tcW w:w="1953" w:type="pct"/>
            <w:vAlign w:val="center"/>
          </w:tcPr>
          <w:p w14:paraId="71F2C3E9" w14:textId="77777777" w:rsidR="005344A3" w:rsidRPr="00015C03" w:rsidRDefault="005344A3">
            <w:pPr>
              <w:rPr>
                <w:rFonts w:ascii="Arial" w:hAnsi="Arial" w:cs="Arial"/>
              </w:rPr>
            </w:pPr>
          </w:p>
        </w:tc>
      </w:tr>
      <w:tr w:rsidR="005344A3" w:rsidRPr="00015C03" w14:paraId="6F17D9A6" w14:textId="77777777" w:rsidTr="002423D4">
        <w:trPr>
          <w:trHeight w:hRule="exact" w:val="312"/>
        </w:trPr>
        <w:tc>
          <w:tcPr>
            <w:tcW w:w="2285" w:type="pct"/>
            <w:vAlign w:val="center"/>
          </w:tcPr>
          <w:p w14:paraId="4396599A" w14:textId="77777777" w:rsidR="005344A3" w:rsidRPr="00015C03" w:rsidRDefault="005344A3">
            <w:pPr>
              <w:rPr>
                <w:rFonts w:ascii="Arial" w:hAnsi="Arial" w:cs="Arial"/>
              </w:rPr>
            </w:pPr>
            <w:r w:rsidRPr="00015C03">
              <w:rPr>
                <w:rFonts w:ascii="Arial" w:hAnsi="Arial" w:cs="Arial"/>
              </w:rPr>
              <w:t>Proctoring software</w:t>
            </w:r>
          </w:p>
        </w:tc>
        <w:tc>
          <w:tcPr>
            <w:tcW w:w="762" w:type="pct"/>
            <w:vAlign w:val="center"/>
          </w:tcPr>
          <w:p w14:paraId="79F83944" w14:textId="2896E10C" w:rsidR="005344A3" w:rsidRPr="00015C03" w:rsidRDefault="005344A3">
            <w:pPr>
              <w:jc w:val="center"/>
              <w:rPr>
                <w:rFonts w:ascii="Arial" w:hAnsi="Arial" w:cs="Arial"/>
              </w:rPr>
            </w:pPr>
          </w:p>
        </w:tc>
        <w:tc>
          <w:tcPr>
            <w:tcW w:w="1953" w:type="pct"/>
            <w:vAlign w:val="center"/>
          </w:tcPr>
          <w:p w14:paraId="42B9DB1E" w14:textId="77777777" w:rsidR="005344A3" w:rsidRPr="00015C03" w:rsidRDefault="005344A3">
            <w:pPr>
              <w:rPr>
                <w:rFonts w:ascii="Arial" w:hAnsi="Arial" w:cs="Arial"/>
              </w:rPr>
            </w:pPr>
          </w:p>
        </w:tc>
      </w:tr>
      <w:tr w:rsidR="005344A3" w:rsidRPr="00015C03" w14:paraId="7DA440DF" w14:textId="77777777" w:rsidTr="002423D4">
        <w:trPr>
          <w:trHeight w:hRule="exact" w:val="312"/>
        </w:trPr>
        <w:tc>
          <w:tcPr>
            <w:tcW w:w="2285" w:type="pct"/>
            <w:vAlign w:val="center"/>
          </w:tcPr>
          <w:p w14:paraId="0105A7A6" w14:textId="77777777" w:rsidR="005344A3" w:rsidRPr="00015C03" w:rsidRDefault="005344A3">
            <w:pPr>
              <w:rPr>
                <w:rFonts w:ascii="Arial" w:hAnsi="Arial" w:cs="Arial"/>
              </w:rPr>
            </w:pPr>
            <w:r w:rsidRPr="00015C03">
              <w:rPr>
                <w:rFonts w:ascii="Arial" w:hAnsi="Arial" w:cs="Arial"/>
              </w:rPr>
              <w:t>e-Portfolio</w:t>
            </w:r>
          </w:p>
        </w:tc>
        <w:tc>
          <w:tcPr>
            <w:tcW w:w="762" w:type="pct"/>
            <w:vAlign w:val="center"/>
          </w:tcPr>
          <w:p w14:paraId="50FD45F9" w14:textId="3F444DFE" w:rsidR="005344A3" w:rsidRPr="00015C03" w:rsidRDefault="005344A3">
            <w:pPr>
              <w:jc w:val="center"/>
              <w:rPr>
                <w:rFonts w:ascii="Arial" w:hAnsi="Arial" w:cs="Arial"/>
              </w:rPr>
            </w:pPr>
          </w:p>
        </w:tc>
        <w:tc>
          <w:tcPr>
            <w:tcW w:w="1953" w:type="pct"/>
            <w:vAlign w:val="center"/>
          </w:tcPr>
          <w:p w14:paraId="1F7243EB" w14:textId="77777777" w:rsidR="005344A3" w:rsidRPr="00015C03" w:rsidRDefault="005344A3">
            <w:pPr>
              <w:rPr>
                <w:rFonts w:ascii="Arial" w:hAnsi="Arial" w:cs="Arial"/>
              </w:rPr>
            </w:pPr>
          </w:p>
        </w:tc>
      </w:tr>
      <w:tr w:rsidR="005344A3" w:rsidRPr="00015C03" w14:paraId="61A7D9F3" w14:textId="77777777" w:rsidTr="002423D4">
        <w:trPr>
          <w:trHeight w:hRule="exact" w:val="312"/>
        </w:trPr>
        <w:tc>
          <w:tcPr>
            <w:tcW w:w="2285" w:type="pct"/>
            <w:vAlign w:val="center"/>
          </w:tcPr>
          <w:p w14:paraId="21599530" w14:textId="77777777" w:rsidR="005344A3" w:rsidRPr="00015C03" w:rsidRDefault="005344A3">
            <w:pPr>
              <w:rPr>
                <w:rFonts w:ascii="Arial" w:hAnsi="Arial" w:cs="Arial"/>
              </w:rPr>
            </w:pPr>
            <w:r w:rsidRPr="00015C03">
              <w:rPr>
                <w:rFonts w:ascii="Arial" w:hAnsi="Arial" w:cs="Arial"/>
              </w:rPr>
              <w:t>Learning analytics</w:t>
            </w:r>
          </w:p>
        </w:tc>
        <w:tc>
          <w:tcPr>
            <w:tcW w:w="762" w:type="pct"/>
            <w:vAlign w:val="center"/>
          </w:tcPr>
          <w:p w14:paraId="04BD14C1" w14:textId="3A70F1CD" w:rsidR="005344A3" w:rsidRPr="00015C03" w:rsidRDefault="005344A3">
            <w:pPr>
              <w:jc w:val="center"/>
              <w:rPr>
                <w:rFonts w:ascii="Arial" w:hAnsi="Arial" w:cs="Arial"/>
              </w:rPr>
            </w:pPr>
          </w:p>
        </w:tc>
        <w:tc>
          <w:tcPr>
            <w:tcW w:w="1953" w:type="pct"/>
            <w:vAlign w:val="center"/>
          </w:tcPr>
          <w:p w14:paraId="64D1DA12" w14:textId="77777777" w:rsidR="005344A3" w:rsidRPr="00015C03" w:rsidRDefault="005344A3">
            <w:pPr>
              <w:rPr>
                <w:rFonts w:ascii="Arial" w:hAnsi="Arial" w:cs="Arial"/>
              </w:rPr>
            </w:pPr>
          </w:p>
        </w:tc>
      </w:tr>
      <w:tr w:rsidR="005344A3" w:rsidRPr="00015C03" w14:paraId="73B83A8C" w14:textId="77777777" w:rsidTr="002423D4">
        <w:trPr>
          <w:trHeight w:hRule="exact" w:val="312"/>
        </w:trPr>
        <w:tc>
          <w:tcPr>
            <w:tcW w:w="2285" w:type="pct"/>
            <w:vAlign w:val="center"/>
          </w:tcPr>
          <w:p w14:paraId="7F613151" w14:textId="77777777" w:rsidR="005344A3" w:rsidRPr="00015C03" w:rsidRDefault="005344A3">
            <w:pPr>
              <w:rPr>
                <w:rFonts w:ascii="Arial" w:hAnsi="Arial" w:cs="Arial"/>
              </w:rPr>
            </w:pPr>
            <w:r w:rsidRPr="00015C03">
              <w:rPr>
                <w:rFonts w:ascii="Arial" w:hAnsi="Arial" w:cs="Arial"/>
              </w:rPr>
              <w:t>Media streaming</w:t>
            </w:r>
          </w:p>
        </w:tc>
        <w:tc>
          <w:tcPr>
            <w:tcW w:w="762" w:type="pct"/>
            <w:vAlign w:val="center"/>
          </w:tcPr>
          <w:p w14:paraId="4EADDBCC" w14:textId="19F907DD" w:rsidR="005344A3" w:rsidRPr="00015C03" w:rsidRDefault="005344A3">
            <w:pPr>
              <w:jc w:val="center"/>
              <w:rPr>
                <w:rFonts w:ascii="Arial" w:hAnsi="Arial" w:cs="Arial"/>
              </w:rPr>
            </w:pPr>
          </w:p>
        </w:tc>
        <w:tc>
          <w:tcPr>
            <w:tcW w:w="1953" w:type="pct"/>
            <w:vAlign w:val="center"/>
          </w:tcPr>
          <w:p w14:paraId="7ED6062F" w14:textId="77777777" w:rsidR="005344A3" w:rsidRPr="00015C03" w:rsidRDefault="005344A3">
            <w:pPr>
              <w:rPr>
                <w:rFonts w:ascii="Arial" w:hAnsi="Arial" w:cs="Arial"/>
              </w:rPr>
            </w:pPr>
          </w:p>
        </w:tc>
      </w:tr>
      <w:tr w:rsidR="005344A3" w:rsidRPr="00015C03" w14:paraId="0C1E39B3" w14:textId="77777777" w:rsidTr="002423D4">
        <w:trPr>
          <w:trHeight w:hRule="exact" w:val="312"/>
        </w:trPr>
        <w:tc>
          <w:tcPr>
            <w:tcW w:w="2285" w:type="pct"/>
            <w:vAlign w:val="center"/>
          </w:tcPr>
          <w:p w14:paraId="7DAB0843" w14:textId="77777777" w:rsidR="005344A3" w:rsidRPr="00015C03" w:rsidRDefault="005344A3">
            <w:pPr>
              <w:rPr>
                <w:rFonts w:ascii="Arial" w:hAnsi="Arial" w:cs="Arial"/>
              </w:rPr>
            </w:pPr>
            <w:r w:rsidRPr="00015C03">
              <w:rPr>
                <w:rFonts w:ascii="Arial" w:hAnsi="Arial" w:cs="Arial"/>
              </w:rPr>
              <w:lastRenderedPageBreak/>
              <w:t>Podcasting</w:t>
            </w:r>
          </w:p>
        </w:tc>
        <w:tc>
          <w:tcPr>
            <w:tcW w:w="762" w:type="pct"/>
            <w:vAlign w:val="center"/>
          </w:tcPr>
          <w:p w14:paraId="2568F8D7" w14:textId="01AF5A38" w:rsidR="005344A3" w:rsidRPr="00015C03" w:rsidRDefault="005344A3">
            <w:pPr>
              <w:jc w:val="center"/>
              <w:rPr>
                <w:rFonts w:ascii="Arial" w:hAnsi="Arial" w:cs="Arial"/>
              </w:rPr>
            </w:pPr>
          </w:p>
        </w:tc>
        <w:tc>
          <w:tcPr>
            <w:tcW w:w="1953" w:type="pct"/>
            <w:vAlign w:val="center"/>
          </w:tcPr>
          <w:p w14:paraId="471F0561" w14:textId="77777777" w:rsidR="005344A3" w:rsidRPr="00015C03" w:rsidRDefault="005344A3">
            <w:pPr>
              <w:rPr>
                <w:rFonts w:ascii="Arial" w:hAnsi="Arial" w:cs="Arial"/>
              </w:rPr>
            </w:pPr>
          </w:p>
        </w:tc>
      </w:tr>
      <w:tr w:rsidR="005344A3" w:rsidRPr="00015C03" w14:paraId="098FF7B4" w14:textId="77777777" w:rsidTr="002423D4">
        <w:trPr>
          <w:trHeight w:hRule="exact" w:val="312"/>
        </w:trPr>
        <w:tc>
          <w:tcPr>
            <w:tcW w:w="2285" w:type="pct"/>
            <w:vAlign w:val="center"/>
          </w:tcPr>
          <w:p w14:paraId="7E984B3C" w14:textId="77777777" w:rsidR="005344A3" w:rsidRPr="00015C03" w:rsidRDefault="005344A3">
            <w:pPr>
              <w:rPr>
                <w:rFonts w:ascii="Arial" w:hAnsi="Arial" w:cs="Arial"/>
              </w:rPr>
            </w:pPr>
            <w:r w:rsidRPr="00015C03">
              <w:rPr>
                <w:rFonts w:ascii="Arial" w:hAnsi="Arial" w:cs="Arial"/>
              </w:rPr>
              <w:t>Webinar platform</w:t>
            </w:r>
          </w:p>
        </w:tc>
        <w:tc>
          <w:tcPr>
            <w:tcW w:w="762" w:type="pct"/>
            <w:vAlign w:val="center"/>
          </w:tcPr>
          <w:p w14:paraId="338B3A61" w14:textId="3F24BAE9" w:rsidR="005344A3" w:rsidRPr="00015C03" w:rsidRDefault="005344A3">
            <w:pPr>
              <w:jc w:val="center"/>
              <w:rPr>
                <w:rFonts w:ascii="Arial" w:hAnsi="Arial" w:cs="Arial"/>
              </w:rPr>
            </w:pPr>
          </w:p>
        </w:tc>
        <w:tc>
          <w:tcPr>
            <w:tcW w:w="1953" w:type="pct"/>
            <w:vAlign w:val="center"/>
          </w:tcPr>
          <w:p w14:paraId="7F4B5F32" w14:textId="77777777" w:rsidR="005344A3" w:rsidRPr="00015C03" w:rsidRDefault="005344A3">
            <w:pPr>
              <w:rPr>
                <w:rFonts w:ascii="Arial" w:hAnsi="Arial" w:cs="Arial"/>
              </w:rPr>
            </w:pPr>
          </w:p>
        </w:tc>
      </w:tr>
      <w:tr w:rsidR="005344A3" w:rsidRPr="00015C03" w14:paraId="39C41810" w14:textId="77777777" w:rsidTr="002423D4">
        <w:trPr>
          <w:trHeight w:hRule="exact" w:val="312"/>
        </w:trPr>
        <w:tc>
          <w:tcPr>
            <w:tcW w:w="2285" w:type="pct"/>
            <w:vAlign w:val="center"/>
          </w:tcPr>
          <w:p w14:paraId="731E75A6" w14:textId="77777777" w:rsidR="005344A3" w:rsidRPr="00015C03" w:rsidRDefault="005344A3">
            <w:pPr>
              <w:rPr>
                <w:rFonts w:ascii="Arial" w:hAnsi="Arial" w:cs="Arial"/>
              </w:rPr>
            </w:pPr>
            <w:r w:rsidRPr="00015C03">
              <w:rPr>
                <w:rFonts w:ascii="Arial" w:hAnsi="Arial" w:cs="Arial"/>
              </w:rPr>
              <w:t>Polling tools</w:t>
            </w:r>
          </w:p>
        </w:tc>
        <w:tc>
          <w:tcPr>
            <w:tcW w:w="762" w:type="pct"/>
            <w:vAlign w:val="center"/>
          </w:tcPr>
          <w:p w14:paraId="72946986" w14:textId="7F2348B2" w:rsidR="005344A3" w:rsidRPr="00015C03" w:rsidRDefault="005344A3">
            <w:pPr>
              <w:jc w:val="center"/>
              <w:rPr>
                <w:rFonts w:ascii="Arial" w:hAnsi="Arial" w:cs="Arial"/>
              </w:rPr>
            </w:pPr>
          </w:p>
        </w:tc>
        <w:tc>
          <w:tcPr>
            <w:tcW w:w="1953" w:type="pct"/>
            <w:vAlign w:val="center"/>
          </w:tcPr>
          <w:p w14:paraId="42A11C36" w14:textId="77777777" w:rsidR="005344A3" w:rsidRPr="00015C03" w:rsidRDefault="005344A3">
            <w:pPr>
              <w:rPr>
                <w:rFonts w:ascii="Arial" w:hAnsi="Arial" w:cs="Arial"/>
              </w:rPr>
            </w:pPr>
          </w:p>
        </w:tc>
      </w:tr>
      <w:tr w:rsidR="005344A3" w:rsidRPr="00015C03" w14:paraId="352DDBA7" w14:textId="77777777" w:rsidTr="002423D4">
        <w:trPr>
          <w:trHeight w:hRule="exact" w:val="312"/>
        </w:trPr>
        <w:tc>
          <w:tcPr>
            <w:tcW w:w="2285" w:type="pct"/>
            <w:vAlign w:val="center"/>
          </w:tcPr>
          <w:p w14:paraId="32DBEC7D" w14:textId="77777777" w:rsidR="005344A3" w:rsidRPr="00015C03" w:rsidRDefault="005344A3">
            <w:pPr>
              <w:rPr>
                <w:rFonts w:ascii="Arial" w:hAnsi="Arial" w:cs="Arial"/>
              </w:rPr>
            </w:pPr>
            <w:r w:rsidRPr="00015C03">
              <w:rPr>
                <w:rFonts w:ascii="Arial" w:hAnsi="Arial" w:cs="Arial"/>
              </w:rPr>
              <w:t>Collaborative tools</w:t>
            </w:r>
          </w:p>
        </w:tc>
        <w:tc>
          <w:tcPr>
            <w:tcW w:w="762" w:type="pct"/>
            <w:vAlign w:val="center"/>
          </w:tcPr>
          <w:p w14:paraId="3A0C469C" w14:textId="07A8D385" w:rsidR="005344A3" w:rsidRPr="00015C03" w:rsidRDefault="005344A3">
            <w:pPr>
              <w:jc w:val="center"/>
              <w:rPr>
                <w:rFonts w:ascii="Arial" w:hAnsi="Arial" w:cs="Arial"/>
              </w:rPr>
            </w:pPr>
          </w:p>
        </w:tc>
        <w:tc>
          <w:tcPr>
            <w:tcW w:w="1953" w:type="pct"/>
            <w:vAlign w:val="center"/>
          </w:tcPr>
          <w:p w14:paraId="03FDA84A" w14:textId="77777777" w:rsidR="005344A3" w:rsidRPr="00015C03" w:rsidRDefault="005344A3">
            <w:pPr>
              <w:rPr>
                <w:rFonts w:ascii="Arial" w:hAnsi="Arial" w:cs="Arial"/>
              </w:rPr>
            </w:pPr>
          </w:p>
        </w:tc>
      </w:tr>
      <w:tr w:rsidR="005344A3" w:rsidRPr="00015C03" w14:paraId="49C86190" w14:textId="77777777" w:rsidTr="002423D4">
        <w:trPr>
          <w:trHeight w:hRule="exact" w:val="312"/>
        </w:trPr>
        <w:tc>
          <w:tcPr>
            <w:tcW w:w="2285" w:type="pct"/>
            <w:vAlign w:val="center"/>
          </w:tcPr>
          <w:p w14:paraId="3B50550F" w14:textId="77777777" w:rsidR="005344A3" w:rsidRPr="00015C03" w:rsidRDefault="005344A3">
            <w:pPr>
              <w:rPr>
                <w:rFonts w:ascii="Arial" w:hAnsi="Arial" w:cs="Arial"/>
              </w:rPr>
            </w:pPr>
            <w:r w:rsidRPr="00015C03">
              <w:rPr>
                <w:rFonts w:ascii="Arial" w:hAnsi="Arial" w:cs="Arial"/>
              </w:rPr>
              <w:t xml:space="preserve">Digital accessibility tools </w:t>
            </w:r>
          </w:p>
        </w:tc>
        <w:tc>
          <w:tcPr>
            <w:tcW w:w="762" w:type="pct"/>
            <w:vAlign w:val="center"/>
          </w:tcPr>
          <w:p w14:paraId="13DBED8E" w14:textId="72C75CB8" w:rsidR="005344A3" w:rsidRPr="00015C03" w:rsidRDefault="005344A3">
            <w:pPr>
              <w:jc w:val="center"/>
              <w:rPr>
                <w:rFonts w:ascii="Arial" w:hAnsi="Arial" w:cs="Arial"/>
              </w:rPr>
            </w:pPr>
          </w:p>
        </w:tc>
        <w:tc>
          <w:tcPr>
            <w:tcW w:w="1953" w:type="pct"/>
            <w:vAlign w:val="center"/>
          </w:tcPr>
          <w:p w14:paraId="77351089" w14:textId="77777777" w:rsidR="005344A3" w:rsidRPr="00015C03" w:rsidRDefault="005344A3">
            <w:pPr>
              <w:rPr>
                <w:rFonts w:ascii="Arial" w:hAnsi="Arial" w:cs="Arial"/>
              </w:rPr>
            </w:pPr>
          </w:p>
        </w:tc>
      </w:tr>
      <w:tr w:rsidR="005344A3" w:rsidRPr="00015C03" w14:paraId="1FA14F6B" w14:textId="77777777" w:rsidTr="002423D4">
        <w:trPr>
          <w:trHeight w:hRule="exact" w:val="312"/>
        </w:trPr>
        <w:tc>
          <w:tcPr>
            <w:tcW w:w="2285" w:type="pct"/>
            <w:vAlign w:val="center"/>
          </w:tcPr>
          <w:p w14:paraId="2753ACA7" w14:textId="77777777" w:rsidR="005344A3" w:rsidRPr="00015C03" w:rsidRDefault="005344A3">
            <w:pPr>
              <w:rPr>
                <w:rFonts w:ascii="Arial" w:hAnsi="Arial" w:cs="Arial"/>
              </w:rPr>
            </w:pPr>
            <w:r w:rsidRPr="00015C03">
              <w:rPr>
                <w:rFonts w:ascii="Arial" w:hAnsi="Arial" w:cs="Arial"/>
              </w:rPr>
              <w:t>Digital Skills tools</w:t>
            </w:r>
          </w:p>
        </w:tc>
        <w:tc>
          <w:tcPr>
            <w:tcW w:w="762" w:type="pct"/>
            <w:vAlign w:val="center"/>
          </w:tcPr>
          <w:p w14:paraId="50134641" w14:textId="653D0304" w:rsidR="005344A3" w:rsidRPr="00015C03" w:rsidRDefault="005344A3">
            <w:pPr>
              <w:jc w:val="center"/>
              <w:rPr>
                <w:rFonts w:ascii="Arial" w:hAnsi="Arial" w:cs="Arial"/>
              </w:rPr>
            </w:pPr>
          </w:p>
        </w:tc>
        <w:tc>
          <w:tcPr>
            <w:tcW w:w="1953" w:type="pct"/>
            <w:vAlign w:val="center"/>
          </w:tcPr>
          <w:p w14:paraId="0E7AFF50" w14:textId="77777777" w:rsidR="005344A3" w:rsidRPr="00015C03" w:rsidRDefault="005344A3">
            <w:pPr>
              <w:rPr>
                <w:rFonts w:ascii="Arial" w:hAnsi="Arial" w:cs="Arial"/>
              </w:rPr>
            </w:pPr>
          </w:p>
        </w:tc>
      </w:tr>
      <w:tr w:rsidR="00176FD9" w:rsidRPr="00015C03" w14:paraId="4ABB4E21" w14:textId="77777777" w:rsidTr="002423D4">
        <w:trPr>
          <w:trHeight w:hRule="exact" w:val="312"/>
        </w:trPr>
        <w:tc>
          <w:tcPr>
            <w:tcW w:w="2285" w:type="pct"/>
            <w:shd w:val="clear" w:color="auto" w:fill="auto"/>
            <w:vAlign w:val="center"/>
          </w:tcPr>
          <w:p w14:paraId="071CBF40" w14:textId="794D54B7" w:rsidR="00176FD9" w:rsidRPr="00015C03" w:rsidRDefault="00176FD9" w:rsidP="00711C83">
            <w:pPr>
              <w:rPr>
                <w:rFonts w:ascii="Arial" w:hAnsi="Arial" w:cs="Arial"/>
              </w:rPr>
            </w:pPr>
            <w:r w:rsidRPr="00D924A4">
              <w:rPr>
                <w:rFonts w:ascii="Arial" w:hAnsi="Arial" w:cs="Arial"/>
              </w:rPr>
              <w:t xml:space="preserve">Digital Skills assessment </w:t>
            </w:r>
          </w:p>
        </w:tc>
        <w:tc>
          <w:tcPr>
            <w:tcW w:w="762" w:type="pct"/>
            <w:vAlign w:val="center"/>
          </w:tcPr>
          <w:p w14:paraId="74E1AEFF" w14:textId="70A99A2D" w:rsidR="00176FD9" w:rsidRPr="00015C03" w:rsidRDefault="00176FD9" w:rsidP="00176FD9">
            <w:pPr>
              <w:jc w:val="center"/>
              <w:rPr>
                <w:rFonts w:ascii="Arial" w:hAnsi="Arial" w:cs="Arial"/>
              </w:rPr>
            </w:pPr>
          </w:p>
        </w:tc>
        <w:tc>
          <w:tcPr>
            <w:tcW w:w="1953" w:type="pct"/>
            <w:vAlign w:val="center"/>
          </w:tcPr>
          <w:p w14:paraId="1103680C" w14:textId="77777777" w:rsidR="00176FD9" w:rsidRPr="00015C03" w:rsidRDefault="00176FD9" w:rsidP="00176FD9">
            <w:pPr>
              <w:rPr>
                <w:rFonts w:ascii="Arial" w:hAnsi="Arial" w:cs="Arial"/>
              </w:rPr>
            </w:pPr>
          </w:p>
        </w:tc>
      </w:tr>
      <w:tr w:rsidR="009D331C" w:rsidRPr="00015C03" w14:paraId="01393481" w14:textId="77777777" w:rsidTr="002423D4">
        <w:trPr>
          <w:trHeight w:hRule="exact" w:val="312"/>
        </w:trPr>
        <w:tc>
          <w:tcPr>
            <w:tcW w:w="2285" w:type="pct"/>
            <w:shd w:val="clear" w:color="auto" w:fill="auto"/>
            <w:vAlign w:val="center"/>
          </w:tcPr>
          <w:p w14:paraId="036DFC5C" w14:textId="52608072" w:rsidR="009D331C" w:rsidRPr="00D924A4" w:rsidRDefault="009D331C" w:rsidP="00711C83">
            <w:pPr>
              <w:rPr>
                <w:rFonts w:ascii="Arial" w:hAnsi="Arial" w:cs="Arial"/>
              </w:rPr>
            </w:pPr>
            <w:r>
              <w:rPr>
                <w:rFonts w:ascii="Arial" w:hAnsi="Arial" w:cs="Arial"/>
              </w:rPr>
              <w:t>Generative Artificial Intelligence tools</w:t>
            </w:r>
          </w:p>
        </w:tc>
        <w:tc>
          <w:tcPr>
            <w:tcW w:w="762" w:type="pct"/>
            <w:vAlign w:val="center"/>
          </w:tcPr>
          <w:p w14:paraId="2D7718A2" w14:textId="358C9580" w:rsidR="009D331C" w:rsidRPr="00015C03" w:rsidRDefault="009D331C" w:rsidP="00176FD9">
            <w:pPr>
              <w:jc w:val="center"/>
              <w:rPr>
                <w:rFonts w:ascii="Arial" w:hAnsi="Arial" w:cs="Arial"/>
              </w:rPr>
            </w:pPr>
          </w:p>
        </w:tc>
        <w:tc>
          <w:tcPr>
            <w:tcW w:w="1953" w:type="pct"/>
            <w:vAlign w:val="center"/>
          </w:tcPr>
          <w:p w14:paraId="4CF8D611" w14:textId="77777777" w:rsidR="009D331C" w:rsidRPr="00015C03" w:rsidRDefault="009D331C" w:rsidP="00176FD9">
            <w:pPr>
              <w:rPr>
                <w:rFonts w:ascii="Arial" w:hAnsi="Arial" w:cs="Arial"/>
              </w:rPr>
            </w:pPr>
          </w:p>
        </w:tc>
      </w:tr>
      <w:bookmarkEnd w:id="10"/>
      <w:bookmarkEnd w:id="11"/>
    </w:tbl>
    <w:p w14:paraId="5C9E6918" w14:textId="77777777" w:rsidR="00BB27E1" w:rsidRDefault="00BB27E1" w:rsidP="00BB27E1">
      <w:pPr>
        <w:rPr>
          <w:rFonts w:ascii="Arial" w:hAnsi="Arial" w:cs="Arial"/>
        </w:rPr>
      </w:pPr>
    </w:p>
    <w:p w14:paraId="11422CEC" w14:textId="6FB37444" w:rsidR="00BB27E1" w:rsidRDefault="00BB27E1" w:rsidP="002423D4">
      <w:pPr>
        <w:ind w:left="-1134" w:firstLine="1134"/>
        <w:rPr>
          <w:rFonts w:ascii="Arial" w:hAnsi="Arial" w:cs="Arial"/>
        </w:rPr>
      </w:pPr>
      <w:r w:rsidRPr="003973FC">
        <w:rPr>
          <w:rFonts w:ascii="Arial" w:hAnsi="Arial" w:cs="Arial"/>
        </w:rPr>
        <w:t>Other, write in details</w:t>
      </w:r>
      <w:r w:rsidR="007C2E5A">
        <w:rPr>
          <w:rFonts w:ascii="Arial" w:hAnsi="Arial" w:cs="Arial"/>
        </w:rPr>
        <w:t xml:space="preserve"> below</w:t>
      </w:r>
      <w:r w:rsidR="00C50A23" w:rsidRPr="003973FC">
        <w:rPr>
          <w:rFonts w:ascii="Arial" w:hAnsi="Arial" w:cs="Arial"/>
        </w:rPr>
        <w:t>:</w:t>
      </w:r>
    </w:p>
    <w:p w14:paraId="5F8600CD" w14:textId="77777777" w:rsidR="0029661E" w:rsidRDefault="0029661E" w:rsidP="00C50A23">
      <w:pPr>
        <w:pBdr>
          <w:top w:val="single" w:sz="4" w:space="1" w:color="auto"/>
          <w:left w:val="single" w:sz="4" w:space="4" w:color="auto"/>
          <w:bottom w:val="single" w:sz="4" w:space="1" w:color="auto"/>
          <w:right w:val="single" w:sz="4" w:space="4" w:color="auto"/>
        </w:pBdr>
        <w:rPr>
          <w:rFonts w:ascii="Arial" w:hAnsi="Arial" w:cs="Arial"/>
        </w:rPr>
      </w:pPr>
    </w:p>
    <w:p w14:paraId="1473FBEE" w14:textId="77777777" w:rsidR="00C50A23" w:rsidRDefault="00C50A23" w:rsidP="00C50A23">
      <w:pPr>
        <w:pBdr>
          <w:top w:val="single" w:sz="4" w:space="1" w:color="auto"/>
          <w:left w:val="single" w:sz="4" w:space="4" w:color="auto"/>
          <w:bottom w:val="single" w:sz="4" w:space="1" w:color="auto"/>
          <w:right w:val="single" w:sz="4" w:space="4" w:color="auto"/>
        </w:pBdr>
        <w:rPr>
          <w:rFonts w:ascii="Arial" w:hAnsi="Arial" w:cs="Arial"/>
        </w:rPr>
      </w:pPr>
    </w:p>
    <w:p w14:paraId="2059A90E" w14:textId="77777777" w:rsidR="00C50A23" w:rsidRDefault="00C50A23" w:rsidP="00C50A23">
      <w:pPr>
        <w:pBdr>
          <w:top w:val="single" w:sz="4" w:space="1" w:color="auto"/>
          <w:left w:val="single" w:sz="4" w:space="4" w:color="auto"/>
          <w:bottom w:val="single" w:sz="4" w:space="1" w:color="auto"/>
          <w:right w:val="single" w:sz="4" w:space="4" w:color="auto"/>
        </w:pBdr>
        <w:rPr>
          <w:rFonts w:ascii="Arial" w:hAnsi="Arial" w:cs="Arial"/>
        </w:rPr>
      </w:pPr>
    </w:p>
    <w:p w14:paraId="5616D7E2" w14:textId="77777777" w:rsidR="00C50A23" w:rsidRDefault="00C50A23" w:rsidP="00C50A23">
      <w:pPr>
        <w:pBdr>
          <w:top w:val="single" w:sz="4" w:space="1" w:color="auto"/>
          <w:left w:val="single" w:sz="4" w:space="4" w:color="auto"/>
          <w:bottom w:val="single" w:sz="4" w:space="1" w:color="auto"/>
          <w:right w:val="single" w:sz="4" w:space="4" w:color="auto"/>
        </w:pBdr>
        <w:rPr>
          <w:rFonts w:ascii="Arial" w:hAnsi="Arial" w:cs="Arial"/>
        </w:rPr>
      </w:pPr>
    </w:p>
    <w:p w14:paraId="4DBFF9E9" w14:textId="77777777" w:rsidR="00C50A23" w:rsidRDefault="00C50A23" w:rsidP="002423D4">
      <w:pPr>
        <w:ind w:left="-1134" w:firstLine="1134"/>
        <w:rPr>
          <w:rFonts w:ascii="Arial" w:hAnsi="Arial" w:cs="Arial"/>
        </w:rPr>
      </w:pPr>
    </w:p>
    <w:p w14:paraId="231519B5" w14:textId="77777777" w:rsidR="00C50A23" w:rsidRDefault="00C50A23" w:rsidP="002423D4">
      <w:pPr>
        <w:ind w:left="-1134" w:firstLine="1134"/>
        <w:rPr>
          <w:rFonts w:ascii="Arial" w:hAnsi="Arial" w:cs="Arial"/>
        </w:rPr>
      </w:pPr>
    </w:p>
    <w:p w14:paraId="766E8041" w14:textId="77777777" w:rsidR="00C50A23" w:rsidRDefault="00C50A23" w:rsidP="002423D4">
      <w:pPr>
        <w:ind w:left="-1134" w:firstLine="1134"/>
        <w:rPr>
          <w:rFonts w:ascii="Arial" w:hAnsi="Arial" w:cs="Arial"/>
        </w:rPr>
      </w:pPr>
    </w:p>
    <w:p w14:paraId="0DD89BD4" w14:textId="77777777" w:rsidR="00A75299" w:rsidRDefault="00A75299" w:rsidP="00BB27E1">
      <w:pPr>
        <w:ind w:left="-1134"/>
        <w:sectPr w:rsidR="00A75299" w:rsidSect="00D87C2A">
          <w:pgSz w:w="16838" w:h="11906" w:orient="landscape" w:code="9"/>
          <w:pgMar w:top="1440" w:right="1440" w:bottom="1440" w:left="1440" w:header="426" w:footer="340" w:gutter="0"/>
          <w:cols w:space="708"/>
          <w:docGrid w:linePitch="360"/>
        </w:sectPr>
      </w:pPr>
    </w:p>
    <w:p w14:paraId="47CC2D8C" w14:textId="49DECCE3" w:rsidR="004B7D29" w:rsidRDefault="005344A3" w:rsidP="009D331C">
      <w:pPr>
        <w:rPr>
          <w:rFonts w:ascii="Arial" w:hAnsi="Arial" w:cs="Arial"/>
          <w:b/>
          <w:bCs/>
        </w:rPr>
      </w:pPr>
      <w:r w:rsidRPr="00A2223F">
        <w:rPr>
          <w:rFonts w:ascii="Arial" w:hAnsi="Arial" w:cs="Arial"/>
        </w:rPr>
        <w:lastRenderedPageBreak/>
        <w:t>2.1</w:t>
      </w:r>
      <w:r w:rsidR="00E4225F" w:rsidRPr="00A2223F">
        <w:rPr>
          <w:rFonts w:ascii="Arial" w:hAnsi="Arial" w:cs="Arial"/>
        </w:rPr>
        <w:t>1</w:t>
      </w:r>
      <w:r w:rsidRPr="00A2223F">
        <w:rPr>
          <w:rFonts w:ascii="Arial" w:hAnsi="Arial" w:cs="Arial"/>
        </w:rPr>
        <w:tab/>
      </w:r>
      <w:r w:rsidRPr="00A2223F">
        <w:rPr>
          <w:rFonts w:ascii="Arial" w:hAnsi="Arial" w:cs="Arial"/>
          <w:b/>
          <w:bCs/>
        </w:rPr>
        <w:t xml:space="preserve">Which, if any, of the following </w:t>
      </w:r>
      <w:r w:rsidR="00D924A4" w:rsidRPr="00A2223F">
        <w:rPr>
          <w:rFonts w:ascii="Arial" w:hAnsi="Arial" w:cs="Arial"/>
          <w:b/>
          <w:bCs/>
        </w:rPr>
        <w:t xml:space="preserve">digital education </w:t>
      </w:r>
      <w:r w:rsidRPr="00A2223F">
        <w:rPr>
          <w:rFonts w:ascii="Arial" w:hAnsi="Arial" w:cs="Arial"/>
          <w:b/>
          <w:bCs/>
        </w:rPr>
        <w:t xml:space="preserve">tools are </w:t>
      </w:r>
      <w:proofErr w:type="gramStart"/>
      <w:r w:rsidRPr="00A2223F">
        <w:rPr>
          <w:rFonts w:ascii="Arial" w:hAnsi="Arial" w:cs="Arial"/>
          <w:b/>
          <w:bCs/>
        </w:rPr>
        <w:t>you</w:t>
      </w:r>
      <w:proofErr w:type="gramEnd"/>
      <w:r w:rsidRPr="00A2223F">
        <w:rPr>
          <w:rFonts w:ascii="Arial" w:hAnsi="Arial" w:cs="Arial"/>
          <w:b/>
          <w:bCs/>
        </w:rPr>
        <w:t xml:space="preserve"> </w:t>
      </w:r>
    </w:p>
    <w:p w14:paraId="62E343E8" w14:textId="61139872" w:rsidR="005344A3" w:rsidRPr="009D331C" w:rsidRDefault="005344A3" w:rsidP="004B7D29">
      <w:pPr>
        <w:ind w:left="720"/>
      </w:pPr>
      <w:r w:rsidRPr="00A2223F">
        <w:rPr>
          <w:rFonts w:ascii="Arial" w:hAnsi="Arial" w:cs="Arial"/>
          <w:b/>
          <w:bCs/>
        </w:rPr>
        <w:t xml:space="preserve">planning on implementing or piloting on a </w:t>
      </w:r>
      <w:proofErr w:type="gramStart"/>
      <w:r w:rsidRPr="00A2223F">
        <w:rPr>
          <w:rFonts w:ascii="Arial" w:hAnsi="Arial" w:cs="Arial"/>
          <w:b/>
          <w:bCs/>
          <w:u w:val="single"/>
        </w:rPr>
        <w:t>centrally-supported</w:t>
      </w:r>
      <w:proofErr w:type="gramEnd"/>
      <w:r w:rsidRPr="00A2223F">
        <w:rPr>
          <w:rFonts w:ascii="Arial" w:hAnsi="Arial" w:cs="Arial"/>
          <w:b/>
          <w:bCs/>
        </w:rPr>
        <w:t xml:space="preserve"> basis over the </w:t>
      </w:r>
      <w:r w:rsidRPr="00A2223F">
        <w:rPr>
          <w:rFonts w:ascii="Arial" w:hAnsi="Arial" w:cs="Arial"/>
          <w:b/>
          <w:bCs/>
          <w:u w:val="single"/>
        </w:rPr>
        <w:t>next two years</w:t>
      </w:r>
      <w:r w:rsidRPr="00A2223F">
        <w:rPr>
          <w:rFonts w:ascii="Arial" w:hAnsi="Arial" w:cs="Arial"/>
          <w:b/>
          <w:bCs/>
        </w:rPr>
        <w:t xml:space="preserve"> to add to those already available?</w:t>
      </w:r>
      <w:r w:rsidRPr="00D924A4">
        <w:rPr>
          <w:rFonts w:ascii="Arial" w:hAnsi="Arial" w:cs="Arial"/>
          <w:b/>
          <w:bCs/>
        </w:rPr>
        <w:t xml:space="preserve">  </w:t>
      </w:r>
    </w:p>
    <w:p w14:paraId="6B809C01" w14:textId="77777777" w:rsidR="009F17AB" w:rsidRDefault="009F17AB" w:rsidP="005344A3">
      <w:pPr>
        <w:ind w:left="720"/>
        <w:rPr>
          <w:rFonts w:ascii="Arial" w:hAnsi="Arial" w:cs="Arial"/>
        </w:rPr>
      </w:pPr>
    </w:p>
    <w:p w14:paraId="43B1083A" w14:textId="56FD1D0B" w:rsidR="005344A3" w:rsidRPr="00D924A4" w:rsidRDefault="005344A3" w:rsidP="009F5F51">
      <w:pPr>
        <w:rPr>
          <w:rFonts w:ascii="Arial" w:hAnsi="Arial" w:cs="Arial"/>
          <w:u w:val="single"/>
        </w:rPr>
      </w:pPr>
      <w:r w:rsidRPr="00D924A4">
        <w:rPr>
          <w:rFonts w:ascii="Arial" w:hAnsi="Arial" w:cs="Arial"/>
        </w:rPr>
        <w:t>Please</w:t>
      </w:r>
      <w:r w:rsidR="0004299A">
        <w:rPr>
          <w:rFonts w:ascii="Arial" w:hAnsi="Arial" w:cs="Arial"/>
        </w:rPr>
        <w:t xml:space="preserve"> </w:t>
      </w:r>
      <w:r w:rsidRPr="00D924A4">
        <w:rPr>
          <w:rFonts w:ascii="Arial" w:hAnsi="Arial" w:cs="Arial"/>
        </w:rPr>
        <w:t xml:space="preserve">select </w:t>
      </w:r>
      <w:r w:rsidRPr="00D924A4">
        <w:rPr>
          <w:rFonts w:ascii="Arial" w:hAnsi="Arial" w:cs="Arial"/>
          <w:u w:val="single"/>
        </w:rPr>
        <w:t>all</w:t>
      </w:r>
      <w:r w:rsidRPr="00D924A4">
        <w:rPr>
          <w:rFonts w:ascii="Arial" w:hAnsi="Arial" w:cs="Arial"/>
        </w:rPr>
        <w:t xml:space="preserve"> that you plan to implement or pilot over the </w:t>
      </w:r>
      <w:r w:rsidRPr="00D924A4">
        <w:rPr>
          <w:rFonts w:ascii="Arial" w:hAnsi="Arial" w:cs="Arial"/>
          <w:u w:val="single"/>
        </w:rPr>
        <w:t xml:space="preserve">next two </w:t>
      </w:r>
      <w:proofErr w:type="gramStart"/>
      <w:r w:rsidRPr="00D924A4">
        <w:rPr>
          <w:rFonts w:ascii="Arial" w:hAnsi="Arial" w:cs="Arial"/>
          <w:u w:val="single"/>
        </w:rPr>
        <w:t>years</w:t>
      </w:r>
      <w:proofErr w:type="gramEnd"/>
    </w:p>
    <w:p w14:paraId="73791C70" w14:textId="77777777" w:rsidR="00A71F97" w:rsidRDefault="00A71F97" w:rsidP="005344A3">
      <w:pPr>
        <w:rPr>
          <w:rFonts w:ascii="Arial" w:hAnsi="Arial" w:cs="Arial"/>
          <w:b/>
          <w:bCs/>
        </w:rPr>
      </w:pPr>
    </w:p>
    <w:p w14:paraId="5B3C7529" w14:textId="2058D960" w:rsidR="00A71F97" w:rsidRPr="00F024B9" w:rsidRDefault="001B442E" w:rsidP="00A75299">
      <w:pPr>
        <w:rPr>
          <w:rFonts w:ascii="Arial" w:hAnsi="Arial" w:cs="Arial"/>
          <w:b/>
          <w:bCs/>
        </w:rPr>
      </w:pPr>
      <w:r>
        <w:rPr>
          <w:rFonts w:ascii="Arial" w:hAnsi="Arial" w:cs="Arial"/>
          <w:b/>
          <w:bCs/>
        </w:rPr>
        <w:t>Learning Platform</w:t>
      </w:r>
      <w:r w:rsidR="00A71F97" w:rsidRPr="00F024B9">
        <w:rPr>
          <w:rFonts w:ascii="Arial" w:hAnsi="Arial" w:cs="Arial"/>
          <w:b/>
          <w:bCs/>
        </w:rPr>
        <w:t xml:space="preserve"> Tools</w:t>
      </w:r>
    </w:p>
    <w:tbl>
      <w:tblPr>
        <w:tblStyle w:val="TableGrid"/>
        <w:tblW w:w="5000" w:type="pct"/>
        <w:tblLook w:val="04A0" w:firstRow="1" w:lastRow="0" w:firstColumn="1" w:lastColumn="0" w:noHBand="0" w:noVBand="1"/>
      </w:tblPr>
      <w:tblGrid>
        <w:gridCol w:w="8416"/>
        <w:gridCol w:w="600"/>
      </w:tblGrid>
      <w:tr w:rsidR="00BB27E1" w:rsidRPr="00BB27E1" w14:paraId="179EE6F0" w14:textId="3C1398BE" w:rsidTr="00A75299">
        <w:trPr>
          <w:trHeight w:val="567"/>
        </w:trPr>
        <w:tc>
          <w:tcPr>
            <w:tcW w:w="4667" w:type="pct"/>
            <w:vAlign w:val="center"/>
          </w:tcPr>
          <w:p w14:paraId="0990EB48" w14:textId="77777777" w:rsidR="00BB27E1" w:rsidRPr="00BB27E1" w:rsidRDefault="00BB27E1" w:rsidP="007124B8">
            <w:pPr>
              <w:rPr>
                <w:rFonts w:ascii="Arial" w:hAnsi="Arial" w:cs="Arial"/>
                <w:b/>
                <w:bCs/>
              </w:rPr>
            </w:pPr>
            <w:r w:rsidRPr="00BB27E1">
              <w:rPr>
                <w:rFonts w:ascii="Arial" w:hAnsi="Arial" w:cs="Arial"/>
              </w:rPr>
              <w:t>Virtual Learning Environment (VLE) (e.g. Blackboard, Brightspace, Canvas, Moodle)</w:t>
            </w:r>
          </w:p>
        </w:tc>
        <w:tc>
          <w:tcPr>
            <w:tcW w:w="333" w:type="pct"/>
            <w:vAlign w:val="center"/>
          </w:tcPr>
          <w:p w14:paraId="56D793A1" w14:textId="77777777" w:rsidR="00BB27E1" w:rsidRPr="00BB27E1" w:rsidRDefault="00BB27E1" w:rsidP="007124B8">
            <w:pPr>
              <w:rPr>
                <w:rFonts w:ascii="Arial" w:hAnsi="Arial" w:cs="Arial"/>
              </w:rPr>
            </w:pPr>
          </w:p>
        </w:tc>
      </w:tr>
      <w:tr w:rsidR="00BB27E1" w:rsidRPr="00BB27E1" w14:paraId="2C234209" w14:textId="274762D4" w:rsidTr="00A75299">
        <w:trPr>
          <w:trHeight w:val="567"/>
        </w:trPr>
        <w:tc>
          <w:tcPr>
            <w:tcW w:w="4667" w:type="pct"/>
            <w:vAlign w:val="center"/>
          </w:tcPr>
          <w:p w14:paraId="460E42BE" w14:textId="77777777" w:rsidR="00BB27E1" w:rsidRPr="00BB27E1" w:rsidRDefault="00BB27E1" w:rsidP="007124B8">
            <w:pPr>
              <w:rPr>
                <w:rFonts w:ascii="Arial" w:hAnsi="Arial" w:cs="Arial"/>
                <w:b/>
                <w:bCs/>
              </w:rPr>
            </w:pPr>
            <w:proofErr w:type="spellStart"/>
            <w:r w:rsidRPr="00BB27E1">
              <w:rPr>
                <w:rFonts w:ascii="Arial" w:hAnsi="Arial" w:cs="Arial"/>
              </w:rPr>
              <w:t>ePortfolio</w:t>
            </w:r>
            <w:proofErr w:type="spellEnd"/>
            <w:r w:rsidRPr="00BB27E1">
              <w:rPr>
                <w:rFonts w:ascii="Arial" w:hAnsi="Arial" w:cs="Arial"/>
              </w:rPr>
              <w:t xml:space="preserve"> (e.g. Mahara, </w:t>
            </w:r>
            <w:proofErr w:type="spellStart"/>
            <w:r w:rsidRPr="00BB27E1">
              <w:rPr>
                <w:rFonts w:ascii="Arial" w:hAnsi="Arial" w:cs="Arial"/>
              </w:rPr>
              <w:t>PebblePad</w:t>
            </w:r>
            <w:proofErr w:type="spellEnd"/>
            <w:r w:rsidRPr="00BB27E1">
              <w:rPr>
                <w:rFonts w:ascii="Arial" w:hAnsi="Arial" w:cs="Arial"/>
              </w:rPr>
              <w:t>)</w:t>
            </w:r>
          </w:p>
        </w:tc>
        <w:tc>
          <w:tcPr>
            <w:tcW w:w="333" w:type="pct"/>
            <w:vAlign w:val="center"/>
          </w:tcPr>
          <w:p w14:paraId="78A72299" w14:textId="77777777" w:rsidR="00BB27E1" w:rsidRPr="00BB27E1" w:rsidRDefault="00BB27E1" w:rsidP="007124B8">
            <w:pPr>
              <w:rPr>
                <w:rFonts w:ascii="Arial" w:hAnsi="Arial" w:cs="Arial"/>
              </w:rPr>
            </w:pPr>
          </w:p>
        </w:tc>
      </w:tr>
    </w:tbl>
    <w:p w14:paraId="577C6BB2" w14:textId="77777777" w:rsidR="00A71F97" w:rsidRDefault="00A71F97" w:rsidP="005344A3">
      <w:pPr>
        <w:rPr>
          <w:rFonts w:ascii="Arial" w:hAnsi="Arial" w:cs="Arial"/>
          <w:b/>
          <w:bCs/>
        </w:rPr>
      </w:pPr>
    </w:p>
    <w:p w14:paraId="7619D626" w14:textId="77777777" w:rsidR="009D46A6" w:rsidRPr="00F024B9" w:rsidRDefault="009D46A6" w:rsidP="00A75299">
      <w:pPr>
        <w:rPr>
          <w:rFonts w:ascii="Arial" w:hAnsi="Arial" w:cs="Arial"/>
          <w:b/>
          <w:bCs/>
        </w:rPr>
      </w:pPr>
      <w:r w:rsidRPr="00F024B9">
        <w:rPr>
          <w:rFonts w:ascii="Arial" w:hAnsi="Arial" w:cs="Arial"/>
          <w:b/>
          <w:bCs/>
        </w:rPr>
        <w:t>Teaching</w:t>
      </w:r>
      <w:r w:rsidRPr="00F024B9">
        <w:rPr>
          <w:rFonts w:ascii="Arial" w:hAnsi="Arial" w:cs="Arial"/>
        </w:rPr>
        <w:t xml:space="preserve"> </w:t>
      </w:r>
      <w:r w:rsidRPr="00F024B9">
        <w:rPr>
          <w:rFonts w:ascii="Arial" w:hAnsi="Arial" w:cs="Arial"/>
          <w:b/>
          <w:bCs/>
        </w:rPr>
        <w:t>Delivery Tools</w:t>
      </w:r>
    </w:p>
    <w:tbl>
      <w:tblPr>
        <w:tblStyle w:val="TableGrid"/>
        <w:tblW w:w="5000" w:type="pct"/>
        <w:tblLook w:val="04A0" w:firstRow="1" w:lastRow="0" w:firstColumn="1" w:lastColumn="0" w:noHBand="0" w:noVBand="1"/>
      </w:tblPr>
      <w:tblGrid>
        <w:gridCol w:w="8416"/>
        <w:gridCol w:w="600"/>
      </w:tblGrid>
      <w:tr w:rsidR="007124B8" w:rsidRPr="007124B8" w14:paraId="482B9569" w14:textId="305AA328" w:rsidTr="00A75299">
        <w:trPr>
          <w:trHeight w:val="567"/>
        </w:trPr>
        <w:tc>
          <w:tcPr>
            <w:tcW w:w="4667" w:type="pct"/>
            <w:vAlign w:val="center"/>
          </w:tcPr>
          <w:p w14:paraId="5D9F6D29" w14:textId="77777777" w:rsidR="007124B8" w:rsidRPr="007124B8" w:rsidRDefault="007124B8" w:rsidP="007124B8">
            <w:pPr>
              <w:rPr>
                <w:rFonts w:ascii="Arial" w:hAnsi="Arial" w:cs="Arial"/>
              </w:rPr>
            </w:pPr>
            <w:r w:rsidRPr="007124B8">
              <w:rPr>
                <w:rFonts w:ascii="Arial" w:hAnsi="Arial" w:cs="Arial"/>
              </w:rPr>
              <w:t>Webinar/virtual classroom (e.g. Class Collaborate, Microsoft Teams meetings, Zoom)</w:t>
            </w:r>
          </w:p>
        </w:tc>
        <w:tc>
          <w:tcPr>
            <w:tcW w:w="333" w:type="pct"/>
            <w:vAlign w:val="center"/>
          </w:tcPr>
          <w:p w14:paraId="2031F97E" w14:textId="77777777" w:rsidR="007124B8" w:rsidRPr="007124B8" w:rsidRDefault="007124B8" w:rsidP="007124B8">
            <w:pPr>
              <w:rPr>
                <w:rFonts w:ascii="Arial" w:hAnsi="Arial" w:cs="Arial"/>
              </w:rPr>
            </w:pPr>
          </w:p>
        </w:tc>
      </w:tr>
      <w:tr w:rsidR="007124B8" w:rsidRPr="007124B8" w14:paraId="35D1A8E0" w14:textId="383D26F3" w:rsidTr="00A75299">
        <w:trPr>
          <w:trHeight w:val="567"/>
        </w:trPr>
        <w:tc>
          <w:tcPr>
            <w:tcW w:w="4667" w:type="pct"/>
            <w:vAlign w:val="center"/>
          </w:tcPr>
          <w:p w14:paraId="4B0FBCFA" w14:textId="77777777" w:rsidR="007124B8" w:rsidRPr="007124B8" w:rsidRDefault="007124B8" w:rsidP="007124B8">
            <w:pPr>
              <w:rPr>
                <w:rFonts w:ascii="Arial" w:hAnsi="Arial" w:cs="Arial"/>
              </w:rPr>
            </w:pPr>
            <w:bookmarkStart w:id="12" w:name="_Hlk150512597"/>
            <w:r w:rsidRPr="007124B8">
              <w:rPr>
                <w:rFonts w:ascii="Arial" w:hAnsi="Arial" w:cs="Arial"/>
              </w:rPr>
              <w:t>Hybrid delivery technologies (Teams, Collaborate, physical systems)</w:t>
            </w:r>
          </w:p>
        </w:tc>
        <w:tc>
          <w:tcPr>
            <w:tcW w:w="333" w:type="pct"/>
            <w:vAlign w:val="center"/>
          </w:tcPr>
          <w:p w14:paraId="1D0BF964" w14:textId="77777777" w:rsidR="007124B8" w:rsidRPr="007124B8" w:rsidRDefault="007124B8" w:rsidP="007124B8">
            <w:pPr>
              <w:rPr>
                <w:rFonts w:ascii="Arial" w:hAnsi="Arial" w:cs="Arial"/>
              </w:rPr>
            </w:pPr>
          </w:p>
        </w:tc>
      </w:tr>
      <w:bookmarkEnd w:id="12"/>
      <w:tr w:rsidR="007124B8" w:rsidRPr="007124B8" w14:paraId="3DFDBEBE" w14:textId="6F6B453F" w:rsidTr="00A75299">
        <w:trPr>
          <w:trHeight w:val="567"/>
        </w:trPr>
        <w:tc>
          <w:tcPr>
            <w:tcW w:w="4667" w:type="pct"/>
            <w:vAlign w:val="center"/>
          </w:tcPr>
          <w:p w14:paraId="47485BFC" w14:textId="77777777" w:rsidR="007124B8" w:rsidRPr="007124B8" w:rsidRDefault="007124B8" w:rsidP="007124B8">
            <w:pPr>
              <w:rPr>
                <w:rFonts w:ascii="Arial" w:hAnsi="Arial" w:cs="Arial"/>
              </w:rPr>
            </w:pPr>
            <w:r w:rsidRPr="007124B8">
              <w:rPr>
                <w:rFonts w:ascii="Arial" w:hAnsi="Arial" w:cs="Arial"/>
              </w:rPr>
              <w:t xml:space="preserve">Mobile apps (e.g. </w:t>
            </w:r>
            <w:proofErr w:type="spellStart"/>
            <w:r w:rsidRPr="007124B8">
              <w:rPr>
                <w:rFonts w:ascii="Arial" w:hAnsi="Arial" w:cs="Arial"/>
              </w:rPr>
              <w:t>CampusM</w:t>
            </w:r>
            <w:proofErr w:type="spellEnd"/>
            <w:r w:rsidRPr="007124B8">
              <w:rPr>
                <w:rFonts w:ascii="Arial" w:hAnsi="Arial" w:cs="Arial"/>
              </w:rPr>
              <w:t>, VLE)</w:t>
            </w:r>
          </w:p>
        </w:tc>
        <w:tc>
          <w:tcPr>
            <w:tcW w:w="333" w:type="pct"/>
            <w:vAlign w:val="center"/>
          </w:tcPr>
          <w:p w14:paraId="014C6C84" w14:textId="77777777" w:rsidR="007124B8" w:rsidRPr="007124B8" w:rsidRDefault="007124B8" w:rsidP="007124B8">
            <w:pPr>
              <w:rPr>
                <w:rFonts w:ascii="Arial" w:hAnsi="Arial" w:cs="Arial"/>
              </w:rPr>
            </w:pPr>
          </w:p>
        </w:tc>
      </w:tr>
      <w:tr w:rsidR="007124B8" w:rsidRPr="007124B8" w14:paraId="608654D1" w14:textId="6BEBA359" w:rsidTr="00A75299">
        <w:trPr>
          <w:trHeight w:val="567"/>
        </w:trPr>
        <w:tc>
          <w:tcPr>
            <w:tcW w:w="4667" w:type="pct"/>
            <w:vAlign w:val="center"/>
          </w:tcPr>
          <w:p w14:paraId="4A8B63F4" w14:textId="77777777" w:rsidR="007124B8" w:rsidRPr="007124B8" w:rsidRDefault="007124B8" w:rsidP="007124B8">
            <w:pPr>
              <w:rPr>
                <w:rFonts w:ascii="Arial" w:hAnsi="Arial" w:cs="Arial"/>
                <w:b/>
                <w:bCs/>
              </w:rPr>
            </w:pPr>
            <w:r w:rsidRPr="007124B8">
              <w:rPr>
                <w:rFonts w:ascii="Arial" w:hAnsi="Arial" w:cs="Arial"/>
              </w:rPr>
              <w:t>Digital Skills courses (LinkedIn Learning)</w:t>
            </w:r>
          </w:p>
        </w:tc>
        <w:tc>
          <w:tcPr>
            <w:tcW w:w="333" w:type="pct"/>
            <w:vAlign w:val="center"/>
          </w:tcPr>
          <w:p w14:paraId="49E66B4B" w14:textId="77777777" w:rsidR="007124B8" w:rsidRPr="007124B8" w:rsidRDefault="007124B8" w:rsidP="007124B8">
            <w:pPr>
              <w:rPr>
                <w:rFonts w:ascii="Arial" w:hAnsi="Arial" w:cs="Arial"/>
              </w:rPr>
            </w:pPr>
          </w:p>
        </w:tc>
      </w:tr>
    </w:tbl>
    <w:p w14:paraId="726DB731" w14:textId="77777777" w:rsidR="009D46A6" w:rsidRDefault="009D46A6" w:rsidP="005344A3">
      <w:pPr>
        <w:rPr>
          <w:rFonts w:ascii="Arial" w:hAnsi="Arial" w:cs="Arial"/>
          <w:b/>
          <w:bCs/>
        </w:rPr>
      </w:pPr>
    </w:p>
    <w:p w14:paraId="6D5E8DC9" w14:textId="77777777" w:rsidR="009D46A6" w:rsidRPr="00F024B9" w:rsidRDefault="009D46A6" w:rsidP="00A75299">
      <w:pPr>
        <w:rPr>
          <w:rFonts w:ascii="Arial" w:hAnsi="Arial" w:cs="Arial"/>
          <w:b/>
          <w:bCs/>
        </w:rPr>
      </w:pPr>
      <w:r w:rsidRPr="00F024B9">
        <w:rPr>
          <w:rFonts w:ascii="Arial" w:hAnsi="Arial" w:cs="Arial"/>
          <w:b/>
          <w:bCs/>
        </w:rPr>
        <w:t>Content Delivery Tools</w:t>
      </w:r>
    </w:p>
    <w:tbl>
      <w:tblPr>
        <w:tblStyle w:val="TableGrid"/>
        <w:tblW w:w="5000" w:type="pct"/>
        <w:tblLook w:val="04A0" w:firstRow="1" w:lastRow="0" w:firstColumn="1" w:lastColumn="0" w:noHBand="0" w:noVBand="1"/>
      </w:tblPr>
      <w:tblGrid>
        <w:gridCol w:w="8416"/>
        <w:gridCol w:w="600"/>
      </w:tblGrid>
      <w:tr w:rsidR="007124B8" w:rsidRPr="007124B8" w14:paraId="33CEAAAC" w14:textId="1FC4C873" w:rsidTr="00A75299">
        <w:trPr>
          <w:trHeight w:val="454"/>
        </w:trPr>
        <w:tc>
          <w:tcPr>
            <w:tcW w:w="4667" w:type="pct"/>
            <w:vAlign w:val="center"/>
          </w:tcPr>
          <w:p w14:paraId="26EB815E" w14:textId="77777777" w:rsidR="007124B8" w:rsidRPr="007124B8" w:rsidRDefault="007124B8" w:rsidP="007124B8">
            <w:pPr>
              <w:rPr>
                <w:b/>
                <w:bCs/>
              </w:rPr>
            </w:pPr>
            <w:r w:rsidRPr="007124B8">
              <w:rPr>
                <w:rFonts w:ascii="Arial" w:hAnsi="Arial" w:cs="Arial"/>
              </w:rPr>
              <w:t xml:space="preserve">Digital/learning object repository (e.g. </w:t>
            </w:r>
            <w:proofErr w:type="spellStart"/>
            <w:r w:rsidRPr="007124B8">
              <w:rPr>
                <w:rFonts w:ascii="Arial" w:hAnsi="Arial" w:cs="Arial"/>
              </w:rPr>
              <w:t>ePrints</w:t>
            </w:r>
            <w:proofErr w:type="spellEnd"/>
            <w:r w:rsidRPr="007124B8">
              <w:rPr>
                <w:rFonts w:ascii="Arial" w:hAnsi="Arial" w:cs="Arial"/>
              </w:rPr>
              <w:t xml:space="preserve">, </w:t>
            </w:r>
            <w:proofErr w:type="spellStart"/>
            <w:r w:rsidRPr="007124B8">
              <w:rPr>
                <w:rFonts w:ascii="Arial" w:hAnsi="Arial" w:cs="Arial"/>
              </w:rPr>
              <w:t>Equella</w:t>
            </w:r>
            <w:proofErr w:type="spellEnd"/>
            <w:r w:rsidRPr="007124B8">
              <w:rPr>
                <w:rFonts w:ascii="Arial" w:hAnsi="Arial" w:cs="Arial"/>
              </w:rPr>
              <w:t>)</w:t>
            </w:r>
            <w:r w:rsidRPr="007124B8">
              <w:t xml:space="preserve">, </w:t>
            </w:r>
          </w:p>
        </w:tc>
        <w:tc>
          <w:tcPr>
            <w:tcW w:w="333" w:type="pct"/>
            <w:vAlign w:val="center"/>
          </w:tcPr>
          <w:p w14:paraId="5B4AB24D" w14:textId="77777777" w:rsidR="007124B8" w:rsidRPr="007124B8" w:rsidRDefault="007124B8" w:rsidP="007124B8">
            <w:pPr>
              <w:rPr>
                <w:rFonts w:ascii="Arial" w:hAnsi="Arial" w:cs="Arial"/>
              </w:rPr>
            </w:pPr>
          </w:p>
        </w:tc>
      </w:tr>
      <w:tr w:rsidR="007124B8" w:rsidRPr="007124B8" w14:paraId="4853D698" w14:textId="5BA71B99" w:rsidTr="00A75299">
        <w:trPr>
          <w:trHeight w:val="454"/>
        </w:trPr>
        <w:tc>
          <w:tcPr>
            <w:tcW w:w="4667" w:type="pct"/>
            <w:vAlign w:val="center"/>
          </w:tcPr>
          <w:p w14:paraId="1A7652D1" w14:textId="77777777" w:rsidR="007124B8" w:rsidRPr="007124B8" w:rsidRDefault="007124B8" w:rsidP="007124B8">
            <w:pPr>
              <w:rPr>
                <w:rFonts w:ascii="Arial" w:hAnsi="Arial" w:cs="Arial"/>
                <w:b/>
                <w:bCs/>
              </w:rPr>
            </w:pPr>
            <w:r w:rsidRPr="007124B8">
              <w:rPr>
                <w:rFonts w:ascii="Arial" w:hAnsi="Arial" w:cs="Arial"/>
              </w:rPr>
              <w:t>Lecture capture tools (system to record teaching in a lecture theatre/classroom, e.g. Echo360, Panopto)</w:t>
            </w:r>
          </w:p>
        </w:tc>
        <w:tc>
          <w:tcPr>
            <w:tcW w:w="333" w:type="pct"/>
            <w:vAlign w:val="center"/>
          </w:tcPr>
          <w:p w14:paraId="34DA9E70" w14:textId="77777777" w:rsidR="007124B8" w:rsidRPr="007124B8" w:rsidRDefault="007124B8" w:rsidP="007124B8">
            <w:pPr>
              <w:rPr>
                <w:rFonts w:ascii="Arial" w:hAnsi="Arial" w:cs="Arial"/>
              </w:rPr>
            </w:pPr>
          </w:p>
        </w:tc>
      </w:tr>
      <w:tr w:rsidR="007124B8" w:rsidRPr="007124B8" w14:paraId="1B022540" w14:textId="41FD1112" w:rsidTr="00A75299">
        <w:trPr>
          <w:trHeight w:val="454"/>
        </w:trPr>
        <w:tc>
          <w:tcPr>
            <w:tcW w:w="4667" w:type="pct"/>
            <w:vAlign w:val="center"/>
          </w:tcPr>
          <w:p w14:paraId="535C67AC" w14:textId="77777777" w:rsidR="007124B8" w:rsidRPr="007124B8" w:rsidRDefault="007124B8" w:rsidP="007124B8">
            <w:pPr>
              <w:rPr>
                <w:rFonts w:ascii="Arial" w:hAnsi="Arial" w:cs="Arial"/>
              </w:rPr>
            </w:pPr>
            <w:r w:rsidRPr="007124B8">
              <w:rPr>
                <w:rFonts w:ascii="Arial" w:hAnsi="Arial" w:cs="Arial"/>
              </w:rPr>
              <w:t>Media streaming system (e.g. Kaltura, Medial, Microsoft Stream, Panopto)</w:t>
            </w:r>
          </w:p>
        </w:tc>
        <w:tc>
          <w:tcPr>
            <w:tcW w:w="333" w:type="pct"/>
            <w:vAlign w:val="center"/>
          </w:tcPr>
          <w:p w14:paraId="2484A5F9" w14:textId="77777777" w:rsidR="007124B8" w:rsidRPr="007124B8" w:rsidRDefault="007124B8" w:rsidP="007124B8">
            <w:pPr>
              <w:rPr>
                <w:rFonts w:ascii="Arial" w:hAnsi="Arial" w:cs="Arial"/>
              </w:rPr>
            </w:pPr>
          </w:p>
        </w:tc>
      </w:tr>
      <w:tr w:rsidR="007124B8" w:rsidRPr="007124B8" w14:paraId="29E3D637" w14:textId="0FE01169" w:rsidTr="00A75299">
        <w:trPr>
          <w:trHeight w:val="454"/>
        </w:trPr>
        <w:tc>
          <w:tcPr>
            <w:tcW w:w="4667" w:type="pct"/>
            <w:vAlign w:val="center"/>
          </w:tcPr>
          <w:p w14:paraId="3C5BD414" w14:textId="77777777" w:rsidR="007124B8" w:rsidRPr="007124B8" w:rsidRDefault="007124B8" w:rsidP="007124B8">
            <w:pPr>
              <w:rPr>
                <w:rFonts w:ascii="Arial" w:hAnsi="Arial" w:cs="Arial"/>
              </w:rPr>
            </w:pPr>
            <w:r w:rsidRPr="007124B8">
              <w:rPr>
                <w:rFonts w:ascii="Arial" w:hAnsi="Arial" w:cs="Arial"/>
              </w:rPr>
              <w:t>Reading list management software (e.g. Leganto, Talis)</w:t>
            </w:r>
          </w:p>
        </w:tc>
        <w:tc>
          <w:tcPr>
            <w:tcW w:w="333" w:type="pct"/>
            <w:vAlign w:val="center"/>
          </w:tcPr>
          <w:p w14:paraId="2208955B" w14:textId="77777777" w:rsidR="007124B8" w:rsidRPr="007124B8" w:rsidRDefault="007124B8" w:rsidP="007124B8">
            <w:pPr>
              <w:rPr>
                <w:rFonts w:ascii="Arial" w:hAnsi="Arial" w:cs="Arial"/>
              </w:rPr>
            </w:pPr>
          </w:p>
        </w:tc>
      </w:tr>
      <w:tr w:rsidR="007124B8" w:rsidRPr="007124B8" w14:paraId="50D10822" w14:textId="3E567DFB" w:rsidTr="00A75299">
        <w:trPr>
          <w:trHeight w:val="454"/>
        </w:trPr>
        <w:tc>
          <w:tcPr>
            <w:tcW w:w="4667" w:type="pct"/>
            <w:vAlign w:val="center"/>
          </w:tcPr>
          <w:p w14:paraId="249DB261" w14:textId="77777777" w:rsidR="007124B8" w:rsidRPr="007124B8" w:rsidRDefault="007124B8" w:rsidP="007124B8">
            <w:pPr>
              <w:rPr>
                <w:rFonts w:ascii="Arial" w:hAnsi="Arial" w:cs="Arial"/>
                <w:b/>
                <w:bCs/>
              </w:rPr>
            </w:pPr>
            <w:r w:rsidRPr="007124B8">
              <w:rPr>
                <w:rFonts w:ascii="Arial" w:hAnsi="Arial" w:cs="Arial"/>
              </w:rPr>
              <w:t>Podcasting (e.g. Kaltura, Panopto, SoundCloud)</w:t>
            </w:r>
          </w:p>
        </w:tc>
        <w:tc>
          <w:tcPr>
            <w:tcW w:w="333" w:type="pct"/>
            <w:vAlign w:val="center"/>
          </w:tcPr>
          <w:p w14:paraId="172BC952" w14:textId="77777777" w:rsidR="007124B8" w:rsidRPr="007124B8" w:rsidRDefault="007124B8" w:rsidP="007124B8">
            <w:pPr>
              <w:rPr>
                <w:rFonts w:ascii="Arial" w:hAnsi="Arial" w:cs="Arial"/>
              </w:rPr>
            </w:pPr>
          </w:p>
        </w:tc>
      </w:tr>
      <w:tr w:rsidR="007124B8" w:rsidRPr="007124B8" w14:paraId="586448CB" w14:textId="05D71F0B" w:rsidTr="00A75299">
        <w:trPr>
          <w:trHeight w:val="454"/>
        </w:trPr>
        <w:tc>
          <w:tcPr>
            <w:tcW w:w="4667" w:type="pct"/>
            <w:vAlign w:val="center"/>
          </w:tcPr>
          <w:p w14:paraId="7E31D278" w14:textId="77777777" w:rsidR="007124B8" w:rsidRPr="007124B8" w:rsidRDefault="007124B8" w:rsidP="007124B8">
            <w:pPr>
              <w:rPr>
                <w:rFonts w:ascii="Arial" w:hAnsi="Arial" w:cs="Arial"/>
                <w:b/>
                <w:bCs/>
              </w:rPr>
            </w:pPr>
            <w:r w:rsidRPr="007124B8">
              <w:rPr>
                <w:rFonts w:ascii="Arial" w:hAnsi="Arial" w:cs="Arial"/>
              </w:rPr>
              <w:t xml:space="preserve">Screen casting (e.g. Panopto, Camtasia, </w:t>
            </w:r>
            <w:proofErr w:type="spellStart"/>
            <w:r w:rsidRPr="007124B8">
              <w:rPr>
                <w:rFonts w:ascii="Arial" w:hAnsi="Arial" w:cs="Arial"/>
              </w:rPr>
              <w:t>ScreenPal</w:t>
            </w:r>
            <w:proofErr w:type="spellEnd"/>
            <w:r w:rsidRPr="007124B8">
              <w:rPr>
                <w:rFonts w:ascii="Arial" w:hAnsi="Arial" w:cs="Arial"/>
              </w:rPr>
              <w:t>)</w:t>
            </w:r>
          </w:p>
        </w:tc>
        <w:tc>
          <w:tcPr>
            <w:tcW w:w="333" w:type="pct"/>
            <w:vAlign w:val="center"/>
          </w:tcPr>
          <w:p w14:paraId="28CE8AB7" w14:textId="77777777" w:rsidR="007124B8" w:rsidRPr="007124B8" w:rsidRDefault="007124B8" w:rsidP="007124B8">
            <w:pPr>
              <w:rPr>
                <w:rFonts w:ascii="Arial" w:hAnsi="Arial" w:cs="Arial"/>
              </w:rPr>
            </w:pPr>
          </w:p>
        </w:tc>
      </w:tr>
      <w:tr w:rsidR="007124B8" w:rsidRPr="007124B8" w14:paraId="0E4E618C" w14:textId="16AC5E48" w:rsidTr="00A75299">
        <w:trPr>
          <w:trHeight w:val="454"/>
        </w:trPr>
        <w:tc>
          <w:tcPr>
            <w:tcW w:w="4667" w:type="pct"/>
            <w:vAlign w:val="center"/>
          </w:tcPr>
          <w:p w14:paraId="1A496FB0" w14:textId="77777777" w:rsidR="007124B8" w:rsidRPr="007124B8" w:rsidRDefault="007124B8" w:rsidP="007124B8">
            <w:pPr>
              <w:rPr>
                <w:rFonts w:ascii="Arial" w:hAnsi="Arial" w:cs="Arial"/>
              </w:rPr>
            </w:pPr>
            <w:r w:rsidRPr="007124B8">
              <w:rPr>
                <w:rFonts w:ascii="Arial" w:hAnsi="Arial" w:cs="Arial"/>
              </w:rPr>
              <w:t xml:space="preserve">Accessibility tools (e.g. Anthology Ally, Yuja Panorama) </w:t>
            </w:r>
          </w:p>
        </w:tc>
        <w:tc>
          <w:tcPr>
            <w:tcW w:w="333" w:type="pct"/>
            <w:vAlign w:val="center"/>
          </w:tcPr>
          <w:p w14:paraId="6DA9B4CA" w14:textId="77777777" w:rsidR="007124B8" w:rsidRPr="007124B8" w:rsidRDefault="007124B8" w:rsidP="007124B8">
            <w:pPr>
              <w:rPr>
                <w:rFonts w:ascii="Arial" w:hAnsi="Arial" w:cs="Arial"/>
              </w:rPr>
            </w:pPr>
          </w:p>
        </w:tc>
      </w:tr>
    </w:tbl>
    <w:p w14:paraId="09A3CE7A" w14:textId="77777777" w:rsidR="00D924A4" w:rsidRDefault="00D924A4" w:rsidP="005344A3">
      <w:pPr>
        <w:rPr>
          <w:rFonts w:ascii="Arial" w:hAnsi="Arial" w:cs="Arial"/>
          <w:b/>
          <w:bCs/>
        </w:rPr>
      </w:pPr>
    </w:p>
    <w:p w14:paraId="7A00B6E5" w14:textId="0366F523" w:rsidR="007577C1" w:rsidRPr="00BC1DC3" w:rsidRDefault="007577C1" w:rsidP="007577C1">
      <w:pPr>
        <w:rPr>
          <w:rFonts w:ascii="Arial" w:hAnsi="Arial" w:cs="Arial"/>
          <w:b/>
          <w:bCs/>
        </w:rPr>
      </w:pPr>
      <w:r w:rsidRPr="00BC1DC3">
        <w:rPr>
          <w:rFonts w:ascii="Arial" w:hAnsi="Arial" w:cs="Arial"/>
          <w:b/>
          <w:bCs/>
        </w:rPr>
        <w:t>A</w:t>
      </w:r>
      <w:r w:rsidR="00BC1DC3" w:rsidRPr="00BC1DC3">
        <w:rPr>
          <w:rFonts w:ascii="Arial" w:hAnsi="Arial" w:cs="Arial"/>
          <w:b/>
          <w:bCs/>
        </w:rPr>
        <w:t>rtificial Intelligence</w:t>
      </w:r>
      <w:r w:rsidRPr="00BC1DC3">
        <w:rPr>
          <w:rFonts w:ascii="Arial" w:hAnsi="Arial" w:cs="Arial"/>
          <w:b/>
          <w:bCs/>
        </w:rPr>
        <w:t xml:space="preserve"> Tools</w:t>
      </w:r>
    </w:p>
    <w:tbl>
      <w:tblPr>
        <w:tblStyle w:val="TableGrid"/>
        <w:tblW w:w="5000" w:type="pct"/>
        <w:tblLook w:val="04A0" w:firstRow="1" w:lastRow="0" w:firstColumn="1" w:lastColumn="0" w:noHBand="0" w:noVBand="1"/>
      </w:tblPr>
      <w:tblGrid>
        <w:gridCol w:w="8416"/>
        <w:gridCol w:w="600"/>
      </w:tblGrid>
      <w:tr w:rsidR="007124B8" w:rsidRPr="007124B8" w14:paraId="28218069" w14:textId="4CE27628" w:rsidTr="00A75299">
        <w:trPr>
          <w:trHeight w:val="340"/>
        </w:trPr>
        <w:tc>
          <w:tcPr>
            <w:tcW w:w="4667" w:type="pct"/>
            <w:vAlign w:val="center"/>
          </w:tcPr>
          <w:p w14:paraId="273B470D" w14:textId="77777777" w:rsidR="007124B8" w:rsidRPr="007124B8" w:rsidRDefault="007124B8" w:rsidP="007124B8">
            <w:pPr>
              <w:rPr>
                <w:rFonts w:ascii="Arial" w:hAnsi="Arial" w:cs="Arial"/>
              </w:rPr>
            </w:pPr>
            <w:r w:rsidRPr="007124B8">
              <w:rPr>
                <w:rFonts w:ascii="Arial" w:hAnsi="Arial" w:cs="Arial"/>
              </w:rPr>
              <w:t xml:space="preserve">Generative AI (e.g. Chat GPT 4.0 – which requires a licence) </w:t>
            </w:r>
          </w:p>
        </w:tc>
        <w:tc>
          <w:tcPr>
            <w:tcW w:w="333" w:type="pct"/>
            <w:vAlign w:val="center"/>
          </w:tcPr>
          <w:p w14:paraId="26DBB121" w14:textId="77777777" w:rsidR="007124B8" w:rsidRPr="007124B8" w:rsidRDefault="007124B8" w:rsidP="007124B8">
            <w:pPr>
              <w:rPr>
                <w:rFonts w:ascii="Arial" w:hAnsi="Arial" w:cs="Arial"/>
              </w:rPr>
            </w:pPr>
          </w:p>
        </w:tc>
      </w:tr>
      <w:tr w:rsidR="007124B8" w:rsidRPr="007124B8" w14:paraId="6E8C0CB8" w14:textId="5526F53C" w:rsidTr="00A75299">
        <w:trPr>
          <w:trHeight w:val="340"/>
        </w:trPr>
        <w:tc>
          <w:tcPr>
            <w:tcW w:w="4667" w:type="pct"/>
            <w:vAlign w:val="center"/>
          </w:tcPr>
          <w:p w14:paraId="284808F3" w14:textId="77777777" w:rsidR="007124B8" w:rsidRPr="007124B8" w:rsidRDefault="007124B8" w:rsidP="007124B8">
            <w:pPr>
              <w:rPr>
                <w:rFonts w:ascii="Arial" w:hAnsi="Arial" w:cs="Arial"/>
              </w:rPr>
            </w:pPr>
            <w:r w:rsidRPr="007124B8">
              <w:rPr>
                <w:rFonts w:ascii="Arial" w:hAnsi="Arial" w:cs="Arial"/>
              </w:rPr>
              <w:t>Academic skills / writing (e.g. Grammarly)</w:t>
            </w:r>
          </w:p>
        </w:tc>
        <w:tc>
          <w:tcPr>
            <w:tcW w:w="333" w:type="pct"/>
            <w:vAlign w:val="center"/>
          </w:tcPr>
          <w:p w14:paraId="529AEC1E" w14:textId="77777777" w:rsidR="007124B8" w:rsidRPr="007124B8" w:rsidRDefault="007124B8" w:rsidP="007124B8">
            <w:pPr>
              <w:rPr>
                <w:rFonts w:ascii="Arial" w:hAnsi="Arial" w:cs="Arial"/>
              </w:rPr>
            </w:pPr>
          </w:p>
        </w:tc>
      </w:tr>
      <w:tr w:rsidR="007124B8" w:rsidRPr="007124B8" w14:paraId="21980651" w14:textId="1C611544" w:rsidTr="00A75299">
        <w:trPr>
          <w:trHeight w:val="340"/>
        </w:trPr>
        <w:tc>
          <w:tcPr>
            <w:tcW w:w="4667" w:type="pct"/>
            <w:vAlign w:val="center"/>
          </w:tcPr>
          <w:p w14:paraId="0DD0E2C3" w14:textId="77777777" w:rsidR="007124B8" w:rsidRPr="007124B8" w:rsidRDefault="007124B8" w:rsidP="007124B8">
            <w:pPr>
              <w:rPr>
                <w:rFonts w:ascii="Arial" w:hAnsi="Arial" w:cs="Arial"/>
                <w:b/>
                <w:bCs/>
              </w:rPr>
            </w:pPr>
            <w:r w:rsidRPr="007124B8">
              <w:rPr>
                <w:rFonts w:ascii="Arial" w:hAnsi="Arial" w:cs="Arial"/>
              </w:rPr>
              <w:t>Intelligent agents (e.g. Siri, Google Assistant)</w:t>
            </w:r>
          </w:p>
        </w:tc>
        <w:tc>
          <w:tcPr>
            <w:tcW w:w="333" w:type="pct"/>
            <w:vAlign w:val="center"/>
          </w:tcPr>
          <w:p w14:paraId="5379876D" w14:textId="77777777" w:rsidR="007124B8" w:rsidRPr="007124B8" w:rsidRDefault="007124B8" w:rsidP="007124B8">
            <w:pPr>
              <w:rPr>
                <w:rFonts w:ascii="Arial" w:hAnsi="Arial" w:cs="Arial"/>
              </w:rPr>
            </w:pPr>
          </w:p>
        </w:tc>
      </w:tr>
    </w:tbl>
    <w:p w14:paraId="0B23DDCD" w14:textId="77777777" w:rsidR="007577C1" w:rsidRDefault="007577C1" w:rsidP="005344A3">
      <w:pPr>
        <w:rPr>
          <w:rFonts w:ascii="Arial" w:hAnsi="Arial" w:cs="Arial"/>
          <w:b/>
          <w:bCs/>
        </w:rPr>
      </w:pPr>
    </w:p>
    <w:p w14:paraId="70F0DC54" w14:textId="77777777" w:rsidR="009D46A6" w:rsidRPr="00F024B9" w:rsidRDefault="009D46A6" w:rsidP="00A75299">
      <w:pPr>
        <w:rPr>
          <w:rFonts w:ascii="Arial" w:hAnsi="Arial" w:cs="Arial"/>
          <w:b/>
          <w:bCs/>
        </w:rPr>
      </w:pPr>
      <w:r w:rsidRPr="00F024B9">
        <w:rPr>
          <w:rFonts w:ascii="Arial" w:hAnsi="Arial" w:cs="Arial"/>
          <w:b/>
          <w:bCs/>
        </w:rPr>
        <w:t>Collaboration and Communication</w:t>
      </w:r>
    </w:p>
    <w:tbl>
      <w:tblPr>
        <w:tblStyle w:val="TableGrid"/>
        <w:tblW w:w="5000" w:type="pct"/>
        <w:tblLook w:val="04A0" w:firstRow="1" w:lastRow="0" w:firstColumn="1" w:lastColumn="0" w:noHBand="0" w:noVBand="1"/>
      </w:tblPr>
      <w:tblGrid>
        <w:gridCol w:w="8416"/>
        <w:gridCol w:w="600"/>
      </w:tblGrid>
      <w:tr w:rsidR="007124B8" w:rsidRPr="007124B8" w14:paraId="038B44D7" w14:textId="60C7EDDF" w:rsidTr="00A75299">
        <w:trPr>
          <w:trHeight w:val="567"/>
        </w:trPr>
        <w:tc>
          <w:tcPr>
            <w:tcW w:w="4667" w:type="pct"/>
            <w:vAlign w:val="center"/>
          </w:tcPr>
          <w:p w14:paraId="29642FD2" w14:textId="77777777" w:rsidR="007124B8" w:rsidRPr="007124B8" w:rsidRDefault="007124B8" w:rsidP="007124B8">
            <w:pPr>
              <w:rPr>
                <w:rFonts w:ascii="Arial" w:hAnsi="Arial" w:cs="Arial"/>
                <w:b/>
                <w:bCs/>
              </w:rPr>
            </w:pPr>
            <w:r w:rsidRPr="007124B8">
              <w:rPr>
                <w:rFonts w:ascii="Arial" w:hAnsi="Arial" w:cs="Arial"/>
              </w:rPr>
              <w:t>Collaborative tools (e.g. Discord, MS Teams, Slack, Padlet, Miro)</w:t>
            </w:r>
          </w:p>
        </w:tc>
        <w:tc>
          <w:tcPr>
            <w:tcW w:w="333" w:type="pct"/>
            <w:vAlign w:val="center"/>
          </w:tcPr>
          <w:p w14:paraId="70FD7095" w14:textId="77777777" w:rsidR="007124B8" w:rsidRPr="007124B8" w:rsidRDefault="007124B8" w:rsidP="007124B8">
            <w:pPr>
              <w:rPr>
                <w:rFonts w:ascii="Arial" w:hAnsi="Arial" w:cs="Arial"/>
              </w:rPr>
            </w:pPr>
          </w:p>
        </w:tc>
      </w:tr>
      <w:tr w:rsidR="007124B8" w:rsidRPr="007124B8" w14:paraId="780309E8" w14:textId="45D4E589" w:rsidTr="00A75299">
        <w:trPr>
          <w:trHeight w:val="567"/>
        </w:trPr>
        <w:tc>
          <w:tcPr>
            <w:tcW w:w="4667" w:type="pct"/>
            <w:vAlign w:val="center"/>
          </w:tcPr>
          <w:p w14:paraId="10DC8C67" w14:textId="77777777" w:rsidR="007124B8" w:rsidRPr="007124B8" w:rsidRDefault="007124B8" w:rsidP="007124B8">
            <w:pPr>
              <w:rPr>
                <w:rFonts w:ascii="Arial" w:hAnsi="Arial" w:cs="Arial"/>
                <w:b/>
                <w:bCs/>
              </w:rPr>
            </w:pPr>
            <w:r w:rsidRPr="007124B8">
              <w:rPr>
                <w:rFonts w:ascii="Arial" w:hAnsi="Arial" w:cs="Arial"/>
              </w:rPr>
              <w:t>Content management systems (e.g. Google Docs, Microsoft 365, SharePoint)</w:t>
            </w:r>
          </w:p>
        </w:tc>
        <w:tc>
          <w:tcPr>
            <w:tcW w:w="333" w:type="pct"/>
            <w:vAlign w:val="center"/>
          </w:tcPr>
          <w:p w14:paraId="137697B5" w14:textId="77777777" w:rsidR="007124B8" w:rsidRPr="007124B8" w:rsidRDefault="007124B8" w:rsidP="007124B8">
            <w:pPr>
              <w:rPr>
                <w:rFonts w:ascii="Arial" w:hAnsi="Arial" w:cs="Arial"/>
              </w:rPr>
            </w:pPr>
          </w:p>
        </w:tc>
      </w:tr>
      <w:tr w:rsidR="007124B8" w:rsidRPr="007124B8" w14:paraId="3EA78DAD" w14:textId="47A6B38D" w:rsidTr="00A75299">
        <w:trPr>
          <w:trHeight w:val="567"/>
        </w:trPr>
        <w:tc>
          <w:tcPr>
            <w:tcW w:w="4667" w:type="pct"/>
            <w:vAlign w:val="center"/>
          </w:tcPr>
          <w:p w14:paraId="279FF5DB" w14:textId="77777777" w:rsidR="007124B8" w:rsidRPr="007124B8" w:rsidRDefault="007124B8" w:rsidP="007124B8">
            <w:pPr>
              <w:rPr>
                <w:rFonts w:ascii="Arial" w:hAnsi="Arial" w:cs="Arial"/>
                <w:b/>
                <w:bCs/>
              </w:rPr>
            </w:pPr>
            <w:r w:rsidRPr="007124B8">
              <w:rPr>
                <w:rFonts w:ascii="Arial" w:hAnsi="Arial" w:cs="Arial"/>
              </w:rPr>
              <w:t xml:space="preserve">Document sharing tool (e.g. Google Docs, Microsoft 365, SharePoint) </w:t>
            </w:r>
          </w:p>
        </w:tc>
        <w:tc>
          <w:tcPr>
            <w:tcW w:w="333" w:type="pct"/>
            <w:vAlign w:val="center"/>
          </w:tcPr>
          <w:p w14:paraId="6142F5EC" w14:textId="77777777" w:rsidR="007124B8" w:rsidRPr="007124B8" w:rsidRDefault="007124B8" w:rsidP="007124B8">
            <w:pPr>
              <w:rPr>
                <w:rFonts w:ascii="Arial" w:hAnsi="Arial" w:cs="Arial"/>
              </w:rPr>
            </w:pPr>
          </w:p>
        </w:tc>
      </w:tr>
      <w:tr w:rsidR="007124B8" w:rsidRPr="007124B8" w14:paraId="53169FC9" w14:textId="60E1466F" w:rsidTr="00A75299">
        <w:trPr>
          <w:trHeight w:val="567"/>
        </w:trPr>
        <w:tc>
          <w:tcPr>
            <w:tcW w:w="4667" w:type="pct"/>
            <w:vAlign w:val="center"/>
          </w:tcPr>
          <w:p w14:paraId="3CF30BC0" w14:textId="77777777" w:rsidR="007124B8" w:rsidRPr="007124B8" w:rsidRDefault="007124B8" w:rsidP="007124B8">
            <w:pPr>
              <w:rPr>
                <w:rFonts w:ascii="Arial" w:hAnsi="Arial" w:cs="Arial"/>
              </w:rPr>
            </w:pPr>
            <w:r w:rsidRPr="007124B8">
              <w:rPr>
                <w:rFonts w:ascii="Arial" w:hAnsi="Arial" w:cs="Arial"/>
              </w:rPr>
              <w:lastRenderedPageBreak/>
              <w:t>Social networking (e.g. LinkedIn, Twitter (X), Tik Tok, Instagram, Mastodon)</w:t>
            </w:r>
          </w:p>
        </w:tc>
        <w:tc>
          <w:tcPr>
            <w:tcW w:w="333" w:type="pct"/>
            <w:vAlign w:val="center"/>
          </w:tcPr>
          <w:p w14:paraId="3D57F926" w14:textId="77777777" w:rsidR="007124B8" w:rsidRPr="007124B8" w:rsidRDefault="007124B8" w:rsidP="007124B8">
            <w:pPr>
              <w:rPr>
                <w:rFonts w:ascii="Arial" w:hAnsi="Arial" w:cs="Arial"/>
              </w:rPr>
            </w:pPr>
          </w:p>
        </w:tc>
      </w:tr>
      <w:tr w:rsidR="007124B8" w:rsidRPr="007124B8" w14:paraId="6FBC2AAE" w14:textId="72FE0510" w:rsidTr="00A75299">
        <w:trPr>
          <w:trHeight w:val="567"/>
        </w:trPr>
        <w:tc>
          <w:tcPr>
            <w:tcW w:w="4667" w:type="pct"/>
            <w:vAlign w:val="center"/>
          </w:tcPr>
          <w:p w14:paraId="25FCD676" w14:textId="77777777" w:rsidR="007124B8" w:rsidRPr="007124B8" w:rsidRDefault="007124B8" w:rsidP="007124B8">
            <w:pPr>
              <w:rPr>
                <w:rFonts w:ascii="Arial" w:hAnsi="Arial" w:cs="Arial"/>
                <w:b/>
                <w:bCs/>
              </w:rPr>
            </w:pPr>
            <w:r w:rsidRPr="007124B8">
              <w:rPr>
                <w:rFonts w:ascii="Arial" w:hAnsi="Arial" w:cs="Arial"/>
              </w:rPr>
              <w:t>Asynchronous communication tools (e.g. discussion forums, Teams, Slack)</w:t>
            </w:r>
          </w:p>
        </w:tc>
        <w:tc>
          <w:tcPr>
            <w:tcW w:w="333" w:type="pct"/>
            <w:vAlign w:val="center"/>
          </w:tcPr>
          <w:p w14:paraId="161523FC" w14:textId="77777777" w:rsidR="007124B8" w:rsidRPr="007124B8" w:rsidRDefault="007124B8" w:rsidP="007124B8">
            <w:pPr>
              <w:rPr>
                <w:rFonts w:ascii="Arial" w:hAnsi="Arial" w:cs="Arial"/>
              </w:rPr>
            </w:pPr>
          </w:p>
        </w:tc>
      </w:tr>
      <w:tr w:rsidR="007124B8" w:rsidRPr="007124B8" w14:paraId="4007FEE1" w14:textId="4412470C" w:rsidTr="00A75299">
        <w:trPr>
          <w:trHeight w:val="567"/>
        </w:trPr>
        <w:tc>
          <w:tcPr>
            <w:tcW w:w="4667" w:type="pct"/>
            <w:vAlign w:val="center"/>
          </w:tcPr>
          <w:p w14:paraId="20BE4FCC" w14:textId="77777777" w:rsidR="007124B8" w:rsidRPr="007124B8" w:rsidRDefault="007124B8" w:rsidP="007124B8">
            <w:pPr>
              <w:rPr>
                <w:rFonts w:ascii="Arial" w:hAnsi="Arial" w:cs="Arial"/>
                <w:b/>
                <w:bCs/>
              </w:rPr>
            </w:pPr>
            <w:r w:rsidRPr="007124B8">
              <w:rPr>
                <w:rFonts w:ascii="Arial" w:hAnsi="Arial" w:cs="Arial"/>
              </w:rPr>
              <w:t>Blog (e.g. Campus Press, WordPress)</w:t>
            </w:r>
          </w:p>
        </w:tc>
        <w:tc>
          <w:tcPr>
            <w:tcW w:w="333" w:type="pct"/>
            <w:vAlign w:val="center"/>
          </w:tcPr>
          <w:p w14:paraId="0C3C82A9" w14:textId="77777777" w:rsidR="007124B8" w:rsidRPr="007124B8" w:rsidRDefault="007124B8" w:rsidP="007124B8">
            <w:pPr>
              <w:rPr>
                <w:rFonts w:ascii="Arial" w:hAnsi="Arial" w:cs="Arial"/>
              </w:rPr>
            </w:pPr>
          </w:p>
        </w:tc>
      </w:tr>
      <w:tr w:rsidR="007124B8" w:rsidRPr="007124B8" w14:paraId="13A23777" w14:textId="086D4512" w:rsidTr="00A75299">
        <w:trPr>
          <w:trHeight w:val="567"/>
        </w:trPr>
        <w:tc>
          <w:tcPr>
            <w:tcW w:w="4667" w:type="pct"/>
            <w:vAlign w:val="center"/>
          </w:tcPr>
          <w:p w14:paraId="0DC9D94E" w14:textId="77777777" w:rsidR="007124B8" w:rsidRPr="007124B8" w:rsidRDefault="007124B8" w:rsidP="007124B8">
            <w:pPr>
              <w:rPr>
                <w:rFonts w:ascii="Arial" w:hAnsi="Arial" w:cs="Arial"/>
              </w:rPr>
            </w:pPr>
            <w:r w:rsidRPr="007124B8">
              <w:rPr>
                <w:rFonts w:ascii="Arial" w:hAnsi="Arial" w:cs="Arial"/>
              </w:rPr>
              <w:t xml:space="preserve">Wiki (e.g. </w:t>
            </w:r>
            <w:proofErr w:type="spellStart"/>
            <w:r w:rsidRPr="007124B8">
              <w:rPr>
                <w:rFonts w:ascii="Arial" w:hAnsi="Arial" w:cs="Arial"/>
              </w:rPr>
              <w:t>CampusPack</w:t>
            </w:r>
            <w:proofErr w:type="spellEnd"/>
            <w:r w:rsidRPr="007124B8">
              <w:rPr>
                <w:rFonts w:ascii="Arial" w:hAnsi="Arial" w:cs="Arial"/>
              </w:rPr>
              <w:t>, Confluence)</w:t>
            </w:r>
          </w:p>
        </w:tc>
        <w:tc>
          <w:tcPr>
            <w:tcW w:w="333" w:type="pct"/>
            <w:vAlign w:val="center"/>
          </w:tcPr>
          <w:p w14:paraId="62FF7571" w14:textId="77777777" w:rsidR="007124B8" w:rsidRPr="007124B8" w:rsidRDefault="007124B8" w:rsidP="007124B8">
            <w:pPr>
              <w:rPr>
                <w:rFonts w:ascii="Arial" w:hAnsi="Arial" w:cs="Arial"/>
              </w:rPr>
            </w:pPr>
          </w:p>
        </w:tc>
      </w:tr>
      <w:tr w:rsidR="007124B8" w:rsidRPr="007124B8" w14:paraId="36614628" w14:textId="7D4948D6" w:rsidTr="00A75299">
        <w:trPr>
          <w:trHeight w:val="567"/>
        </w:trPr>
        <w:tc>
          <w:tcPr>
            <w:tcW w:w="4667" w:type="pct"/>
            <w:vAlign w:val="center"/>
          </w:tcPr>
          <w:p w14:paraId="51369790" w14:textId="77777777" w:rsidR="007124B8" w:rsidRPr="007124B8" w:rsidRDefault="007124B8" w:rsidP="007124B8">
            <w:pPr>
              <w:rPr>
                <w:rFonts w:ascii="Arial" w:hAnsi="Arial" w:cs="Arial"/>
              </w:rPr>
            </w:pPr>
            <w:r w:rsidRPr="007124B8">
              <w:rPr>
                <w:rFonts w:ascii="Arial" w:hAnsi="Arial" w:cs="Arial"/>
              </w:rPr>
              <w:t>Social annotation tools (e.g. Talis Elevate)</w:t>
            </w:r>
          </w:p>
        </w:tc>
        <w:tc>
          <w:tcPr>
            <w:tcW w:w="333" w:type="pct"/>
            <w:vAlign w:val="center"/>
          </w:tcPr>
          <w:p w14:paraId="7F7C434F" w14:textId="77777777" w:rsidR="007124B8" w:rsidRPr="007124B8" w:rsidRDefault="007124B8" w:rsidP="007124B8">
            <w:pPr>
              <w:rPr>
                <w:rFonts w:ascii="Arial" w:hAnsi="Arial" w:cs="Arial"/>
              </w:rPr>
            </w:pPr>
          </w:p>
        </w:tc>
      </w:tr>
    </w:tbl>
    <w:p w14:paraId="742AD4D1" w14:textId="77777777" w:rsidR="005344A3" w:rsidRDefault="005344A3" w:rsidP="007124B8">
      <w:pPr>
        <w:rPr>
          <w:rFonts w:ascii="Arial" w:hAnsi="Arial" w:cs="Arial"/>
          <w:b/>
          <w:bCs/>
        </w:rPr>
      </w:pPr>
    </w:p>
    <w:p w14:paraId="2FD21FE1" w14:textId="6B759AB7" w:rsidR="00095B28" w:rsidRPr="00F024B9" w:rsidRDefault="00095B28" w:rsidP="007124B8">
      <w:pPr>
        <w:rPr>
          <w:rFonts w:ascii="Arial" w:hAnsi="Arial" w:cs="Arial"/>
          <w:b/>
          <w:bCs/>
        </w:rPr>
      </w:pPr>
      <w:r w:rsidRPr="00F024B9">
        <w:rPr>
          <w:rFonts w:ascii="Arial" w:hAnsi="Arial" w:cs="Arial"/>
          <w:b/>
          <w:bCs/>
        </w:rPr>
        <w:t>Assessment</w:t>
      </w:r>
    </w:p>
    <w:tbl>
      <w:tblPr>
        <w:tblStyle w:val="TableGrid"/>
        <w:tblW w:w="5000" w:type="pct"/>
        <w:tblLook w:val="04A0" w:firstRow="1" w:lastRow="0" w:firstColumn="1" w:lastColumn="0" w:noHBand="0" w:noVBand="1"/>
      </w:tblPr>
      <w:tblGrid>
        <w:gridCol w:w="8416"/>
        <w:gridCol w:w="600"/>
      </w:tblGrid>
      <w:tr w:rsidR="007124B8" w:rsidRPr="007124B8" w14:paraId="03881E04" w14:textId="57D676BA" w:rsidTr="00A75299">
        <w:trPr>
          <w:trHeight w:val="624"/>
        </w:trPr>
        <w:tc>
          <w:tcPr>
            <w:tcW w:w="4667" w:type="pct"/>
            <w:vAlign w:val="center"/>
          </w:tcPr>
          <w:p w14:paraId="07207729" w14:textId="77777777" w:rsidR="007124B8" w:rsidRPr="007124B8" w:rsidRDefault="007124B8" w:rsidP="007124B8">
            <w:pPr>
              <w:rPr>
                <w:rFonts w:ascii="Arial" w:hAnsi="Arial" w:cs="Arial"/>
                <w:b/>
                <w:bCs/>
              </w:rPr>
            </w:pPr>
            <w:r w:rsidRPr="007124B8">
              <w:rPr>
                <w:rFonts w:ascii="Arial" w:hAnsi="Arial" w:cs="Arial"/>
              </w:rPr>
              <w:t xml:space="preserve">Personal response systems (including handsets or web-based apps) (e.g. </w:t>
            </w:r>
            <w:proofErr w:type="spellStart"/>
            <w:r w:rsidRPr="007124B8">
              <w:rPr>
                <w:rFonts w:ascii="Arial" w:hAnsi="Arial" w:cs="Arial"/>
              </w:rPr>
              <w:t>Mentimeter</w:t>
            </w:r>
            <w:proofErr w:type="spellEnd"/>
            <w:r w:rsidRPr="007124B8">
              <w:rPr>
                <w:rFonts w:ascii="Arial" w:hAnsi="Arial" w:cs="Arial"/>
              </w:rPr>
              <w:t xml:space="preserve">, Poll Everywhere, </w:t>
            </w:r>
            <w:proofErr w:type="spellStart"/>
            <w:r w:rsidRPr="007124B8">
              <w:rPr>
                <w:rFonts w:ascii="Arial" w:hAnsi="Arial" w:cs="Arial"/>
              </w:rPr>
              <w:t>TurningPoint</w:t>
            </w:r>
            <w:proofErr w:type="spellEnd"/>
            <w:r w:rsidRPr="007124B8">
              <w:rPr>
                <w:rFonts w:ascii="Arial" w:hAnsi="Arial" w:cs="Arial"/>
              </w:rPr>
              <w:t>/</w:t>
            </w:r>
            <w:proofErr w:type="spellStart"/>
            <w:r w:rsidRPr="007124B8">
              <w:rPr>
                <w:rFonts w:ascii="Arial" w:hAnsi="Arial" w:cs="Arial"/>
              </w:rPr>
              <w:t>PointSolutions</w:t>
            </w:r>
            <w:proofErr w:type="spellEnd"/>
            <w:r w:rsidRPr="007124B8">
              <w:rPr>
                <w:rFonts w:ascii="Arial" w:hAnsi="Arial" w:cs="Arial"/>
              </w:rPr>
              <w:t xml:space="preserve">, </w:t>
            </w:r>
            <w:proofErr w:type="spellStart"/>
            <w:r w:rsidRPr="007124B8">
              <w:rPr>
                <w:rFonts w:ascii="Arial" w:hAnsi="Arial" w:cs="Arial"/>
              </w:rPr>
              <w:t>Vevox</w:t>
            </w:r>
            <w:proofErr w:type="spellEnd"/>
            <w:r w:rsidRPr="007124B8">
              <w:rPr>
                <w:rFonts w:ascii="Arial" w:hAnsi="Arial" w:cs="Arial"/>
              </w:rPr>
              <w:t>)</w:t>
            </w:r>
          </w:p>
        </w:tc>
        <w:tc>
          <w:tcPr>
            <w:tcW w:w="333" w:type="pct"/>
            <w:vAlign w:val="center"/>
          </w:tcPr>
          <w:p w14:paraId="59959024" w14:textId="77777777" w:rsidR="007124B8" w:rsidRPr="007124B8" w:rsidRDefault="007124B8" w:rsidP="007124B8">
            <w:pPr>
              <w:rPr>
                <w:rFonts w:ascii="Arial" w:hAnsi="Arial" w:cs="Arial"/>
              </w:rPr>
            </w:pPr>
          </w:p>
        </w:tc>
      </w:tr>
      <w:tr w:rsidR="007124B8" w:rsidRPr="007124B8" w14:paraId="0BE8A1F1" w14:textId="59C7955C" w:rsidTr="00A75299">
        <w:trPr>
          <w:trHeight w:val="624"/>
        </w:trPr>
        <w:tc>
          <w:tcPr>
            <w:tcW w:w="4667" w:type="pct"/>
            <w:vAlign w:val="center"/>
          </w:tcPr>
          <w:p w14:paraId="17F422D2" w14:textId="77777777" w:rsidR="007124B8" w:rsidRPr="007124B8" w:rsidRDefault="007124B8" w:rsidP="007124B8">
            <w:pPr>
              <w:rPr>
                <w:rFonts w:ascii="Arial" w:hAnsi="Arial" w:cs="Arial"/>
                <w:b/>
                <w:bCs/>
              </w:rPr>
            </w:pPr>
            <w:r w:rsidRPr="007124B8">
              <w:rPr>
                <w:rFonts w:ascii="Arial" w:hAnsi="Arial" w:cs="Arial"/>
              </w:rPr>
              <w:t>Electronic Management of Assignments (EMA)</w:t>
            </w:r>
          </w:p>
        </w:tc>
        <w:tc>
          <w:tcPr>
            <w:tcW w:w="333" w:type="pct"/>
            <w:vAlign w:val="center"/>
          </w:tcPr>
          <w:p w14:paraId="58B9D3EB" w14:textId="77777777" w:rsidR="007124B8" w:rsidRPr="007124B8" w:rsidRDefault="007124B8" w:rsidP="007124B8">
            <w:pPr>
              <w:rPr>
                <w:rFonts w:ascii="Arial" w:hAnsi="Arial" w:cs="Arial"/>
              </w:rPr>
            </w:pPr>
          </w:p>
        </w:tc>
      </w:tr>
      <w:tr w:rsidR="007124B8" w:rsidRPr="007124B8" w14:paraId="72CECEA7" w14:textId="6C03D4FB" w:rsidTr="00A75299">
        <w:trPr>
          <w:trHeight w:val="624"/>
        </w:trPr>
        <w:tc>
          <w:tcPr>
            <w:tcW w:w="4667" w:type="pct"/>
            <w:vAlign w:val="center"/>
          </w:tcPr>
          <w:p w14:paraId="7699513F" w14:textId="77777777" w:rsidR="007124B8" w:rsidRPr="007124B8" w:rsidRDefault="007124B8" w:rsidP="007124B8">
            <w:pPr>
              <w:rPr>
                <w:rFonts w:ascii="Arial" w:hAnsi="Arial" w:cs="Arial"/>
                <w:b/>
                <w:bCs/>
              </w:rPr>
            </w:pPr>
            <w:r w:rsidRPr="007124B8">
              <w:rPr>
                <w:rFonts w:ascii="Arial" w:hAnsi="Arial" w:cs="Arial"/>
              </w:rPr>
              <w:t xml:space="preserve">Formative </w:t>
            </w:r>
            <w:proofErr w:type="spellStart"/>
            <w:r w:rsidRPr="007124B8">
              <w:rPr>
                <w:rFonts w:ascii="Arial" w:hAnsi="Arial" w:cs="Arial"/>
              </w:rPr>
              <w:t>eAssessment</w:t>
            </w:r>
            <w:proofErr w:type="spellEnd"/>
            <w:r w:rsidRPr="007124B8">
              <w:rPr>
                <w:rFonts w:ascii="Arial" w:hAnsi="Arial" w:cs="Arial"/>
              </w:rPr>
              <w:t xml:space="preserve"> tools (e.g. VLE quiz, </w:t>
            </w:r>
            <w:proofErr w:type="spellStart"/>
            <w:r w:rsidRPr="007124B8">
              <w:rPr>
                <w:rFonts w:ascii="Arial" w:hAnsi="Arial" w:cs="Arial"/>
              </w:rPr>
              <w:t>QuestionMark</w:t>
            </w:r>
            <w:proofErr w:type="spellEnd"/>
            <w:r w:rsidRPr="007124B8">
              <w:rPr>
                <w:rFonts w:ascii="Arial" w:hAnsi="Arial" w:cs="Arial"/>
              </w:rPr>
              <w:t>)</w:t>
            </w:r>
          </w:p>
        </w:tc>
        <w:tc>
          <w:tcPr>
            <w:tcW w:w="333" w:type="pct"/>
            <w:vAlign w:val="center"/>
          </w:tcPr>
          <w:p w14:paraId="6A0E8FA0" w14:textId="77777777" w:rsidR="007124B8" w:rsidRPr="007124B8" w:rsidRDefault="007124B8" w:rsidP="007124B8">
            <w:pPr>
              <w:rPr>
                <w:rFonts w:ascii="Arial" w:hAnsi="Arial" w:cs="Arial"/>
              </w:rPr>
            </w:pPr>
          </w:p>
        </w:tc>
      </w:tr>
      <w:tr w:rsidR="007124B8" w:rsidRPr="007124B8" w14:paraId="1DBA9267" w14:textId="4BA8E370" w:rsidTr="00A75299">
        <w:trPr>
          <w:trHeight w:val="624"/>
        </w:trPr>
        <w:tc>
          <w:tcPr>
            <w:tcW w:w="4667" w:type="pct"/>
            <w:vAlign w:val="center"/>
          </w:tcPr>
          <w:p w14:paraId="02DAC4BF" w14:textId="77777777" w:rsidR="007124B8" w:rsidRPr="007124B8" w:rsidRDefault="007124B8" w:rsidP="007124B8">
            <w:pPr>
              <w:rPr>
                <w:rFonts w:ascii="Arial" w:hAnsi="Arial" w:cs="Arial"/>
              </w:rPr>
            </w:pPr>
            <w:r w:rsidRPr="007124B8">
              <w:rPr>
                <w:rFonts w:ascii="Arial" w:hAnsi="Arial" w:cs="Arial"/>
              </w:rPr>
              <w:t xml:space="preserve">Summative </w:t>
            </w:r>
            <w:proofErr w:type="spellStart"/>
            <w:r w:rsidRPr="007124B8">
              <w:rPr>
                <w:rFonts w:ascii="Arial" w:hAnsi="Arial" w:cs="Arial"/>
              </w:rPr>
              <w:t>eAssessment</w:t>
            </w:r>
            <w:proofErr w:type="spellEnd"/>
            <w:r w:rsidRPr="007124B8">
              <w:rPr>
                <w:rFonts w:ascii="Arial" w:hAnsi="Arial" w:cs="Arial"/>
              </w:rPr>
              <w:t xml:space="preserve"> tools (e.g. VLE quiz,) </w:t>
            </w:r>
          </w:p>
        </w:tc>
        <w:tc>
          <w:tcPr>
            <w:tcW w:w="333" w:type="pct"/>
            <w:vAlign w:val="center"/>
          </w:tcPr>
          <w:p w14:paraId="292A1243" w14:textId="77777777" w:rsidR="007124B8" w:rsidRPr="007124B8" w:rsidRDefault="007124B8" w:rsidP="007124B8">
            <w:pPr>
              <w:rPr>
                <w:rFonts w:ascii="Arial" w:hAnsi="Arial" w:cs="Arial"/>
              </w:rPr>
            </w:pPr>
          </w:p>
        </w:tc>
      </w:tr>
      <w:tr w:rsidR="007124B8" w:rsidRPr="007124B8" w14:paraId="2918638F" w14:textId="4E0B4E42" w:rsidTr="00A75299">
        <w:trPr>
          <w:trHeight w:val="624"/>
        </w:trPr>
        <w:tc>
          <w:tcPr>
            <w:tcW w:w="4667" w:type="pct"/>
            <w:vAlign w:val="center"/>
          </w:tcPr>
          <w:p w14:paraId="198F4A0C" w14:textId="77777777" w:rsidR="007124B8" w:rsidRPr="007124B8" w:rsidRDefault="007124B8" w:rsidP="007124B8">
            <w:pPr>
              <w:rPr>
                <w:rFonts w:ascii="Arial" w:hAnsi="Arial" w:cs="Arial"/>
                <w:b/>
                <w:bCs/>
              </w:rPr>
            </w:pPr>
            <w:r w:rsidRPr="007124B8">
              <w:rPr>
                <w:rFonts w:ascii="Arial" w:hAnsi="Arial" w:cs="Arial"/>
              </w:rPr>
              <w:t xml:space="preserve">Digital exams system (e.g. </w:t>
            </w:r>
            <w:proofErr w:type="spellStart"/>
            <w:r w:rsidRPr="007124B8">
              <w:rPr>
                <w:rFonts w:ascii="Arial" w:hAnsi="Arial" w:cs="Arial"/>
              </w:rPr>
              <w:t>Inspera</w:t>
            </w:r>
            <w:proofErr w:type="spellEnd"/>
            <w:r w:rsidRPr="007124B8">
              <w:rPr>
                <w:rFonts w:ascii="Arial" w:hAnsi="Arial" w:cs="Arial"/>
              </w:rPr>
              <w:t xml:space="preserve">, </w:t>
            </w:r>
            <w:proofErr w:type="spellStart"/>
            <w:r w:rsidRPr="007124B8">
              <w:rPr>
                <w:rFonts w:ascii="Arial" w:hAnsi="Arial" w:cs="Arial"/>
              </w:rPr>
              <w:t>Wiseflow</w:t>
            </w:r>
            <w:proofErr w:type="spellEnd"/>
            <w:r w:rsidRPr="007124B8">
              <w:rPr>
                <w:rFonts w:ascii="Arial" w:hAnsi="Arial" w:cs="Arial"/>
              </w:rPr>
              <w:t>)</w:t>
            </w:r>
          </w:p>
        </w:tc>
        <w:tc>
          <w:tcPr>
            <w:tcW w:w="333" w:type="pct"/>
            <w:vAlign w:val="center"/>
          </w:tcPr>
          <w:p w14:paraId="22C6237A" w14:textId="77777777" w:rsidR="007124B8" w:rsidRPr="007124B8" w:rsidRDefault="007124B8" w:rsidP="007124B8">
            <w:pPr>
              <w:rPr>
                <w:rFonts w:ascii="Arial" w:hAnsi="Arial" w:cs="Arial"/>
              </w:rPr>
            </w:pPr>
          </w:p>
        </w:tc>
      </w:tr>
      <w:tr w:rsidR="007124B8" w:rsidRPr="007124B8" w14:paraId="2F31DF62" w14:textId="264BCF92" w:rsidTr="00A75299">
        <w:trPr>
          <w:trHeight w:val="624"/>
        </w:trPr>
        <w:tc>
          <w:tcPr>
            <w:tcW w:w="4667" w:type="pct"/>
            <w:vAlign w:val="center"/>
          </w:tcPr>
          <w:p w14:paraId="27B03D71" w14:textId="77777777" w:rsidR="007124B8" w:rsidRPr="007124B8" w:rsidRDefault="007124B8" w:rsidP="007124B8">
            <w:pPr>
              <w:rPr>
                <w:rFonts w:ascii="Arial" w:hAnsi="Arial" w:cs="Arial"/>
                <w:b/>
                <w:bCs/>
              </w:rPr>
            </w:pPr>
            <w:r w:rsidRPr="007124B8">
              <w:rPr>
                <w:rFonts w:ascii="Arial" w:hAnsi="Arial" w:cs="Arial"/>
              </w:rPr>
              <w:t xml:space="preserve">Proctoring software (e.g. </w:t>
            </w:r>
            <w:proofErr w:type="spellStart"/>
            <w:r w:rsidRPr="007124B8">
              <w:rPr>
                <w:rFonts w:ascii="Arial" w:hAnsi="Arial" w:cs="Arial"/>
              </w:rPr>
              <w:t>Examity</w:t>
            </w:r>
            <w:proofErr w:type="spellEnd"/>
            <w:r w:rsidRPr="007124B8">
              <w:rPr>
                <w:rFonts w:ascii="Arial" w:hAnsi="Arial" w:cs="Arial"/>
              </w:rPr>
              <w:t xml:space="preserve">, </w:t>
            </w:r>
            <w:proofErr w:type="spellStart"/>
            <w:r w:rsidRPr="007124B8">
              <w:rPr>
                <w:rFonts w:ascii="Arial" w:hAnsi="Arial" w:cs="Arial"/>
              </w:rPr>
              <w:t>Proctorio</w:t>
            </w:r>
            <w:proofErr w:type="spellEnd"/>
            <w:r w:rsidRPr="007124B8">
              <w:rPr>
                <w:rFonts w:ascii="Arial" w:hAnsi="Arial" w:cs="Arial"/>
              </w:rPr>
              <w:t xml:space="preserve">, </w:t>
            </w:r>
            <w:proofErr w:type="spellStart"/>
            <w:r w:rsidRPr="007124B8">
              <w:rPr>
                <w:rFonts w:ascii="Arial" w:hAnsi="Arial" w:cs="Arial"/>
              </w:rPr>
              <w:t>ProctorFree</w:t>
            </w:r>
            <w:proofErr w:type="spellEnd"/>
            <w:r w:rsidRPr="007124B8">
              <w:rPr>
                <w:rFonts w:ascii="Arial" w:hAnsi="Arial" w:cs="Arial"/>
              </w:rPr>
              <w:t>)</w:t>
            </w:r>
          </w:p>
        </w:tc>
        <w:tc>
          <w:tcPr>
            <w:tcW w:w="333" w:type="pct"/>
            <w:vAlign w:val="center"/>
          </w:tcPr>
          <w:p w14:paraId="4566DC1F" w14:textId="77777777" w:rsidR="007124B8" w:rsidRPr="007124B8" w:rsidRDefault="007124B8" w:rsidP="007124B8">
            <w:pPr>
              <w:rPr>
                <w:rFonts w:ascii="Arial" w:hAnsi="Arial" w:cs="Arial"/>
              </w:rPr>
            </w:pPr>
          </w:p>
        </w:tc>
      </w:tr>
      <w:tr w:rsidR="007124B8" w:rsidRPr="007124B8" w14:paraId="4ACCA1E5" w14:textId="16176110" w:rsidTr="00A75299">
        <w:trPr>
          <w:trHeight w:val="624"/>
        </w:trPr>
        <w:tc>
          <w:tcPr>
            <w:tcW w:w="4667" w:type="pct"/>
            <w:vAlign w:val="center"/>
          </w:tcPr>
          <w:p w14:paraId="27538972" w14:textId="77777777" w:rsidR="007124B8" w:rsidRPr="007124B8" w:rsidRDefault="007124B8" w:rsidP="007124B8">
            <w:pPr>
              <w:rPr>
                <w:rFonts w:ascii="Arial" w:hAnsi="Arial" w:cs="Arial"/>
              </w:rPr>
            </w:pPr>
            <w:r w:rsidRPr="007124B8">
              <w:rPr>
                <w:rFonts w:ascii="Arial" w:hAnsi="Arial" w:cs="Arial"/>
              </w:rPr>
              <w:t>Text matching tools (e.g. SafeAssign, Turnitin)</w:t>
            </w:r>
          </w:p>
        </w:tc>
        <w:tc>
          <w:tcPr>
            <w:tcW w:w="333" w:type="pct"/>
            <w:vAlign w:val="center"/>
          </w:tcPr>
          <w:p w14:paraId="19F36773" w14:textId="77777777" w:rsidR="007124B8" w:rsidRPr="007124B8" w:rsidRDefault="007124B8" w:rsidP="007124B8">
            <w:pPr>
              <w:rPr>
                <w:rFonts w:ascii="Arial" w:hAnsi="Arial" w:cs="Arial"/>
              </w:rPr>
            </w:pPr>
          </w:p>
        </w:tc>
      </w:tr>
      <w:tr w:rsidR="007124B8" w:rsidRPr="007124B8" w14:paraId="69BDB9B2" w14:textId="29D468F1" w:rsidTr="00A75299">
        <w:trPr>
          <w:trHeight w:val="624"/>
        </w:trPr>
        <w:tc>
          <w:tcPr>
            <w:tcW w:w="4667" w:type="pct"/>
            <w:vAlign w:val="center"/>
          </w:tcPr>
          <w:p w14:paraId="276BB2F9" w14:textId="77777777" w:rsidR="007124B8" w:rsidRPr="007124B8" w:rsidRDefault="007124B8" w:rsidP="007124B8">
            <w:pPr>
              <w:rPr>
                <w:rFonts w:ascii="Arial" w:hAnsi="Arial" w:cs="Arial"/>
              </w:rPr>
            </w:pPr>
            <w:r w:rsidRPr="007124B8">
              <w:rPr>
                <w:rFonts w:ascii="Arial" w:hAnsi="Arial" w:cs="Arial"/>
              </w:rPr>
              <w:t>Digital Skills assessment (Jisc Discovery tool, in-house skills assessment)</w:t>
            </w:r>
          </w:p>
        </w:tc>
        <w:tc>
          <w:tcPr>
            <w:tcW w:w="333" w:type="pct"/>
            <w:vAlign w:val="center"/>
          </w:tcPr>
          <w:p w14:paraId="54CAA7F0" w14:textId="77777777" w:rsidR="007124B8" w:rsidRPr="007124B8" w:rsidRDefault="007124B8" w:rsidP="007124B8">
            <w:pPr>
              <w:rPr>
                <w:rFonts w:ascii="Arial" w:hAnsi="Arial" w:cs="Arial"/>
              </w:rPr>
            </w:pPr>
          </w:p>
        </w:tc>
      </w:tr>
    </w:tbl>
    <w:p w14:paraId="7E4FEEDE" w14:textId="77777777" w:rsidR="005344A3" w:rsidRDefault="005344A3" w:rsidP="005344A3">
      <w:pPr>
        <w:ind w:firstLine="720"/>
        <w:rPr>
          <w:rFonts w:ascii="Arial" w:hAnsi="Arial" w:cs="Arial"/>
          <w:b/>
          <w:bCs/>
        </w:rPr>
      </w:pPr>
    </w:p>
    <w:p w14:paraId="1B624B6B" w14:textId="77777777" w:rsidR="00A71F97" w:rsidRPr="00F024B9" w:rsidRDefault="00A71F97" w:rsidP="251E52ED">
      <w:pPr>
        <w:rPr>
          <w:rFonts w:ascii="Arial" w:hAnsi="Arial" w:cs="Arial"/>
          <w:b/>
          <w:bCs/>
        </w:rPr>
      </w:pPr>
      <w:r w:rsidRPr="00F024B9">
        <w:rPr>
          <w:rFonts w:ascii="Arial" w:hAnsi="Arial" w:cs="Arial"/>
          <w:b/>
          <w:bCs/>
        </w:rPr>
        <w:t>Student Engagement</w:t>
      </w:r>
    </w:p>
    <w:tbl>
      <w:tblPr>
        <w:tblStyle w:val="TableGrid"/>
        <w:tblW w:w="5000" w:type="pct"/>
        <w:tblLook w:val="04A0" w:firstRow="1" w:lastRow="0" w:firstColumn="1" w:lastColumn="0" w:noHBand="0" w:noVBand="1"/>
      </w:tblPr>
      <w:tblGrid>
        <w:gridCol w:w="8302"/>
        <w:gridCol w:w="714"/>
      </w:tblGrid>
      <w:tr w:rsidR="00A75299" w:rsidRPr="00A75299" w14:paraId="38E26EB2" w14:textId="530733EC" w:rsidTr="00A75299">
        <w:trPr>
          <w:trHeight w:val="454"/>
        </w:trPr>
        <w:tc>
          <w:tcPr>
            <w:tcW w:w="4604" w:type="pct"/>
            <w:vAlign w:val="center"/>
          </w:tcPr>
          <w:p w14:paraId="61ACAFD5" w14:textId="77777777" w:rsidR="00A75299" w:rsidRPr="00A75299" w:rsidRDefault="00A75299" w:rsidP="00A75299">
            <w:pPr>
              <w:jc w:val="center"/>
              <w:rPr>
                <w:rFonts w:ascii="Arial" w:hAnsi="Arial" w:cs="Arial"/>
              </w:rPr>
            </w:pPr>
            <w:r w:rsidRPr="00A75299">
              <w:rPr>
                <w:rFonts w:ascii="Arial" w:hAnsi="Arial" w:cs="Arial"/>
              </w:rPr>
              <w:t xml:space="preserve">Learning analytics tools (e.g. Jisc Data Explorer, </w:t>
            </w:r>
            <w:proofErr w:type="spellStart"/>
            <w:r w:rsidRPr="00A75299">
              <w:rPr>
                <w:rFonts w:ascii="Arial" w:hAnsi="Arial" w:cs="Arial"/>
              </w:rPr>
              <w:t>SolutionPath</w:t>
            </w:r>
            <w:proofErr w:type="spellEnd"/>
            <w:r w:rsidRPr="00A75299">
              <w:rPr>
                <w:rFonts w:ascii="Arial" w:hAnsi="Arial" w:cs="Arial"/>
              </w:rPr>
              <w:t>, VLE)</w:t>
            </w:r>
          </w:p>
        </w:tc>
        <w:tc>
          <w:tcPr>
            <w:tcW w:w="396" w:type="pct"/>
            <w:vAlign w:val="center"/>
          </w:tcPr>
          <w:p w14:paraId="565FC0D2" w14:textId="77777777" w:rsidR="00A75299" w:rsidRPr="00A75299" w:rsidRDefault="00A75299" w:rsidP="00A75299">
            <w:pPr>
              <w:jc w:val="center"/>
              <w:rPr>
                <w:rFonts w:ascii="Arial" w:hAnsi="Arial" w:cs="Arial"/>
              </w:rPr>
            </w:pPr>
          </w:p>
        </w:tc>
      </w:tr>
    </w:tbl>
    <w:p w14:paraId="43C9BFC8" w14:textId="77777777" w:rsidR="00A71F97" w:rsidRPr="00F024B9" w:rsidRDefault="00A71F97" w:rsidP="00A71F97">
      <w:pPr>
        <w:ind w:left="720"/>
        <w:rPr>
          <w:b/>
          <w:bCs/>
        </w:rPr>
      </w:pPr>
    </w:p>
    <w:p w14:paraId="2DCF3A11" w14:textId="77777777" w:rsidR="00A71F97" w:rsidRPr="00F024B9" w:rsidRDefault="00A71F97" w:rsidP="0001519F">
      <w:pPr>
        <w:rPr>
          <w:rFonts w:ascii="Arial" w:hAnsi="Arial" w:cs="Arial"/>
          <w:b/>
          <w:bCs/>
        </w:rPr>
      </w:pPr>
      <w:r w:rsidRPr="00F024B9">
        <w:rPr>
          <w:rFonts w:ascii="Arial" w:hAnsi="Arial" w:cs="Arial"/>
          <w:b/>
          <w:bCs/>
        </w:rPr>
        <w:t>Other</w:t>
      </w:r>
    </w:p>
    <w:p w14:paraId="2B663869" w14:textId="73BE5F79" w:rsidR="0001519F" w:rsidRDefault="00A71F97" w:rsidP="0001519F">
      <w:pPr>
        <w:rPr>
          <w:rFonts w:ascii="Arial" w:hAnsi="Arial" w:cs="Arial"/>
        </w:rPr>
      </w:pPr>
      <w:proofErr w:type="gramStart"/>
      <w:r w:rsidRPr="00F024B9">
        <w:rPr>
          <w:rFonts w:ascii="Arial" w:hAnsi="Arial" w:cs="Arial"/>
        </w:rPr>
        <w:t>Other</w:t>
      </w:r>
      <w:proofErr w:type="gramEnd"/>
      <w:r w:rsidRPr="00F024B9">
        <w:rPr>
          <w:rFonts w:ascii="Arial" w:hAnsi="Arial" w:cs="Arial"/>
        </w:rPr>
        <w:t xml:space="preserve"> centrally-supported TEL tool</w:t>
      </w:r>
      <w:r w:rsidR="00D4147B">
        <w:rPr>
          <w:rFonts w:ascii="Arial" w:hAnsi="Arial" w:cs="Arial"/>
        </w:rPr>
        <w:t xml:space="preserve"> – </w:t>
      </w:r>
      <w:r w:rsidRPr="00F024B9">
        <w:rPr>
          <w:rFonts w:ascii="Arial" w:hAnsi="Arial" w:cs="Arial"/>
        </w:rPr>
        <w:t>please</w:t>
      </w:r>
      <w:r w:rsidR="00D4147B">
        <w:rPr>
          <w:rFonts w:ascii="Arial" w:hAnsi="Arial" w:cs="Arial"/>
        </w:rPr>
        <w:t xml:space="preserve"> </w:t>
      </w:r>
      <w:r w:rsidRPr="00F024B9">
        <w:rPr>
          <w:rFonts w:ascii="Arial" w:hAnsi="Arial" w:cs="Arial"/>
        </w:rPr>
        <w:t xml:space="preserve">write </w:t>
      </w:r>
      <w:r w:rsidR="007C2E5A">
        <w:rPr>
          <w:rFonts w:ascii="Arial" w:hAnsi="Arial" w:cs="Arial"/>
        </w:rPr>
        <w:t>below</w:t>
      </w:r>
    </w:p>
    <w:p w14:paraId="007B85B4" w14:textId="77777777" w:rsidR="0001519F" w:rsidRDefault="0001519F" w:rsidP="0001519F">
      <w:pPr>
        <w:pBdr>
          <w:top w:val="single" w:sz="4" w:space="1" w:color="auto"/>
          <w:left w:val="single" w:sz="4" w:space="4" w:color="auto"/>
          <w:bottom w:val="single" w:sz="4" w:space="1" w:color="auto"/>
          <w:right w:val="single" w:sz="4" w:space="4" w:color="auto"/>
        </w:pBdr>
        <w:rPr>
          <w:rFonts w:ascii="Arial" w:hAnsi="Arial" w:cs="Arial"/>
        </w:rPr>
      </w:pPr>
    </w:p>
    <w:p w14:paraId="29B65A8A" w14:textId="77777777" w:rsidR="0001519F" w:rsidRDefault="0001519F" w:rsidP="0001519F">
      <w:pPr>
        <w:pBdr>
          <w:top w:val="single" w:sz="4" w:space="1" w:color="auto"/>
          <w:left w:val="single" w:sz="4" w:space="4" w:color="auto"/>
          <w:bottom w:val="single" w:sz="4" w:space="1" w:color="auto"/>
          <w:right w:val="single" w:sz="4" w:space="4" w:color="auto"/>
        </w:pBdr>
        <w:rPr>
          <w:rFonts w:ascii="Arial" w:hAnsi="Arial" w:cs="Arial"/>
        </w:rPr>
      </w:pPr>
    </w:p>
    <w:p w14:paraId="5C2A5A7C" w14:textId="77777777" w:rsidR="002B3801" w:rsidRDefault="002B3801" w:rsidP="0001519F">
      <w:pPr>
        <w:pBdr>
          <w:top w:val="single" w:sz="4" w:space="1" w:color="auto"/>
          <w:left w:val="single" w:sz="4" w:space="4" w:color="auto"/>
          <w:bottom w:val="single" w:sz="4" w:space="1" w:color="auto"/>
          <w:right w:val="single" w:sz="4" w:space="4" w:color="auto"/>
        </w:pBdr>
        <w:rPr>
          <w:rFonts w:ascii="Arial" w:hAnsi="Arial" w:cs="Arial"/>
        </w:rPr>
      </w:pPr>
    </w:p>
    <w:p w14:paraId="01F372EC" w14:textId="14B6D020" w:rsidR="00A71F97" w:rsidRPr="00F024B9" w:rsidRDefault="00A71F97" w:rsidP="0001519F">
      <w:pPr>
        <w:rPr>
          <w:rFonts w:ascii="Arial" w:hAnsi="Arial" w:cs="Arial"/>
          <w:b/>
          <w:bCs/>
        </w:rPr>
      </w:pPr>
    </w:p>
    <w:p w14:paraId="738C8BEB" w14:textId="77777777" w:rsidR="00A71F97" w:rsidRPr="00F024B9" w:rsidRDefault="00A71F97" w:rsidP="00A71F97">
      <w:pPr>
        <w:ind w:left="720"/>
        <w:rPr>
          <w:rFonts w:ascii="Arial" w:hAnsi="Arial" w:cs="Arial"/>
        </w:rPr>
      </w:pPr>
    </w:p>
    <w:tbl>
      <w:tblPr>
        <w:tblStyle w:val="TableGrid"/>
        <w:tblW w:w="0" w:type="auto"/>
        <w:tblLook w:val="04A0" w:firstRow="1" w:lastRow="0" w:firstColumn="1" w:lastColumn="0" w:noHBand="0" w:noVBand="1"/>
      </w:tblPr>
      <w:tblGrid>
        <w:gridCol w:w="8217"/>
        <w:gridCol w:w="799"/>
      </w:tblGrid>
      <w:tr w:rsidR="00BC4567" w:rsidRPr="00BC4567" w14:paraId="78F2F5B8" w14:textId="1DB6145A" w:rsidTr="00BC4567">
        <w:trPr>
          <w:trHeight w:val="454"/>
        </w:trPr>
        <w:tc>
          <w:tcPr>
            <w:tcW w:w="8217" w:type="dxa"/>
            <w:vAlign w:val="center"/>
          </w:tcPr>
          <w:p w14:paraId="7C197D90" w14:textId="77777777" w:rsidR="00BC4567" w:rsidRPr="00BC4567" w:rsidRDefault="00BC4567" w:rsidP="00BC4567">
            <w:pPr>
              <w:rPr>
                <w:rFonts w:ascii="Arial" w:hAnsi="Arial" w:cs="Arial"/>
                <w:b/>
                <w:bCs/>
              </w:rPr>
            </w:pPr>
            <w:r w:rsidRPr="00BC4567">
              <w:rPr>
                <w:rFonts w:ascii="Arial" w:hAnsi="Arial" w:cs="Arial"/>
                <w:u w:val="single"/>
              </w:rPr>
              <w:t>Not</w:t>
            </w:r>
            <w:r w:rsidRPr="00BC4567">
              <w:rPr>
                <w:rFonts w:ascii="Arial" w:hAnsi="Arial" w:cs="Arial"/>
              </w:rPr>
              <w:t xml:space="preserve"> planning on implementing or piloting any over the </w:t>
            </w:r>
            <w:r w:rsidRPr="00BC4567">
              <w:rPr>
                <w:rFonts w:ascii="Arial" w:hAnsi="Arial" w:cs="Arial"/>
                <w:u w:val="single"/>
              </w:rPr>
              <w:t>next two years</w:t>
            </w:r>
          </w:p>
        </w:tc>
        <w:tc>
          <w:tcPr>
            <w:tcW w:w="799" w:type="dxa"/>
            <w:vAlign w:val="center"/>
          </w:tcPr>
          <w:p w14:paraId="6D37784A" w14:textId="77777777" w:rsidR="00BC4567" w:rsidRPr="00BC4567" w:rsidRDefault="00BC4567" w:rsidP="00BC4567">
            <w:pPr>
              <w:rPr>
                <w:rFonts w:ascii="Arial" w:hAnsi="Arial" w:cs="Arial"/>
                <w:u w:val="single"/>
              </w:rPr>
            </w:pPr>
          </w:p>
        </w:tc>
      </w:tr>
    </w:tbl>
    <w:p w14:paraId="6E0A5E13" w14:textId="77777777" w:rsidR="00470070" w:rsidRPr="002B3801" w:rsidRDefault="00470070" w:rsidP="001B7BB7">
      <w:pPr>
        <w:rPr>
          <w:rFonts w:ascii="Arial" w:hAnsi="Arial" w:cs="Arial"/>
        </w:rPr>
      </w:pPr>
    </w:p>
    <w:p w14:paraId="34B13693" w14:textId="77777777" w:rsidR="00491413" w:rsidRDefault="00491413">
      <w:pPr>
        <w:rPr>
          <w:rFonts w:ascii="Arial" w:eastAsia="Calibri" w:hAnsi="Arial" w:cs="Arial"/>
          <w:lang w:eastAsia="en-US"/>
        </w:rPr>
      </w:pPr>
      <w:r>
        <w:rPr>
          <w:rFonts w:ascii="Arial" w:eastAsia="Calibri" w:hAnsi="Arial" w:cs="Arial"/>
          <w:lang w:eastAsia="en-US"/>
        </w:rPr>
        <w:br w:type="page"/>
      </w:r>
    </w:p>
    <w:p w14:paraId="5E822825" w14:textId="55C2FEAE" w:rsidR="00194899" w:rsidRPr="00BC1DC3" w:rsidRDefault="00194899" w:rsidP="00194899">
      <w:pPr>
        <w:spacing w:line="259" w:lineRule="auto"/>
        <w:ind w:left="720" w:hanging="720"/>
        <w:rPr>
          <w:rFonts w:ascii="Arial" w:eastAsia="Calibri" w:hAnsi="Arial" w:cs="Arial"/>
          <w:lang w:eastAsia="en-US"/>
        </w:rPr>
      </w:pPr>
      <w:r w:rsidRPr="00194899">
        <w:rPr>
          <w:rFonts w:ascii="Arial" w:eastAsia="Calibri" w:hAnsi="Arial" w:cs="Arial"/>
          <w:lang w:eastAsia="en-US"/>
        </w:rPr>
        <w:lastRenderedPageBreak/>
        <w:t xml:space="preserve">2.12 </w:t>
      </w:r>
      <w:r w:rsidRPr="00194899">
        <w:rPr>
          <w:rFonts w:ascii="Arial" w:eastAsia="Calibri" w:hAnsi="Arial" w:cs="Arial"/>
          <w:lang w:eastAsia="en-US"/>
        </w:rPr>
        <w:tab/>
      </w:r>
      <w:r w:rsidRPr="00BC1DC3">
        <w:rPr>
          <w:rFonts w:ascii="Arial" w:eastAsia="Calibri" w:hAnsi="Arial" w:cs="Arial"/>
          <w:b/>
          <w:bCs/>
          <w:lang w:eastAsia="en-US"/>
        </w:rPr>
        <w:t>What steps, if any, is your institution taking to engage with</w:t>
      </w:r>
      <w:r w:rsidR="00867554" w:rsidRPr="00BC1DC3">
        <w:rPr>
          <w:rFonts w:ascii="Arial" w:eastAsia="Calibri" w:hAnsi="Arial" w:cs="Arial"/>
          <w:b/>
          <w:bCs/>
          <w:lang w:eastAsia="en-US"/>
        </w:rPr>
        <w:t xml:space="preserve"> generative</w:t>
      </w:r>
      <w:r w:rsidRPr="00BC1DC3">
        <w:rPr>
          <w:rFonts w:ascii="Arial" w:eastAsia="Calibri" w:hAnsi="Arial" w:cs="Arial"/>
          <w:b/>
          <w:bCs/>
          <w:lang w:eastAsia="en-US"/>
        </w:rPr>
        <w:t xml:space="preserve"> </w:t>
      </w:r>
      <w:r w:rsidR="00E355B9">
        <w:rPr>
          <w:rFonts w:ascii="Arial" w:eastAsia="Calibri" w:hAnsi="Arial" w:cs="Arial"/>
          <w:b/>
          <w:bCs/>
          <w:lang w:eastAsia="en-US"/>
        </w:rPr>
        <w:t xml:space="preserve">Artificial </w:t>
      </w:r>
      <w:r w:rsidRPr="00BC1DC3">
        <w:rPr>
          <w:rFonts w:ascii="Arial" w:eastAsia="Calibri" w:hAnsi="Arial" w:cs="Arial"/>
          <w:b/>
          <w:bCs/>
          <w:lang w:eastAsia="en-US"/>
        </w:rPr>
        <w:t>I</w:t>
      </w:r>
      <w:r w:rsidR="00E355B9">
        <w:rPr>
          <w:rFonts w:ascii="Arial" w:eastAsia="Calibri" w:hAnsi="Arial" w:cs="Arial"/>
          <w:b/>
          <w:bCs/>
          <w:lang w:eastAsia="en-US"/>
        </w:rPr>
        <w:t>ntelligence</w:t>
      </w:r>
      <w:r w:rsidRPr="00BC1DC3">
        <w:rPr>
          <w:rFonts w:ascii="Arial" w:eastAsia="Calibri" w:hAnsi="Arial" w:cs="Arial"/>
          <w:b/>
          <w:bCs/>
          <w:lang w:eastAsia="en-US"/>
        </w:rPr>
        <w:t xml:space="preserve"> to support teaching and learning activities?</w:t>
      </w:r>
      <w:r w:rsidRPr="00BC1DC3">
        <w:rPr>
          <w:rFonts w:ascii="Arial" w:eastAsia="Calibri" w:hAnsi="Arial" w:cs="Arial"/>
          <w:lang w:eastAsia="en-US"/>
        </w:rPr>
        <w:t xml:space="preserve"> </w:t>
      </w:r>
    </w:p>
    <w:p w14:paraId="5185FD6B" w14:textId="77777777" w:rsidR="00194899" w:rsidRPr="00BC1DC3" w:rsidRDefault="00194899" w:rsidP="00194899">
      <w:pPr>
        <w:spacing w:line="259" w:lineRule="auto"/>
        <w:ind w:left="720" w:hanging="720"/>
        <w:rPr>
          <w:rFonts w:ascii="Arial" w:eastAsia="Calibri" w:hAnsi="Arial" w:cs="Arial"/>
          <w:lang w:eastAsia="en-US"/>
        </w:rPr>
      </w:pPr>
    </w:p>
    <w:p w14:paraId="45EE0CA7" w14:textId="3E52E36F" w:rsidR="00194899" w:rsidRPr="00BC1DC3" w:rsidRDefault="00194899" w:rsidP="0001519F">
      <w:pPr>
        <w:spacing w:line="259" w:lineRule="auto"/>
        <w:rPr>
          <w:rFonts w:ascii="Arial" w:eastAsia="Calibri" w:hAnsi="Arial" w:cs="Arial"/>
          <w:lang w:eastAsia="en-US"/>
        </w:rPr>
      </w:pPr>
      <w:r w:rsidRPr="00BC1DC3">
        <w:rPr>
          <w:rFonts w:ascii="Arial" w:eastAsia="Calibri" w:hAnsi="Arial" w:cs="Arial"/>
          <w:lang w:eastAsia="en-US"/>
        </w:rPr>
        <w:t xml:space="preserve">Please select </w:t>
      </w:r>
      <w:r w:rsidRPr="00BC1DC3">
        <w:rPr>
          <w:rFonts w:ascii="Arial" w:eastAsia="Calibri" w:hAnsi="Arial" w:cs="Arial"/>
          <w:u w:val="single"/>
          <w:lang w:eastAsia="en-US"/>
        </w:rPr>
        <w:t>all</w:t>
      </w:r>
      <w:r w:rsidRPr="00BC1DC3">
        <w:rPr>
          <w:rFonts w:ascii="Arial" w:eastAsia="Calibri" w:hAnsi="Arial" w:cs="Arial"/>
          <w:lang w:eastAsia="en-US"/>
        </w:rPr>
        <w:t xml:space="preserve"> that </w:t>
      </w:r>
      <w:proofErr w:type="gramStart"/>
      <w:r w:rsidRPr="00BC1DC3">
        <w:rPr>
          <w:rFonts w:ascii="Arial" w:eastAsia="Calibri" w:hAnsi="Arial" w:cs="Arial"/>
          <w:lang w:eastAsia="en-US"/>
        </w:rPr>
        <w:t>apply</w:t>
      </w:r>
      <w:proofErr w:type="gramEnd"/>
    </w:p>
    <w:p w14:paraId="21B04445" w14:textId="77777777" w:rsidR="00194899" w:rsidRPr="00BC1DC3" w:rsidRDefault="00194899" w:rsidP="00194899">
      <w:pPr>
        <w:spacing w:line="259" w:lineRule="auto"/>
        <w:ind w:left="720"/>
        <w:rPr>
          <w:rFonts w:ascii="Arial" w:eastAsia="Calibri" w:hAnsi="Arial" w:cs="Arial"/>
          <w:lang w:eastAsia="en-US"/>
        </w:rPr>
      </w:pPr>
    </w:p>
    <w:tbl>
      <w:tblPr>
        <w:tblStyle w:val="TableGrid"/>
        <w:tblW w:w="5000" w:type="pct"/>
        <w:tblLook w:val="04A0" w:firstRow="1" w:lastRow="0" w:firstColumn="1" w:lastColumn="0" w:noHBand="0" w:noVBand="1"/>
      </w:tblPr>
      <w:tblGrid>
        <w:gridCol w:w="8302"/>
        <w:gridCol w:w="714"/>
      </w:tblGrid>
      <w:tr w:rsidR="0001519F" w:rsidRPr="0001519F" w14:paraId="1AC8BE27" w14:textId="2C0DD3FD" w:rsidTr="0001519F">
        <w:trPr>
          <w:trHeight w:val="454"/>
        </w:trPr>
        <w:tc>
          <w:tcPr>
            <w:tcW w:w="4604" w:type="pct"/>
            <w:vAlign w:val="center"/>
          </w:tcPr>
          <w:p w14:paraId="079FDC07" w14:textId="77777777" w:rsidR="0001519F" w:rsidRPr="0001519F" w:rsidRDefault="0001519F" w:rsidP="0001519F">
            <w:pPr>
              <w:spacing w:line="259" w:lineRule="auto"/>
              <w:contextualSpacing/>
              <w:rPr>
                <w:rFonts w:ascii="Arial" w:eastAsia="Calibri" w:hAnsi="Arial" w:cs="Arial"/>
                <w:lang w:eastAsia="en-US"/>
              </w:rPr>
            </w:pPr>
            <w:r w:rsidRPr="0001519F">
              <w:rPr>
                <w:rFonts w:ascii="Arial" w:eastAsia="Calibri" w:hAnsi="Arial" w:cs="Arial"/>
                <w:lang w:eastAsia="en-US"/>
              </w:rPr>
              <w:t>Working group set up to look at this</w:t>
            </w:r>
          </w:p>
        </w:tc>
        <w:tc>
          <w:tcPr>
            <w:tcW w:w="396" w:type="pct"/>
            <w:vAlign w:val="center"/>
          </w:tcPr>
          <w:p w14:paraId="298A5BEA" w14:textId="77777777" w:rsidR="0001519F" w:rsidRPr="0001519F" w:rsidRDefault="0001519F" w:rsidP="0001519F">
            <w:pPr>
              <w:spacing w:line="259" w:lineRule="auto"/>
              <w:contextualSpacing/>
              <w:rPr>
                <w:rFonts w:ascii="Arial" w:eastAsia="Calibri" w:hAnsi="Arial" w:cs="Arial"/>
                <w:lang w:eastAsia="en-US"/>
              </w:rPr>
            </w:pPr>
          </w:p>
        </w:tc>
      </w:tr>
      <w:tr w:rsidR="0001519F" w:rsidRPr="0001519F" w14:paraId="33AE6757" w14:textId="38814934" w:rsidTr="0001519F">
        <w:trPr>
          <w:trHeight w:val="454"/>
        </w:trPr>
        <w:tc>
          <w:tcPr>
            <w:tcW w:w="4604" w:type="pct"/>
            <w:vAlign w:val="center"/>
          </w:tcPr>
          <w:p w14:paraId="2233AE32" w14:textId="77777777" w:rsidR="0001519F" w:rsidRPr="0001519F" w:rsidRDefault="0001519F" w:rsidP="0001519F">
            <w:pPr>
              <w:spacing w:line="259" w:lineRule="auto"/>
              <w:contextualSpacing/>
              <w:rPr>
                <w:rFonts w:ascii="Arial" w:eastAsia="Calibri" w:hAnsi="Arial" w:cs="Arial"/>
                <w:lang w:eastAsia="en-US"/>
              </w:rPr>
            </w:pPr>
            <w:r w:rsidRPr="0001519F">
              <w:rPr>
                <w:rFonts w:ascii="Arial" w:eastAsia="Calibri" w:hAnsi="Arial" w:cs="Arial"/>
                <w:lang w:eastAsia="en-US"/>
              </w:rPr>
              <w:t>Have developed/updated policy on responsible use of AI for staff / students with guidance</w:t>
            </w:r>
          </w:p>
        </w:tc>
        <w:tc>
          <w:tcPr>
            <w:tcW w:w="396" w:type="pct"/>
            <w:vAlign w:val="center"/>
          </w:tcPr>
          <w:p w14:paraId="52E22263" w14:textId="77777777" w:rsidR="0001519F" w:rsidRPr="0001519F" w:rsidRDefault="0001519F" w:rsidP="0001519F">
            <w:pPr>
              <w:spacing w:line="259" w:lineRule="auto"/>
              <w:contextualSpacing/>
              <w:rPr>
                <w:rFonts w:ascii="Arial" w:eastAsia="Calibri" w:hAnsi="Arial" w:cs="Arial"/>
                <w:lang w:eastAsia="en-US"/>
              </w:rPr>
            </w:pPr>
          </w:p>
        </w:tc>
      </w:tr>
      <w:tr w:rsidR="0001519F" w:rsidRPr="0001519F" w14:paraId="7A8A5913" w14:textId="0B1C7063" w:rsidTr="0001519F">
        <w:trPr>
          <w:trHeight w:val="454"/>
        </w:trPr>
        <w:tc>
          <w:tcPr>
            <w:tcW w:w="4604" w:type="pct"/>
            <w:vAlign w:val="center"/>
          </w:tcPr>
          <w:p w14:paraId="44BF50C4" w14:textId="77777777" w:rsidR="0001519F" w:rsidRPr="0001519F" w:rsidRDefault="0001519F" w:rsidP="0001519F">
            <w:pPr>
              <w:spacing w:line="259" w:lineRule="auto"/>
              <w:contextualSpacing/>
              <w:rPr>
                <w:rFonts w:ascii="Arial" w:eastAsia="Calibri" w:hAnsi="Arial" w:cs="Arial"/>
                <w:lang w:eastAsia="en-US"/>
              </w:rPr>
            </w:pPr>
            <w:r w:rsidRPr="0001519F">
              <w:rPr>
                <w:rFonts w:ascii="Arial" w:eastAsia="Calibri" w:hAnsi="Arial" w:cs="Arial"/>
                <w:lang w:eastAsia="en-US"/>
              </w:rPr>
              <w:t>Have developed/updated guidance on responsible use of AI for staff / students with guidance</w:t>
            </w:r>
          </w:p>
        </w:tc>
        <w:tc>
          <w:tcPr>
            <w:tcW w:w="396" w:type="pct"/>
            <w:vAlign w:val="center"/>
          </w:tcPr>
          <w:p w14:paraId="5D102B5A" w14:textId="77777777" w:rsidR="0001519F" w:rsidRPr="0001519F" w:rsidRDefault="0001519F" w:rsidP="0001519F">
            <w:pPr>
              <w:spacing w:line="259" w:lineRule="auto"/>
              <w:contextualSpacing/>
              <w:rPr>
                <w:rFonts w:ascii="Arial" w:eastAsia="Calibri" w:hAnsi="Arial" w:cs="Arial"/>
                <w:lang w:eastAsia="en-US"/>
              </w:rPr>
            </w:pPr>
          </w:p>
        </w:tc>
      </w:tr>
      <w:tr w:rsidR="0001519F" w:rsidRPr="0001519F" w14:paraId="09668A1E" w14:textId="0C76BCB1" w:rsidTr="0001519F">
        <w:trPr>
          <w:trHeight w:val="454"/>
        </w:trPr>
        <w:tc>
          <w:tcPr>
            <w:tcW w:w="4604" w:type="pct"/>
            <w:vAlign w:val="center"/>
          </w:tcPr>
          <w:p w14:paraId="288820FE" w14:textId="5ED68784" w:rsidR="0001519F" w:rsidRPr="0001519F" w:rsidRDefault="0001519F" w:rsidP="0001519F">
            <w:pPr>
              <w:spacing w:line="259" w:lineRule="auto"/>
              <w:contextualSpacing/>
              <w:rPr>
                <w:rFonts w:ascii="Arial" w:eastAsia="Calibri" w:hAnsi="Arial" w:cs="Arial"/>
                <w:lang w:eastAsia="en-US"/>
              </w:rPr>
            </w:pPr>
            <w:r w:rsidRPr="0001519F">
              <w:rPr>
                <w:rFonts w:ascii="Arial" w:eastAsia="Calibri" w:hAnsi="Arial" w:cs="Arial"/>
                <w:lang w:eastAsia="en-US"/>
              </w:rPr>
              <w:t>Have developed / implemented training (either synchronous/asynchronous) on generative AI</w:t>
            </w:r>
          </w:p>
        </w:tc>
        <w:tc>
          <w:tcPr>
            <w:tcW w:w="396" w:type="pct"/>
            <w:vAlign w:val="center"/>
          </w:tcPr>
          <w:p w14:paraId="42318195" w14:textId="77777777" w:rsidR="0001519F" w:rsidRPr="0001519F" w:rsidRDefault="0001519F" w:rsidP="0001519F">
            <w:pPr>
              <w:spacing w:line="259" w:lineRule="auto"/>
              <w:contextualSpacing/>
              <w:rPr>
                <w:rFonts w:ascii="Arial" w:eastAsia="Calibri" w:hAnsi="Arial" w:cs="Arial"/>
                <w:lang w:eastAsia="en-US"/>
              </w:rPr>
            </w:pPr>
          </w:p>
        </w:tc>
      </w:tr>
      <w:tr w:rsidR="0001519F" w:rsidRPr="0001519F" w14:paraId="07F166A6" w14:textId="2FFBC522" w:rsidTr="0001519F">
        <w:trPr>
          <w:trHeight w:val="454"/>
        </w:trPr>
        <w:tc>
          <w:tcPr>
            <w:tcW w:w="4604" w:type="pct"/>
            <w:vAlign w:val="center"/>
          </w:tcPr>
          <w:p w14:paraId="3DCD4C35" w14:textId="77777777" w:rsidR="0001519F" w:rsidRPr="0001519F" w:rsidRDefault="0001519F" w:rsidP="0001519F">
            <w:pPr>
              <w:spacing w:line="259" w:lineRule="auto"/>
              <w:contextualSpacing/>
              <w:rPr>
                <w:rFonts w:ascii="Arial" w:eastAsia="Calibri" w:hAnsi="Arial" w:cs="Arial"/>
                <w:lang w:eastAsia="en-US"/>
              </w:rPr>
            </w:pPr>
            <w:r w:rsidRPr="0001519F">
              <w:rPr>
                <w:rFonts w:ascii="Arial" w:eastAsia="Calibri" w:hAnsi="Arial" w:cs="Arial"/>
                <w:lang w:eastAsia="en-US"/>
              </w:rPr>
              <w:t>Have licensed AI tools and offering as a centrally supported service</w:t>
            </w:r>
          </w:p>
        </w:tc>
        <w:tc>
          <w:tcPr>
            <w:tcW w:w="396" w:type="pct"/>
            <w:vAlign w:val="center"/>
          </w:tcPr>
          <w:p w14:paraId="68C688E2" w14:textId="77777777" w:rsidR="0001519F" w:rsidRPr="0001519F" w:rsidRDefault="0001519F" w:rsidP="0001519F">
            <w:pPr>
              <w:spacing w:line="259" w:lineRule="auto"/>
              <w:contextualSpacing/>
              <w:rPr>
                <w:rFonts w:ascii="Arial" w:eastAsia="Calibri" w:hAnsi="Arial" w:cs="Arial"/>
                <w:lang w:eastAsia="en-US"/>
              </w:rPr>
            </w:pPr>
          </w:p>
        </w:tc>
      </w:tr>
      <w:tr w:rsidR="0001519F" w:rsidRPr="0001519F" w14:paraId="18BCBB60" w14:textId="6096E2F7" w:rsidTr="0001519F">
        <w:trPr>
          <w:trHeight w:val="454"/>
        </w:trPr>
        <w:tc>
          <w:tcPr>
            <w:tcW w:w="4604" w:type="pct"/>
            <w:vAlign w:val="center"/>
          </w:tcPr>
          <w:p w14:paraId="52FB962A" w14:textId="77777777" w:rsidR="0001519F" w:rsidRPr="0001519F" w:rsidRDefault="0001519F" w:rsidP="0001519F">
            <w:pPr>
              <w:spacing w:line="259" w:lineRule="auto"/>
              <w:contextualSpacing/>
              <w:rPr>
                <w:rFonts w:ascii="Arial" w:eastAsia="Calibri" w:hAnsi="Arial" w:cs="Arial"/>
                <w:lang w:eastAsia="en-US"/>
              </w:rPr>
            </w:pPr>
            <w:r w:rsidRPr="0001519F">
              <w:rPr>
                <w:rFonts w:ascii="Arial" w:eastAsia="Calibri" w:hAnsi="Arial" w:cs="Arial"/>
                <w:lang w:eastAsia="en-US"/>
              </w:rPr>
              <w:t>Are piloting AI tools with restricted access to some staff / students</w:t>
            </w:r>
          </w:p>
        </w:tc>
        <w:tc>
          <w:tcPr>
            <w:tcW w:w="396" w:type="pct"/>
            <w:vAlign w:val="center"/>
          </w:tcPr>
          <w:p w14:paraId="178E10C0" w14:textId="77777777" w:rsidR="0001519F" w:rsidRPr="0001519F" w:rsidRDefault="0001519F" w:rsidP="0001519F">
            <w:pPr>
              <w:spacing w:line="259" w:lineRule="auto"/>
              <w:contextualSpacing/>
              <w:rPr>
                <w:rFonts w:ascii="Arial" w:eastAsia="Calibri" w:hAnsi="Arial" w:cs="Arial"/>
                <w:lang w:eastAsia="en-US"/>
              </w:rPr>
            </w:pPr>
          </w:p>
        </w:tc>
      </w:tr>
      <w:tr w:rsidR="0001519F" w:rsidRPr="0001519F" w14:paraId="441F1514" w14:textId="6EDC6594" w:rsidTr="0001519F">
        <w:trPr>
          <w:trHeight w:val="454"/>
        </w:trPr>
        <w:tc>
          <w:tcPr>
            <w:tcW w:w="4604" w:type="pct"/>
            <w:vAlign w:val="center"/>
          </w:tcPr>
          <w:p w14:paraId="1B6D1DDB" w14:textId="77777777" w:rsidR="0001519F" w:rsidRPr="0001519F" w:rsidRDefault="0001519F" w:rsidP="0001519F">
            <w:pPr>
              <w:spacing w:line="259" w:lineRule="auto"/>
              <w:contextualSpacing/>
              <w:rPr>
                <w:rFonts w:ascii="Arial" w:eastAsia="Calibri" w:hAnsi="Arial" w:cs="Arial"/>
                <w:lang w:eastAsia="en-US"/>
              </w:rPr>
            </w:pPr>
            <w:r w:rsidRPr="0001519F">
              <w:rPr>
                <w:rFonts w:ascii="Arial" w:eastAsia="Calibri" w:hAnsi="Arial" w:cs="Arial"/>
                <w:lang w:eastAsia="en-US"/>
              </w:rPr>
              <w:t>Surveying staff or students about use or experiences of generative artificial intelligence</w:t>
            </w:r>
          </w:p>
        </w:tc>
        <w:tc>
          <w:tcPr>
            <w:tcW w:w="396" w:type="pct"/>
            <w:vAlign w:val="center"/>
          </w:tcPr>
          <w:p w14:paraId="1831D6E1" w14:textId="77777777" w:rsidR="0001519F" w:rsidRPr="0001519F" w:rsidRDefault="0001519F" w:rsidP="0001519F">
            <w:pPr>
              <w:spacing w:line="259" w:lineRule="auto"/>
              <w:contextualSpacing/>
              <w:rPr>
                <w:rFonts w:ascii="Arial" w:eastAsia="Calibri" w:hAnsi="Arial" w:cs="Arial"/>
                <w:lang w:eastAsia="en-US"/>
              </w:rPr>
            </w:pPr>
          </w:p>
        </w:tc>
      </w:tr>
      <w:tr w:rsidR="0001519F" w:rsidRPr="0001519F" w14:paraId="632518A9" w14:textId="35D4EA70" w:rsidTr="0001519F">
        <w:trPr>
          <w:trHeight w:val="454"/>
        </w:trPr>
        <w:tc>
          <w:tcPr>
            <w:tcW w:w="4604" w:type="pct"/>
            <w:vAlign w:val="center"/>
          </w:tcPr>
          <w:p w14:paraId="777874C8" w14:textId="77777777" w:rsidR="0001519F" w:rsidRPr="0001519F" w:rsidRDefault="0001519F" w:rsidP="0001519F">
            <w:pPr>
              <w:spacing w:line="259" w:lineRule="auto"/>
              <w:contextualSpacing/>
              <w:rPr>
                <w:rFonts w:ascii="Arial" w:eastAsia="Calibri" w:hAnsi="Arial" w:cs="Arial"/>
                <w:lang w:eastAsia="en-US"/>
              </w:rPr>
            </w:pPr>
            <w:r w:rsidRPr="0001519F">
              <w:rPr>
                <w:rFonts w:ascii="Arial" w:eastAsia="Calibri" w:hAnsi="Arial" w:cs="Arial"/>
                <w:u w:val="single"/>
                <w:lang w:eastAsia="en-US"/>
              </w:rPr>
              <w:t>No</w:t>
            </w:r>
            <w:r w:rsidRPr="0001519F">
              <w:rPr>
                <w:rFonts w:ascii="Arial" w:eastAsia="Calibri" w:hAnsi="Arial" w:cs="Arial"/>
                <w:lang w:eastAsia="en-US"/>
              </w:rPr>
              <w:t xml:space="preserve"> action taken</w:t>
            </w:r>
          </w:p>
        </w:tc>
        <w:tc>
          <w:tcPr>
            <w:tcW w:w="396" w:type="pct"/>
            <w:vAlign w:val="center"/>
          </w:tcPr>
          <w:p w14:paraId="44329385" w14:textId="77777777" w:rsidR="0001519F" w:rsidRPr="0001519F" w:rsidRDefault="0001519F" w:rsidP="0001519F">
            <w:pPr>
              <w:spacing w:line="259" w:lineRule="auto"/>
              <w:contextualSpacing/>
              <w:rPr>
                <w:rFonts w:ascii="Arial" w:eastAsia="Calibri" w:hAnsi="Arial" w:cs="Arial"/>
                <w:u w:val="single"/>
                <w:lang w:eastAsia="en-US"/>
              </w:rPr>
            </w:pPr>
          </w:p>
        </w:tc>
      </w:tr>
    </w:tbl>
    <w:p w14:paraId="5F03D98C" w14:textId="77777777" w:rsidR="0001519F" w:rsidRDefault="0001519F" w:rsidP="00194899">
      <w:pPr>
        <w:spacing w:line="259" w:lineRule="auto"/>
        <w:ind w:left="720"/>
        <w:contextualSpacing/>
        <w:rPr>
          <w:rFonts w:ascii="Arial" w:eastAsia="Calibri" w:hAnsi="Arial" w:cs="Arial"/>
          <w:lang w:eastAsia="en-US"/>
        </w:rPr>
      </w:pPr>
    </w:p>
    <w:p w14:paraId="5174F2C4" w14:textId="5DD5FC3D" w:rsidR="00194899" w:rsidRPr="00194899" w:rsidRDefault="00194899" w:rsidP="0001519F">
      <w:pPr>
        <w:spacing w:line="259" w:lineRule="auto"/>
        <w:contextualSpacing/>
        <w:rPr>
          <w:rFonts w:ascii="Arial" w:eastAsia="Calibri" w:hAnsi="Arial" w:cs="Arial"/>
          <w:lang w:eastAsia="en-US"/>
        </w:rPr>
      </w:pPr>
      <w:r w:rsidRPr="003973FC">
        <w:rPr>
          <w:rFonts w:ascii="Arial" w:eastAsia="Calibri" w:hAnsi="Arial" w:cs="Arial"/>
          <w:lang w:eastAsia="en-US"/>
        </w:rPr>
        <w:t xml:space="preserve">Other – please write </w:t>
      </w:r>
      <w:proofErr w:type="gramStart"/>
      <w:r w:rsidR="007C2E5A">
        <w:rPr>
          <w:rFonts w:ascii="Arial" w:eastAsia="Calibri" w:hAnsi="Arial" w:cs="Arial"/>
          <w:lang w:eastAsia="en-US"/>
        </w:rPr>
        <w:t>below</w:t>
      </w:r>
      <w:proofErr w:type="gramEnd"/>
    </w:p>
    <w:p w14:paraId="7467AF5C" w14:textId="77777777" w:rsidR="00470070" w:rsidRPr="001B7BB7" w:rsidRDefault="00470070" w:rsidP="0001519F">
      <w:pPr>
        <w:pBdr>
          <w:top w:val="single" w:sz="4" w:space="1" w:color="auto"/>
          <w:left w:val="single" w:sz="4" w:space="4" w:color="auto"/>
          <w:bottom w:val="single" w:sz="4" w:space="1" w:color="auto"/>
          <w:right w:val="single" w:sz="4" w:space="4" w:color="auto"/>
        </w:pBdr>
      </w:pPr>
    </w:p>
    <w:p w14:paraId="6CFB7E5B" w14:textId="77777777" w:rsidR="00470070" w:rsidRPr="001B7BB7" w:rsidRDefault="00470070" w:rsidP="0001519F">
      <w:pPr>
        <w:pBdr>
          <w:top w:val="single" w:sz="4" w:space="1" w:color="auto"/>
          <w:left w:val="single" w:sz="4" w:space="4" w:color="auto"/>
          <w:bottom w:val="single" w:sz="4" w:space="1" w:color="auto"/>
          <w:right w:val="single" w:sz="4" w:space="4" w:color="auto"/>
        </w:pBdr>
      </w:pPr>
    </w:p>
    <w:p w14:paraId="232AD270" w14:textId="77777777" w:rsidR="00470070" w:rsidRPr="001B7BB7" w:rsidRDefault="00470070" w:rsidP="0001519F">
      <w:pPr>
        <w:pBdr>
          <w:top w:val="single" w:sz="4" w:space="1" w:color="auto"/>
          <w:left w:val="single" w:sz="4" w:space="4" w:color="auto"/>
          <w:bottom w:val="single" w:sz="4" w:space="1" w:color="auto"/>
          <w:right w:val="single" w:sz="4" w:space="4" w:color="auto"/>
        </w:pBdr>
      </w:pPr>
    </w:p>
    <w:p w14:paraId="6551F3C7" w14:textId="77777777" w:rsidR="00E6343B" w:rsidRDefault="00E6343B" w:rsidP="00E6343B"/>
    <w:p w14:paraId="10BCB4F8" w14:textId="5A2420CF" w:rsidR="00491413" w:rsidRDefault="00222223" w:rsidP="00E6343B">
      <w:pPr>
        <w:rPr>
          <w:rFonts w:ascii="Arial" w:hAnsi="Arial" w:cs="Arial"/>
          <w:b/>
          <w:bCs/>
        </w:rPr>
      </w:pPr>
      <w:r w:rsidRPr="001B7BB7">
        <w:rPr>
          <w:rFonts w:ascii="Arial" w:hAnsi="Arial" w:cs="Arial"/>
          <w:b/>
          <w:bCs/>
        </w:rPr>
        <w:t>Thank you for completing Section 2</w:t>
      </w:r>
    </w:p>
    <w:p w14:paraId="370B7F44" w14:textId="77777777" w:rsidR="00491413" w:rsidRDefault="00491413">
      <w:pPr>
        <w:rPr>
          <w:rFonts w:ascii="Arial" w:hAnsi="Arial" w:cs="Arial"/>
          <w:b/>
          <w:bCs/>
        </w:rPr>
      </w:pPr>
      <w:r>
        <w:rPr>
          <w:rFonts w:ascii="Arial" w:hAnsi="Arial" w:cs="Arial"/>
          <w:b/>
          <w:bCs/>
        </w:rPr>
        <w:br w:type="page"/>
      </w:r>
    </w:p>
    <w:p w14:paraId="11026210" w14:textId="1FDA933A" w:rsidR="00EA16AC" w:rsidRPr="008A66A6" w:rsidRDefault="00EA16AC" w:rsidP="00491413">
      <w:pPr>
        <w:pStyle w:val="Heading1"/>
      </w:pPr>
      <w:bookmarkStart w:id="13" w:name="_SECTION_3:_COURSE"/>
      <w:bookmarkEnd w:id="13"/>
      <w:r w:rsidRPr="008A66A6">
        <w:lastRenderedPageBreak/>
        <w:t xml:space="preserve">SECTION 3: </w:t>
      </w:r>
      <w:r w:rsidR="00AE2BD3" w:rsidRPr="008A66A6">
        <w:t xml:space="preserve">Course Delivery </w:t>
      </w:r>
      <w:r w:rsidR="22FB936D">
        <w:t>a</w:t>
      </w:r>
      <w:r w:rsidR="40C0E5AA">
        <w:t>nd</w:t>
      </w:r>
      <w:r w:rsidR="00AE2BD3" w:rsidRPr="008A66A6">
        <w:t xml:space="preserve"> Evaluation </w:t>
      </w:r>
      <w:r w:rsidR="54753D42">
        <w:t>o</w:t>
      </w:r>
      <w:r w:rsidR="40C0E5AA">
        <w:t>f</w:t>
      </w:r>
      <w:r w:rsidR="00AE2BD3" w:rsidRPr="008A66A6">
        <w:t xml:space="preserve"> Digital Education </w:t>
      </w:r>
    </w:p>
    <w:p w14:paraId="2378C80C" w14:textId="77777777" w:rsidR="00EA16AC" w:rsidRPr="002C0479" w:rsidRDefault="00EA16AC" w:rsidP="00EA16AC">
      <w:pPr>
        <w:textAlignment w:val="baseline"/>
      </w:pPr>
    </w:p>
    <w:p w14:paraId="6B9F2BBB" w14:textId="28AA9063" w:rsidR="00EA16AC" w:rsidRDefault="00EA16AC" w:rsidP="00EA16AC">
      <w:pPr>
        <w:textAlignment w:val="baseline"/>
        <w:rPr>
          <w:rFonts w:ascii="Arial" w:hAnsi="Arial" w:cs="Arial"/>
        </w:rPr>
      </w:pPr>
      <w:r w:rsidRPr="008A66A6">
        <w:rPr>
          <w:rFonts w:ascii="Arial" w:hAnsi="Arial" w:cs="Arial"/>
        </w:rPr>
        <w:t>This section is concerned with the types of courses and programmes currently taking place in your institution and the evaluation of the TEL tools and digital capability incorporated into their delivery. </w:t>
      </w:r>
      <w:r w:rsidR="008A66A6">
        <w:rPr>
          <w:rFonts w:ascii="Arial" w:hAnsi="Arial" w:cs="Arial"/>
        </w:rPr>
        <w:t>We</w:t>
      </w:r>
      <w:r w:rsidR="00506A88">
        <w:rPr>
          <w:rFonts w:ascii="Arial" w:hAnsi="Arial" w:cs="Arial"/>
        </w:rPr>
        <w:t xml:space="preserve"> use the following definitions:</w:t>
      </w:r>
    </w:p>
    <w:p w14:paraId="56870083" w14:textId="77777777" w:rsidR="00506A88" w:rsidRDefault="00506A88" w:rsidP="00EA16AC">
      <w:pPr>
        <w:textAlignment w:val="baseline"/>
        <w:rPr>
          <w:rFonts w:ascii="Arial" w:hAnsi="Arial" w:cs="Arial"/>
        </w:rPr>
      </w:pPr>
    </w:p>
    <w:p w14:paraId="654D240F" w14:textId="065B9FFA" w:rsidR="00506A88" w:rsidRDefault="00506A88" w:rsidP="00EA16AC">
      <w:pPr>
        <w:textAlignment w:val="baseline"/>
        <w:rPr>
          <w:rFonts w:ascii="Arial" w:hAnsi="Arial" w:cs="Arial"/>
        </w:rPr>
      </w:pPr>
      <w:r w:rsidRPr="00AF2B5A">
        <w:rPr>
          <w:rFonts w:ascii="Arial" w:hAnsi="Arial" w:cs="Arial"/>
          <w:i/>
          <w:iCs/>
        </w:rPr>
        <w:t>Blended learning</w:t>
      </w:r>
      <w:r w:rsidR="00956DB8">
        <w:rPr>
          <w:rFonts w:ascii="Arial" w:hAnsi="Arial" w:cs="Arial"/>
        </w:rPr>
        <w:t xml:space="preserve"> is defined as </w:t>
      </w:r>
      <w:r w:rsidR="00CD2C35">
        <w:rPr>
          <w:rFonts w:ascii="Arial" w:hAnsi="Arial" w:cs="Arial"/>
        </w:rPr>
        <w:t xml:space="preserve">courses that have a mix of on-campus and online </w:t>
      </w:r>
      <w:r w:rsidR="008C05D0">
        <w:rPr>
          <w:rFonts w:ascii="Arial" w:hAnsi="Arial" w:cs="Arial"/>
        </w:rPr>
        <w:t>components.</w:t>
      </w:r>
    </w:p>
    <w:p w14:paraId="4A3BCC65" w14:textId="1E8203A1" w:rsidR="00506A88" w:rsidRDefault="009A083E" w:rsidP="00EA16AC">
      <w:pPr>
        <w:textAlignment w:val="baseline"/>
        <w:rPr>
          <w:rFonts w:ascii="Arial" w:hAnsi="Arial" w:cs="Arial"/>
        </w:rPr>
      </w:pPr>
      <w:r w:rsidRPr="4F227D56">
        <w:rPr>
          <w:rFonts w:ascii="Arial" w:hAnsi="Arial" w:cs="Arial"/>
          <w:i/>
          <w:iCs/>
        </w:rPr>
        <w:t>Hybrid learning</w:t>
      </w:r>
      <w:r w:rsidR="00956DB8" w:rsidRPr="4F227D56">
        <w:rPr>
          <w:rFonts w:ascii="Arial" w:hAnsi="Arial" w:cs="Arial"/>
        </w:rPr>
        <w:t xml:space="preserve"> is defined as</w:t>
      </w:r>
      <w:r w:rsidR="008F4D16" w:rsidRPr="4F227D56">
        <w:rPr>
          <w:rFonts w:ascii="Arial" w:hAnsi="Arial" w:cs="Arial"/>
        </w:rPr>
        <w:t xml:space="preserve"> courses where students can opt to attend live classes either on-campus or </w:t>
      </w:r>
      <w:proofErr w:type="gramStart"/>
      <w:r w:rsidR="008F4D16" w:rsidRPr="4F227D56">
        <w:rPr>
          <w:rFonts w:ascii="Arial" w:hAnsi="Arial" w:cs="Arial"/>
        </w:rPr>
        <w:t>online</w:t>
      </w:r>
      <w:proofErr w:type="gramEnd"/>
      <w:r w:rsidR="00B674CE">
        <w:rPr>
          <w:rFonts w:ascii="Arial" w:hAnsi="Arial" w:cs="Arial"/>
        </w:rPr>
        <w:t xml:space="preserve"> but both are offered.</w:t>
      </w:r>
    </w:p>
    <w:p w14:paraId="79BCB93E" w14:textId="77777777" w:rsidR="00150BB8" w:rsidRPr="00512202" w:rsidRDefault="00150BB8" w:rsidP="00150BB8">
      <w:pPr>
        <w:rPr>
          <w:rFonts w:ascii="Arial" w:hAnsi="Arial" w:cs="Arial"/>
        </w:rPr>
      </w:pPr>
      <w:r w:rsidRPr="760FA4F3">
        <w:rPr>
          <w:rFonts w:ascii="Arial" w:hAnsi="Arial" w:cs="Arial"/>
        </w:rPr>
        <w:t>For this section we recommend consulting with the following roles, or their equivalent.</w:t>
      </w:r>
    </w:p>
    <w:p w14:paraId="581B6859" w14:textId="77777777" w:rsidR="00150BB8" w:rsidRPr="00512202" w:rsidRDefault="00150BB8" w:rsidP="00150BB8">
      <w:pPr>
        <w:pStyle w:val="ListParagraph"/>
        <w:numPr>
          <w:ilvl w:val="0"/>
          <w:numId w:val="21"/>
        </w:numPr>
        <w:rPr>
          <w:rFonts w:ascii="Arial" w:hAnsi="Arial" w:cs="Arial"/>
        </w:rPr>
      </w:pPr>
      <w:r w:rsidRPr="760FA4F3">
        <w:rPr>
          <w:rFonts w:ascii="Arial" w:hAnsi="Arial" w:cs="Arial"/>
        </w:rPr>
        <w:t>PVC Academic/Education, Directors of Learning and Teaching, Curriculum Development</w:t>
      </w:r>
    </w:p>
    <w:p w14:paraId="2E7EFCAB" w14:textId="77777777" w:rsidR="00150BB8" w:rsidRPr="00512202" w:rsidRDefault="00150BB8" w:rsidP="00150BB8">
      <w:pPr>
        <w:pStyle w:val="ListParagraph"/>
        <w:numPr>
          <w:ilvl w:val="0"/>
          <w:numId w:val="21"/>
        </w:numPr>
        <w:rPr>
          <w:rFonts w:ascii="Arial" w:hAnsi="Arial" w:cs="Arial"/>
        </w:rPr>
      </w:pPr>
      <w:r w:rsidRPr="760FA4F3">
        <w:rPr>
          <w:rFonts w:ascii="Arial" w:hAnsi="Arial" w:cs="Arial"/>
        </w:rPr>
        <w:t>Director of IT or CIO</w:t>
      </w:r>
    </w:p>
    <w:p w14:paraId="5674B4F5" w14:textId="5772F2D7" w:rsidR="00272556" w:rsidRPr="00512202" w:rsidRDefault="00272556" w:rsidP="00150BB8">
      <w:pPr>
        <w:pStyle w:val="ListParagraph"/>
        <w:numPr>
          <w:ilvl w:val="0"/>
          <w:numId w:val="21"/>
        </w:numPr>
        <w:rPr>
          <w:rFonts w:ascii="Arial" w:hAnsi="Arial" w:cs="Arial"/>
        </w:rPr>
      </w:pPr>
      <w:r w:rsidRPr="760FA4F3">
        <w:rPr>
          <w:rFonts w:ascii="Arial" w:hAnsi="Arial" w:cs="Arial"/>
        </w:rPr>
        <w:t>Head of Library, Director of HR</w:t>
      </w:r>
    </w:p>
    <w:p w14:paraId="3EBB47B1" w14:textId="5A447F9E" w:rsidR="00272556" w:rsidRPr="00512202" w:rsidRDefault="00E2519C" w:rsidP="00150BB8">
      <w:pPr>
        <w:pStyle w:val="ListParagraph"/>
        <w:numPr>
          <w:ilvl w:val="0"/>
          <w:numId w:val="21"/>
        </w:numPr>
        <w:rPr>
          <w:rFonts w:ascii="Arial" w:hAnsi="Arial" w:cs="Arial"/>
        </w:rPr>
      </w:pPr>
      <w:r w:rsidRPr="760FA4F3">
        <w:rPr>
          <w:rFonts w:ascii="Arial" w:hAnsi="Arial" w:cs="Arial"/>
        </w:rPr>
        <w:t>Heads of Staff Development, Organisational Development, IT training/Digital Skill leads</w:t>
      </w:r>
    </w:p>
    <w:p w14:paraId="1AC8C0C3" w14:textId="5408E162" w:rsidR="00E6343B" w:rsidRPr="00512202" w:rsidRDefault="007C093D" w:rsidP="007C093D">
      <w:pPr>
        <w:pStyle w:val="ListParagraph"/>
        <w:numPr>
          <w:ilvl w:val="0"/>
          <w:numId w:val="21"/>
        </w:numPr>
        <w:rPr>
          <w:rFonts w:ascii="Arial" w:hAnsi="Arial" w:cs="Arial"/>
        </w:rPr>
      </w:pPr>
      <w:r w:rsidRPr="760FA4F3">
        <w:rPr>
          <w:rFonts w:ascii="Arial" w:hAnsi="Arial" w:cs="Arial"/>
        </w:rPr>
        <w:t>Curriculum Development Team, Student Information</w:t>
      </w:r>
    </w:p>
    <w:p w14:paraId="08FF229C" w14:textId="77777777" w:rsidR="002A35ED" w:rsidRDefault="002A35ED" w:rsidP="00A0042A">
      <w:pPr>
        <w:ind w:left="720" w:hanging="720"/>
        <w:textAlignment w:val="baseline"/>
        <w:rPr>
          <w:rFonts w:ascii="Arial" w:hAnsi="Arial" w:cs="Arial"/>
        </w:rPr>
      </w:pPr>
    </w:p>
    <w:p w14:paraId="4F1E13EB" w14:textId="77777777" w:rsidR="00491413" w:rsidRDefault="00491413" w:rsidP="00A0042A">
      <w:pPr>
        <w:ind w:left="720" w:hanging="720"/>
        <w:textAlignment w:val="baseline"/>
        <w:rPr>
          <w:rFonts w:ascii="Arial" w:hAnsi="Arial" w:cs="Arial"/>
        </w:rPr>
        <w:sectPr w:rsidR="00491413" w:rsidSect="00D87C2A">
          <w:pgSz w:w="11906" w:h="16838" w:code="9"/>
          <w:pgMar w:top="1440" w:right="1440" w:bottom="1440" w:left="1440" w:header="426" w:footer="340" w:gutter="0"/>
          <w:cols w:space="708"/>
          <w:docGrid w:linePitch="360"/>
        </w:sectPr>
      </w:pPr>
    </w:p>
    <w:p w14:paraId="2698D810" w14:textId="5CFAF146" w:rsidR="00A0042A" w:rsidRPr="009A083E" w:rsidRDefault="00EA16AC" w:rsidP="00A0042A">
      <w:pPr>
        <w:ind w:left="720" w:hanging="720"/>
        <w:textAlignment w:val="baseline"/>
        <w:rPr>
          <w:rFonts w:ascii="Arial" w:hAnsi="Arial" w:cs="Arial"/>
        </w:rPr>
      </w:pPr>
      <w:r w:rsidRPr="009A083E">
        <w:rPr>
          <w:rFonts w:ascii="Arial" w:hAnsi="Arial" w:cs="Arial"/>
        </w:rPr>
        <w:lastRenderedPageBreak/>
        <w:t xml:space="preserve">3.1 </w:t>
      </w:r>
      <w:r w:rsidRPr="009A083E">
        <w:rPr>
          <w:rFonts w:ascii="Arial" w:hAnsi="Arial" w:cs="Arial"/>
        </w:rPr>
        <w:tab/>
      </w:r>
      <w:r w:rsidRPr="009A083E">
        <w:rPr>
          <w:rFonts w:ascii="Arial" w:hAnsi="Arial" w:cs="Arial"/>
          <w:b/>
          <w:bCs/>
        </w:rPr>
        <w:t xml:space="preserve">Does your institution offer any of the following types of programmes or courses?  </w:t>
      </w:r>
    </w:p>
    <w:p w14:paraId="0E4669F4" w14:textId="7BC795E5" w:rsidR="00EA16AC" w:rsidRPr="009A083E" w:rsidRDefault="00EA16AC" w:rsidP="00A0042A">
      <w:pPr>
        <w:ind w:left="720" w:hanging="720"/>
        <w:textAlignment w:val="baseline"/>
        <w:rPr>
          <w:rFonts w:ascii="Arial" w:hAnsi="Arial" w:cs="Arial"/>
        </w:rPr>
      </w:pPr>
      <w:r w:rsidRPr="009A083E">
        <w:rPr>
          <w:rFonts w:ascii="Arial" w:hAnsi="Arial" w:cs="Arial"/>
        </w:rPr>
        <w:t xml:space="preserve">Please select </w:t>
      </w:r>
      <w:r w:rsidRPr="009A083E">
        <w:rPr>
          <w:rFonts w:ascii="Arial" w:hAnsi="Arial" w:cs="Arial"/>
          <w:u w:val="single"/>
        </w:rPr>
        <w:t>one</w:t>
      </w:r>
      <w:r w:rsidRPr="009A083E">
        <w:rPr>
          <w:rFonts w:ascii="Arial" w:hAnsi="Arial" w:cs="Arial"/>
        </w:rPr>
        <w:t xml:space="preserve"> option for each item </w:t>
      </w:r>
    </w:p>
    <w:p w14:paraId="03610EA4" w14:textId="71FB3942" w:rsidR="00EA16AC" w:rsidRPr="002C0479" w:rsidRDefault="5744C97C" w:rsidP="251E52ED">
      <w:pPr>
        <w:pStyle w:val="ListParagraph"/>
        <w:numPr>
          <w:ilvl w:val="0"/>
          <w:numId w:val="22"/>
        </w:numPr>
        <w:textAlignment w:val="baseline"/>
        <w:rPr>
          <w:rFonts w:ascii="Arial" w:hAnsi="Arial" w:cs="Arial"/>
        </w:rPr>
      </w:pPr>
      <w:proofErr w:type="gramStart"/>
      <w:r w:rsidRPr="760FA4F3">
        <w:rPr>
          <w:rFonts w:ascii="Arial" w:hAnsi="Arial" w:cs="Arial"/>
        </w:rPr>
        <w:t>Yes</w:t>
      </w:r>
      <w:proofErr w:type="gramEnd"/>
      <w:r w:rsidRPr="760FA4F3">
        <w:rPr>
          <w:rFonts w:ascii="Arial" w:hAnsi="Arial" w:cs="Arial"/>
        </w:rPr>
        <w:t xml:space="preserve"> extensively across the institutions</w:t>
      </w:r>
    </w:p>
    <w:p w14:paraId="0BD4D3D6" w14:textId="50B922B3" w:rsidR="00EA16AC" w:rsidRPr="002C0479" w:rsidRDefault="2F4BBE71" w:rsidP="251E52ED">
      <w:pPr>
        <w:pStyle w:val="ListParagraph"/>
        <w:numPr>
          <w:ilvl w:val="0"/>
          <w:numId w:val="22"/>
        </w:numPr>
        <w:textAlignment w:val="baseline"/>
        <w:rPr>
          <w:rFonts w:ascii="Arial" w:hAnsi="Arial" w:cs="Arial"/>
        </w:rPr>
      </w:pPr>
      <w:r w:rsidRPr="760FA4F3">
        <w:rPr>
          <w:rFonts w:ascii="Arial" w:hAnsi="Arial" w:cs="Arial"/>
        </w:rPr>
        <w:t>Yes, across some Schools/</w:t>
      </w:r>
      <w:proofErr w:type="gramStart"/>
      <w:r w:rsidRPr="760FA4F3">
        <w:rPr>
          <w:rFonts w:ascii="Arial" w:hAnsi="Arial" w:cs="Arial"/>
        </w:rPr>
        <w:t>departments</w:t>
      </w:r>
      <w:proofErr w:type="gramEnd"/>
    </w:p>
    <w:p w14:paraId="7202FE15" w14:textId="1D59352C" w:rsidR="00EA16AC" w:rsidRPr="002C0479" w:rsidRDefault="2F4BBE71" w:rsidP="251E52ED">
      <w:pPr>
        <w:pStyle w:val="ListParagraph"/>
        <w:numPr>
          <w:ilvl w:val="0"/>
          <w:numId w:val="22"/>
        </w:numPr>
        <w:textAlignment w:val="baseline"/>
        <w:rPr>
          <w:rFonts w:ascii="Arial" w:hAnsi="Arial" w:cs="Arial"/>
        </w:rPr>
      </w:pPr>
      <w:r w:rsidRPr="760FA4F3">
        <w:rPr>
          <w:rFonts w:ascii="Arial" w:hAnsi="Arial" w:cs="Arial"/>
        </w:rPr>
        <w:t xml:space="preserve">Yes, by some individual </w:t>
      </w:r>
      <w:proofErr w:type="gramStart"/>
      <w:r w:rsidRPr="760FA4F3">
        <w:rPr>
          <w:rFonts w:ascii="Arial" w:hAnsi="Arial" w:cs="Arial"/>
        </w:rPr>
        <w:t>teachers</w:t>
      </w:r>
      <w:proofErr w:type="gramEnd"/>
    </w:p>
    <w:p w14:paraId="4D6DB30D" w14:textId="665E966E" w:rsidR="00EA16AC" w:rsidRPr="002C0479" w:rsidRDefault="2F4BBE71" w:rsidP="251E52ED">
      <w:pPr>
        <w:pStyle w:val="ListParagraph"/>
        <w:numPr>
          <w:ilvl w:val="0"/>
          <w:numId w:val="22"/>
        </w:numPr>
        <w:textAlignment w:val="baseline"/>
        <w:rPr>
          <w:rFonts w:ascii="Arial" w:hAnsi="Arial" w:cs="Arial"/>
        </w:rPr>
      </w:pPr>
      <w:r w:rsidRPr="760FA4F3">
        <w:rPr>
          <w:rFonts w:ascii="Arial" w:hAnsi="Arial" w:cs="Arial"/>
        </w:rPr>
        <w:t xml:space="preserve">Not yet, but we are planning </w:t>
      </w:r>
      <w:proofErr w:type="gramStart"/>
      <w:r w:rsidRPr="760FA4F3">
        <w:rPr>
          <w:rFonts w:ascii="Arial" w:hAnsi="Arial" w:cs="Arial"/>
        </w:rPr>
        <w:t>to</w:t>
      </w:r>
      <w:proofErr w:type="gramEnd"/>
    </w:p>
    <w:p w14:paraId="023838A0" w14:textId="5889BDF3" w:rsidR="00EA16AC" w:rsidRPr="002C0479" w:rsidRDefault="2F4BBE71" w:rsidP="251E52ED">
      <w:pPr>
        <w:pStyle w:val="ListParagraph"/>
        <w:numPr>
          <w:ilvl w:val="0"/>
          <w:numId w:val="22"/>
        </w:numPr>
        <w:textAlignment w:val="baseline"/>
        <w:rPr>
          <w:rFonts w:ascii="Arial" w:hAnsi="Arial" w:cs="Arial"/>
        </w:rPr>
      </w:pPr>
      <w:r w:rsidRPr="760FA4F3">
        <w:rPr>
          <w:rFonts w:ascii="Arial" w:hAnsi="Arial" w:cs="Arial"/>
        </w:rPr>
        <w:t xml:space="preserve">Not offered and no plans to do </w:t>
      </w:r>
      <w:proofErr w:type="gramStart"/>
      <w:r w:rsidRPr="760FA4F3">
        <w:rPr>
          <w:rFonts w:ascii="Arial" w:hAnsi="Arial" w:cs="Arial"/>
        </w:rPr>
        <w:t>so</w:t>
      </w:r>
      <w:proofErr w:type="gramEnd"/>
    </w:p>
    <w:p w14:paraId="7B08C057" w14:textId="29F3998B" w:rsidR="00EA16AC" w:rsidRPr="002C0479" w:rsidRDefault="2F4BBE71" w:rsidP="251E52ED">
      <w:pPr>
        <w:pStyle w:val="ListParagraph"/>
        <w:numPr>
          <w:ilvl w:val="0"/>
          <w:numId w:val="22"/>
        </w:numPr>
        <w:textAlignment w:val="baseline"/>
        <w:rPr>
          <w:rFonts w:ascii="Arial" w:hAnsi="Arial" w:cs="Arial"/>
        </w:rPr>
      </w:pPr>
      <w:r w:rsidRPr="760FA4F3">
        <w:rPr>
          <w:rFonts w:ascii="Arial" w:hAnsi="Arial" w:cs="Arial"/>
        </w:rPr>
        <w:t xml:space="preserve">Don't know/not </w:t>
      </w:r>
      <w:proofErr w:type="gramStart"/>
      <w:r w:rsidRPr="760FA4F3">
        <w:rPr>
          <w:rFonts w:ascii="Arial" w:hAnsi="Arial" w:cs="Arial"/>
        </w:rPr>
        <w:t>applicable</w:t>
      </w:r>
      <w:proofErr w:type="gramEnd"/>
    </w:p>
    <w:p w14:paraId="50503D10" w14:textId="14F78F17" w:rsidR="00EA16AC" w:rsidRPr="002C0479" w:rsidRDefault="00EA16AC" w:rsidP="00EA16AC">
      <w:pPr>
        <w:textAlignment w:val="baseline"/>
        <w:rPr>
          <w:rFonts w:ascii="Arial" w:hAnsi="Arial" w:cs="Arial"/>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5"/>
        <w:gridCol w:w="855"/>
        <w:gridCol w:w="964"/>
        <w:gridCol w:w="831"/>
        <w:gridCol w:w="750"/>
        <w:gridCol w:w="810"/>
        <w:gridCol w:w="927"/>
      </w:tblGrid>
      <w:tr w:rsidR="00EA16AC" w:rsidRPr="00956DB8" w14:paraId="067834BC" w14:textId="77777777" w:rsidTr="251E52ED">
        <w:trPr>
          <w:cantSplit/>
          <w:trHeight w:val="3975"/>
        </w:trPr>
        <w:tc>
          <w:tcPr>
            <w:tcW w:w="8805" w:type="dxa"/>
            <w:tcBorders>
              <w:top w:val="single" w:sz="6" w:space="0" w:color="auto"/>
              <w:left w:val="single" w:sz="6" w:space="0" w:color="auto"/>
              <w:bottom w:val="single" w:sz="6" w:space="0" w:color="auto"/>
              <w:right w:val="single" w:sz="6" w:space="0" w:color="auto"/>
            </w:tcBorders>
            <w:shd w:val="clear" w:color="auto" w:fill="auto"/>
            <w:hideMark/>
          </w:tcPr>
          <w:p w14:paraId="31438161" w14:textId="77777777" w:rsidR="00EA16AC" w:rsidRPr="00956DB8" w:rsidRDefault="00EA16AC">
            <w:pPr>
              <w:textAlignment w:val="baseline"/>
              <w:rPr>
                <w:rFonts w:ascii="Arial" w:hAnsi="Arial" w:cs="Arial"/>
              </w:rPr>
            </w:pPr>
            <w:r w:rsidRPr="00956DB8">
              <w:rPr>
                <w:rFonts w:ascii="Arial" w:hAnsi="Arial" w:cs="Arial"/>
              </w:rPr>
              <w:t> </w:t>
            </w:r>
          </w:p>
        </w:tc>
        <w:tc>
          <w:tcPr>
            <w:tcW w:w="855" w:type="dxa"/>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05C735AB" w14:textId="613BB190" w:rsidR="00EA16AC" w:rsidRPr="00956DB8" w:rsidRDefault="40F9A98B" w:rsidP="003C3644">
            <w:pPr>
              <w:ind w:left="105" w:right="105"/>
              <w:jc w:val="center"/>
              <w:textAlignment w:val="baseline"/>
              <w:rPr>
                <w:rFonts w:ascii="Arial" w:hAnsi="Arial" w:cs="Arial"/>
              </w:rPr>
            </w:pPr>
            <w:r w:rsidRPr="251E52ED">
              <w:rPr>
                <w:rFonts w:ascii="Arial" w:hAnsi="Arial" w:cs="Arial"/>
              </w:rPr>
              <w:t xml:space="preserve">1. </w:t>
            </w:r>
            <w:r w:rsidR="00EA16AC" w:rsidRPr="00956DB8">
              <w:rPr>
                <w:rFonts w:ascii="Arial" w:hAnsi="Arial" w:cs="Arial"/>
              </w:rPr>
              <w:t xml:space="preserve">Yes, extensively </w:t>
            </w:r>
          </w:p>
        </w:tc>
        <w:tc>
          <w:tcPr>
            <w:tcW w:w="964" w:type="dxa"/>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466282EA" w14:textId="4677594B" w:rsidR="00EA16AC" w:rsidRPr="00956DB8" w:rsidRDefault="5E7B7A57" w:rsidP="003C3644">
            <w:pPr>
              <w:ind w:left="105" w:right="105"/>
              <w:jc w:val="center"/>
              <w:textAlignment w:val="baseline"/>
              <w:rPr>
                <w:rFonts w:ascii="Arial" w:hAnsi="Arial" w:cs="Arial"/>
              </w:rPr>
            </w:pPr>
            <w:r w:rsidRPr="251E52ED">
              <w:rPr>
                <w:rFonts w:ascii="Arial" w:hAnsi="Arial" w:cs="Arial"/>
              </w:rPr>
              <w:t xml:space="preserve">2. </w:t>
            </w:r>
            <w:r w:rsidR="00EA16AC" w:rsidRPr="00956DB8">
              <w:rPr>
                <w:rFonts w:ascii="Arial" w:hAnsi="Arial" w:cs="Arial"/>
              </w:rPr>
              <w:t xml:space="preserve">Yes, across some </w:t>
            </w:r>
          </w:p>
        </w:tc>
        <w:tc>
          <w:tcPr>
            <w:tcW w:w="831" w:type="dxa"/>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4C4521C6" w14:textId="3DAB0E4C" w:rsidR="00EA16AC" w:rsidRPr="00956DB8" w:rsidRDefault="16FB9B9A" w:rsidP="003C3644">
            <w:pPr>
              <w:ind w:left="105" w:right="105"/>
              <w:jc w:val="center"/>
              <w:textAlignment w:val="baseline"/>
              <w:rPr>
                <w:rFonts w:ascii="Arial" w:hAnsi="Arial" w:cs="Arial"/>
              </w:rPr>
            </w:pPr>
            <w:r w:rsidRPr="251E52ED">
              <w:rPr>
                <w:rFonts w:ascii="Arial" w:hAnsi="Arial" w:cs="Arial"/>
              </w:rPr>
              <w:t xml:space="preserve">3. </w:t>
            </w:r>
            <w:r w:rsidR="00EA16AC" w:rsidRPr="00956DB8">
              <w:rPr>
                <w:rFonts w:ascii="Arial" w:hAnsi="Arial" w:cs="Arial"/>
              </w:rPr>
              <w:t xml:space="preserve">Yes, by some </w:t>
            </w:r>
            <w:r w:rsidR="12A234BA" w:rsidRPr="251E52ED">
              <w:rPr>
                <w:rFonts w:ascii="Arial" w:hAnsi="Arial" w:cs="Arial"/>
              </w:rPr>
              <w:t xml:space="preserve"> </w:t>
            </w:r>
          </w:p>
        </w:tc>
        <w:tc>
          <w:tcPr>
            <w:tcW w:w="750" w:type="dxa"/>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132D8FCF" w14:textId="0CBD8A77" w:rsidR="00EA16AC" w:rsidRPr="00956DB8" w:rsidRDefault="2A0E5259" w:rsidP="003C3644">
            <w:pPr>
              <w:ind w:left="105" w:right="105"/>
              <w:jc w:val="center"/>
              <w:textAlignment w:val="baseline"/>
              <w:rPr>
                <w:rFonts w:ascii="Arial" w:hAnsi="Arial" w:cs="Arial"/>
              </w:rPr>
            </w:pPr>
            <w:r w:rsidRPr="251E52ED">
              <w:rPr>
                <w:rFonts w:ascii="Arial" w:hAnsi="Arial" w:cs="Arial"/>
              </w:rPr>
              <w:t xml:space="preserve">4. </w:t>
            </w:r>
            <w:r w:rsidR="12A234BA" w:rsidRPr="251E52ED">
              <w:rPr>
                <w:rFonts w:ascii="Arial" w:hAnsi="Arial" w:cs="Arial"/>
              </w:rPr>
              <w:t>Not yet</w:t>
            </w:r>
          </w:p>
        </w:tc>
        <w:tc>
          <w:tcPr>
            <w:tcW w:w="810" w:type="dxa"/>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55F2BABC" w14:textId="47A462DD" w:rsidR="00EA16AC" w:rsidRPr="00956DB8" w:rsidRDefault="34A9F091" w:rsidP="003C3644">
            <w:pPr>
              <w:ind w:left="105" w:right="105"/>
              <w:jc w:val="center"/>
              <w:textAlignment w:val="baseline"/>
              <w:rPr>
                <w:rFonts w:ascii="Arial" w:hAnsi="Arial" w:cs="Arial"/>
              </w:rPr>
            </w:pPr>
            <w:r w:rsidRPr="251E52ED">
              <w:rPr>
                <w:rFonts w:ascii="Arial" w:hAnsi="Arial" w:cs="Arial"/>
              </w:rPr>
              <w:t xml:space="preserve">5. </w:t>
            </w:r>
            <w:r w:rsidR="12A234BA" w:rsidRPr="251E52ED">
              <w:rPr>
                <w:rFonts w:ascii="Arial" w:hAnsi="Arial" w:cs="Arial"/>
              </w:rPr>
              <w:t xml:space="preserve">Not offered </w:t>
            </w:r>
          </w:p>
        </w:tc>
        <w:tc>
          <w:tcPr>
            <w:tcW w:w="927" w:type="dxa"/>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5BF2A386" w14:textId="18045193" w:rsidR="00EA16AC" w:rsidRPr="00956DB8" w:rsidRDefault="251E52ED" w:rsidP="251E52ED">
            <w:pPr>
              <w:ind w:right="105"/>
              <w:jc w:val="center"/>
              <w:textAlignment w:val="baseline"/>
              <w:rPr>
                <w:rFonts w:ascii="Arial" w:hAnsi="Arial" w:cs="Arial"/>
              </w:rPr>
            </w:pPr>
            <w:r w:rsidRPr="251E52ED">
              <w:rPr>
                <w:rFonts w:ascii="Arial" w:hAnsi="Arial" w:cs="Arial"/>
              </w:rPr>
              <w:t xml:space="preserve">6. </w:t>
            </w:r>
            <w:r w:rsidR="00EA16AC" w:rsidRPr="00956DB8">
              <w:rPr>
                <w:rFonts w:ascii="Arial" w:hAnsi="Arial" w:cs="Arial"/>
              </w:rPr>
              <w:t>Don't know</w:t>
            </w:r>
          </w:p>
        </w:tc>
      </w:tr>
      <w:tr w:rsidR="00EA16AC" w:rsidRPr="00956DB8" w14:paraId="457037EB" w14:textId="77777777" w:rsidTr="251E52ED">
        <w:trPr>
          <w:trHeight w:val="737"/>
        </w:trPr>
        <w:tc>
          <w:tcPr>
            <w:tcW w:w="8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BB6BC" w14:textId="553F6BCC" w:rsidR="00EA16AC" w:rsidRPr="00956DB8" w:rsidRDefault="2372F63B">
            <w:pPr>
              <w:textAlignment w:val="baseline"/>
              <w:rPr>
                <w:rFonts w:ascii="Arial" w:hAnsi="Arial" w:cs="Arial"/>
              </w:rPr>
            </w:pPr>
            <w:r w:rsidRPr="571F9105">
              <w:rPr>
                <w:rFonts w:ascii="Arial" w:hAnsi="Arial" w:cs="Arial"/>
              </w:rPr>
              <w:t>Blended learning</w:t>
            </w:r>
            <w:r w:rsidR="63505942" w:rsidRPr="571F9105">
              <w:rPr>
                <w:rFonts w:ascii="Arial" w:hAnsi="Arial" w:cs="Arial"/>
              </w:rPr>
              <w:t xml:space="preserve"> degree programmes</w:t>
            </w:r>
            <w:r w:rsidRPr="571F9105">
              <w:rPr>
                <w:rFonts w:ascii="Arial" w:hAnsi="Arial" w:cs="Arial"/>
              </w:rPr>
              <w:t>: lecture notes and supplementary resources for programmes studied in class are available</w:t>
            </w:r>
            <w:r w:rsidR="00B053DF">
              <w:rPr>
                <w:rFonts w:ascii="Arial" w:hAnsi="Arial" w:cs="Arial"/>
              </w:rPr>
              <w:t xml:space="preserve"> </w:t>
            </w:r>
            <w:r w:rsidRPr="571F9105">
              <w:rPr>
                <w:rFonts w:ascii="Arial" w:hAnsi="Arial" w:cs="Arial"/>
              </w:rPr>
              <w:t>online</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tcPr>
          <w:p w14:paraId="26EE2B1B" w14:textId="2C98E781" w:rsidR="00EA16AC" w:rsidRPr="00956DB8" w:rsidRDefault="00EA16AC">
            <w:pPr>
              <w:textAlignment w:val="baseline"/>
              <w:rPr>
                <w:rFonts w:ascii="Arial" w:hAnsi="Arial" w:cs="Arial"/>
              </w:rPr>
            </w:pP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14:paraId="19F8785D" w14:textId="294DE6B8" w:rsidR="00EA16AC" w:rsidRPr="00956DB8" w:rsidRDefault="00EA16AC">
            <w:pPr>
              <w:textAlignment w:val="baseline"/>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14:paraId="6C2E3B2F" w14:textId="600B371B" w:rsidR="00EA16AC" w:rsidRPr="00956DB8" w:rsidRDefault="00EA16AC">
            <w:pPr>
              <w:textAlignment w:val="baseline"/>
              <w:rPr>
                <w:rFonts w:ascii="Arial" w:hAnsi="Arial" w:cs="Arial"/>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44A16B24" w14:textId="3BD7C772" w:rsidR="00EA16AC" w:rsidRPr="00956DB8" w:rsidRDefault="00EA16AC">
            <w:pPr>
              <w:textAlignment w:val="baseline"/>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7F9821A9" w14:textId="5B8942E2" w:rsidR="00EA16AC" w:rsidRPr="00956DB8" w:rsidRDefault="00EA16AC">
            <w:pPr>
              <w:textAlignment w:val="baseline"/>
              <w:rPr>
                <w:rFonts w:ascii="Arial" w:hAnsi="Arial" w:cs="Arial"/>
              </w:rPr>
            </w:pPr>
          </w:p>
        </w:tc>
        <w:tc>
          <w:tcPr>
            <w:tcW w:w="927" w:type="dxa"/>
            <w:tcBorders>
              <w:top w:val="single" w:sz="6" w:space="0" w:color="auto"/>
              <w:left w:val="single" w:sz="6" w:space="0" w:color="auto"/>
              <w:bottom w:val="single" w:sz="6" w:space="0" w:color="auto"/>
              <w:right w:val="single" w:sz="6" w:space="0" w:color="auto"/>
            </w:tcBorders>
            <w:shd w:val="clear" w:color="auto" w:fill="auto"/>
            <w:vAlign w:val="center"/>
          </w:tcPr>
          <w:p w14:paraId="0A504B95" w14:textId="664AB832" w:rsidR="00EA16AC" w:rsidRPr="00956DB8" w:rsidRDefault="00EA16AC">
            <w:pPr>
              <w:textAlignment w:val="baseline"/>
              <w:rPr>
                <w:rFonts w:ascii="Arial" w:hAnsi="Arial" w:cs="Arial"/>
              </w:rPr>
            </w:pPr>
          </w:p>
        </w:tc>
      </w:tr>
      <w:tr w:rsidR="00EA16AC" w:rsidRPr="00956DB8" w14:paraId="4769062E" w14:textId="77777777" w:rsidTr="251E52ED">
        <w:trPr>
          <w:trHeight w:val="737"/>
        </w:trPr>
        <w:tc>
          <w:tcPr>
            <w:tcW w:w="8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E1353" w14:textId="40ABB3AA" w:rsidR="00EA16AC" w:rsidRPr="00956DB8" w:rsidRDefault="0CF81CB0">
            <w:pPr>
              <w:textAlignment w:val="baseline"/>
              <w:rPr>
                <w:rFonts w:ascii="Arial" w:hAnsi="Arial" w:cs="Arial"/>
              </w:rPr>
            </w:pPr>
            <w:r w:rsidRPr="571F9105">
              <w:rPr>
                <w:rFonts w:ascii="Arial" w:hAnsi="Arial" w:cs="Arial"/>
              </w:rPr>
              <w:t xml:space="preserve">Active </w:t>
            </w:r>
            <w:r w:rsidR="2372F63B" w:rsidRPr="571F9105">
              <w:rPr>
                <w:rFonts w:ascii="Arial" w:hAnsi="Arial" w:cs="Arial"/>
              </w:rPr>
              <w:t>Blended learning</w:t>
            </w:r>
            <w:r w:rsidR="3DD8F5BA" w:rsidRPr="571F9105">
              <w:rPr>
                <w:rFonts w:ascii="Arial" w:hAnsi="Arial" w:cs="Arial"/>
              </w:rPr>
              <w:t xml:space="preserve"> degree programmes</w:t>
            </w:r>
            <w:r w:rsidR="2372F63B" w:rsidRPr="571F9105">
              <w:rPr>
                <w:rFonts w:ascii="Arial" w:hAnsi="Arial" w:cs="Arial"/>
              </w:rPr>
              <w:t>: parts of the programme are studied in class and other parts require students to engage in active learning online (e.g. engaging in collaborative or assessed tasks)</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tcPr>
          <w:p w14:paraId="05D85902" w14:textId="44F83EF5" w:rsidR="00EA16AC" w:rsidRPr="00956DB8" w:rsidRDefault="00EA16AC">
            <w:pPr>
              <w:textAlignment w:val="baseline"/>
              <w:rPr>
                <w:rFonts w:ascii="Arial" w:hAnsi="Arial" w:cs="Arial"/>
              </w:rPr>
            </w:pP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14:paraId="57DB4CF6" w14:textId="6C7E510D" w:rsidR="00EA16AC" w:rsidRPr="00956DB8" w:rsidRDefault="00EA16AC">
            <w:pPr>
              <w:textAlignment w:val="baseline"/>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14:paraId="13244BCB" w14:textId="0A9E0DA6" w:rsidR="00EA16AC" w:rsidRPr="00956DB8" w:rsidRDefault="00EA16AC">
            <w:pPr>
              <w:textAlignment w:val="baseline"/>
              <w:rPr>
                <w:rFonts w:ascii="Arial" w:hAnsi="Arial" w:cs="Arial"/>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727C56BA" w14:textId="3EEFA51D" w:rsidR="00EA16AC" w:rsidRPr="00956DB8" w:rsidRDefault="00EA16AC">
            <w:pPr>
              <w:textAlignment w:val="baseline"/>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27180F50" w14:textId="782BAF43" w:rsidR="00EA16AC" w:rsidRPr="00956DB8" w:rsidRDefault="00EA16AC">
            <w:pPr>
              <w:textAlignment w:val="baseline"/>
              <w:rPr>
                <w:rFonts w:ascii="Arial" w:hAnsi="Arial" w:cs="Arial"/>
              </w:rPr>
            </w:pPr>
          </w:p>
        </w:tc>
        <w:tc>
          <w:tcPr>
            <w:tcW w:w="927" w:type="dxa"/>
            <w:tcBorders>
              <w:top w:val="single" w:sz="6" w:space="0" w:color="auto"/>
              <w:left w:val="single" w:sz="6" w:space="0" w:color="auto"/>
              <w:bottom w:val="single" w:sz="6" w:space="0" w:color="auto"/>
              <w:right w:val="single" w:sz="6" w:space="0" w:color="auto"/>
            </w:tcBorders>
            <w:shd w:val="clear" w:color="auto" w:fill="auto"/>
            <w:vAlign w:val="center"/>
          </w:tcPr>
          <w:p w14:paraId="61103FB6" w14:textId="00F5FE5C" w:rsidR="00EA16AC" w:rsidRPr="00956DB8" w:rsidRDefault="00EA16AC">
            <w:pPr>
              <w:textAlignment w:val="baseline"/>
              <w:rPr>
                <w:rFonts w:ascii="Arial" w:hAnsi="Arial" w:cs="Arial"/>
              </w:rPr>
            </w:pPr>
          </w:p>
        </w:tc>
      </w:tr>
      <w:tr w:rsidR="00EA16AC" w:rsidRPr="00956DB8" w14:paraId="53608B81" w14:textId="77777777" w:rsidTr="251E52ED">
        <w:trPr>
          <w:trHeight w:val="737"/>
        </w:trPr>
        <w:tc>
          <w:tcPr>
            <w:tcW w:w="8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5438C" w14:textId="161862FE" w:rsidR="00EA16AC" w:rsidRPr="00956DB8" w:rsidRDefault="2372F63B">
            <w:pPr>
              <w:textAlignment w:val="baseline"/>
              <w:rPr>
                <w:rFonts w:ascii="Arial" w:hAnsi="Arial" w:cs="Arial"/>
              </w:rPr>
            </w:pPr>
            <w:r w:rsidRPr="571F9105">
              <w:rPr>
                <w:rFonts w:ascii="Arial" w:hAnsi="Arial" w:cs="Arial"/>
              </w:rPr>
              <w:t>Hybrid/</w:t>
            </w:r>
            <w:proofErr w:type="spellStart"/>
            <w:r w:rsidRPr="571F9105">
              <w:rPr>
                <w:rFonts w:ascii="Arial" w:hAnsi="Arial" w:cs="Arial"/>
              </w:rPr>
              <w:t>HyFlex</w:t>
            </w:r>
            <w:proofErr w:type="spellEnd"/>
            <w:r w:rsidRPr="571F9105">
              <w:rPr>
                <w:rFonts w:ascii="Arial" w:hAnsi="Arial" w:cs="Arial"/>
              </w:rPr>
              <w:t xml:space="preserve"> </w:t>
            </w:r>
            <w:r w:rsidR="12514E91" w:rsidRPr="571F9105">
              <w:rPr>
                <w:rFonts w:ascii="Arial" w:hAnsi="Arial" w:cs="Arial"/>
              </w:rPr>
              <w:t xml:space="preserve">degree </w:t>
            </w:r>
            <w:r w:rsidRPr="571F9105">
              <w:rPr>
                <w:rFonts w:ascii="Arial" w:hAnsi="Arial" w:cs="Arial"/>
              </w:rPr>
              <w:t>programmes: the programme enables students to attend live classes either in person or online</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tcPr>
          <w:p w14:paraId="4CFD13F2" w14:textId="558A8084" w:rsidR="00EA16AC" w:rsidRPr="00956DB8" w:rsidRDefault="00EA16AC">
            <w:pPr>
              <w:textAlignment w:val="baseline"/>
              <w:rPr>
                <w:rFonts w:ascii="Arial" w:hAnsi="Arial" w:cs="Arial"/>
              </w:rPr>
            </w:pP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14:paraId="23F30CB3" w14:textId="1824C446" w:rsidR="00EA16AC" w:rsidRPr="00956DB8" w:rsidRDefault="00EA16AC">
            <w:pPr>
              <w:textAlignment w:val="baseline"/>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14:paraId="3E3AE414" w14:textId="28AD3707" w:rsidR="00EA16AC" w:rsidRPr="00956DB8" w:rsidRDefault="00EA16AC">
            <w:pPr>
              <w:textAlignment w:val="baseline"/>
              <w:rPr>
                <w:rFonts w:ascii="Arial" w:hAnsi="Arial" w:cs="Arial"/>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744C9DD1" w14:textId="296BD3E8" w:rsidR="00EA16AC" w:rsidRPr="00956DB8" w:rsidRDefault="00EA16AC">
            <w:pPr>
              <w:textAlignment w:val="baseline"/>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3A4F50DD" w14:textId="0579B6F0" w:rsidR="00EA16AC" w:rsidRPr="00956DB8" w:rsidRDefault="00EA16AC">
            <w:pPr>
              <w:textAlignment w:val="baseline"/>
              <w:rPr>
                <w:rFonts w:ascii="Arial" w:hAnsi="Arial" w:cs="Arial"/>
              </w:rPr>
            </w:pPr>
          </w:p>
        </w:tc>
        <w:tc>
          <w:tcPr>
            <w:tcW w:w="927" w:type="dxa"/>
            <w:tcBorders>
              <w:top w:val="single" w:sz="6" w:space="0" w:color="auto"/>
              <w:left w:val="single" w:sz="6" w:space="0" w:color="auto"/>
              <w:bottom w:val="single" w:sz="6" w:space="0" w:color="auto"/>
              <w:right w:val="single" w:sz="6" w:space="0" w:color="auto"/>
            </w:tcBorders>
            <w:shd w:val="clear" w:color="auto" w:fill="auto"/>
            <w:vAlign w:val="center"/>
          </w:tcPr>
          <w:p w14:paraId="0FDE0488" w14:textId="029411C0" w:rsidR="00EA16AC" w:rsidRPr="00956DB8" w:rsidRDefault="00EA16AC">
            <w:pPr>
              <w:textAlignment w:val="baseline"/>
              <w:rPr>
                <w:rFonts w:ascii="Arial" w:hAnsi="Arial" w:cs="Arial"/>
              </w:rPr>
            </w:pPr>
          </w:p>
        </w:tc>
      </w:tr>
      <w:tr w:rsidR="007E10D6" w:rsidRPr="00956DB8" w14:paraId="7E57B364" w14:textId="77777777" w:rsidTr="251E52ED">
        <w:trPr>
          <w:trHeight w:val="737"/>
        </w:trPr>
        <w:tc>
          <w:tcPr>
            <w:tcW w:w="8805" w:type="dxa"/>
            <w:tcBorders>
              <w:top w:val="single" w:sz="6" w:space="0" w:color="auto"/>
              <w:left w:val="single" w:sz="6" w:space="0" w:color="auto"/>
              <w:bottom w:val="single" w:sz="6" w:space="0" w:color="auto"/>
              <w:right w:val="single" w:sz="6" w:space="0" w:color="auto"/>
            </w:tcBorders>
            <w:shd w:val="clear" w:color="auto" w:fill="auto"/>
            <w:vAlign w:val="center"/>
          </w:tcPr>
          <w:p w14:paraId="477E75DB" w14:textId="7D823D5B" w:rsidR="007E10D6" w:rsidRPr="00956DB8" w:rsidRDefault="34C6D262" w:rsidP="007E10D6">
            <w:pPr>
              <w:textAlignment w:val="baseline"/>
              <w:rPr>
                <w:rFonts w:ascii="Arial" w:hAnsi="Arial" w:cs="Arial"/>
              </w:rPr>
            </w:pPr>
            <w:r w:rsidRPr="571F9105">
              <w:rPr>
                <w:rFonts w:ascii="Arial" w:hAnsi="Arial" w:cs="Arial"/>
              </w:rPr>
              <w:lastRenderedPageBreak/>
              <w:t xml:space="preserve">Active </w:t>
            </w:r>
            <w:r w:rsidR="2837F5E2" w:rsidRPr="571F9105">
              <w:rPr>
                <w:rFonts w:ascii="Arial" w:hAnsi="Arial" w:cs="Arial"/>
              </w:rPr>
              <w:t>b</w:t>
            </w:r>
            <w:r w:rsidRPr="571F9105">
              <w:rPr>
                <w:rFonts w:ascii="Arial" w:hAnsi="Arial" w:cs="Arial"/>
              </w:rPr>
              <w:t xml:space="preserve">lended </w:t>
            </w:r>
            <w:r w:rsidR="304F899F" w:rsidRPr="571F9105">
              <w:rPr>
                <w:rFonts w:ascii="Arial" w:hAnsi="Arial" w:cs="Arial"/>
              </w:rPr>
              <w:t xml:space="preserve">credit bearing </w:t>
            </w:r>
            <w:r w:rsidRPr="571F9105">
              <w:rPr>
                <w:rFonts w:ascii="Arial" w:hAnsi="Arial" w:cs="Arial"/>
              </w:rPr>
              <w:t xml:space="preserve">short courses (e.g. </w:t>
            </w:r>
            <w:r w:rsidR="0A7675D1" w:rsidRPr="25EB8FB7">
              <w:rPr>
                <w:rFonts w:ascii="Arial" w:hAnsi="Arial" w:cs="Arial"/>
              </w:rPr>
              <w:t>L</w:t>
            </w:r>
            <w:r w:rsidR="67D3EE21" w:rsidRPr="25EB8FB7">
              <w:rPr>
                <w:rFonts w:ascii="Arial" w:hAnsi="Arial" w:cs="Arial"/>
              </w:rPr>
              <w:t xml:space="preserve">ifelong </w:t>
            </w:r>
            <w:r w:rsidR="0A7675D1" w:rsidRPr="25EB8FB7">
              <w:rPr>
                <w:rFonts w:ascii="Arial" w:hAnsi="Arial" w:cs="Arial"/>
              </w:rPr>
              <w:t>L</w:t>
            </w:r>
            <w:r w:rsidR="33DE99AE" w:rsidRPr="25EB8FB7">
              <w:rPr>
                <w:rFonts w:ascii="Arial" w:hAnsi="Arial" w:cs="Arial"/>
              </w:rPr>
              <w:t xml:space="preserve">earning </w:t>
            </w:r>
            <w:r w:rsidR="0A7675D1" w:rsidRPr="25EB8FB7">
              <w:rPr>
                <w:rFonts w:ascii="Arial" w:hAnsi="Arial" w:cs="Arial"/>
              </w:rPr>
              <w:t>E</w:t>
            </w:r>
            <w:r w:rsidR="57B2E12C" w:rsidRPr="25EB8FB7">
              <w:rPr>
                <w:rFonts w:ascii="Arial" w:hAnsi="Arial" w:cs="Arial"/>
              </w:rPr>
              <w:t>ntitlement</w:t>
            </w:r>
            <w:r w:rsidRPr="571F9105">
              <w:rPr>
                <w:rFonts w:ascii="Arial" w:hAnsi="Arial" w:cs="Arial"/>
              </w:rPr>
              <w:t xml:space="preserve"> 30 credit modules)</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tcPr>
          <w:p w14:paraId="597C2727" w14:textId="77777777" w:rsidR="007E10D6" w:rsidRPr="00956DB8" w:rsidRDefault="007E10D6" w:rsidP="007E10D6">
            <w:pPr>
              <w:textAlignment w:val="baseline"/>
              <w:rPr>
                <w:rFonts w:ascii="Arial" w:hAnsi="Arial" w:cs="Arial"/>
              </w:rPr>
            </w:pP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14:paraId="0AF6DFC8" w14:textId="77777777" w:rsidR="007E10D6" w:rsidRPr="00956DB8" w:rsidRDefault="007E10D6" w:rsidP="007E10D6">
            <w:pPr>
              <w:textAlignment w:val="baseline"/>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14:paraId="3BF3C29D" w14:textId="77777777" w:rsidR="007E10D6" w:rsidRPr="00956DB8" w:rsidRDefault="007E10D6" w:rsidP="007E10D6">
            <w:pPr>
              <w:textAlignment w:val="baseline"/>
              <w:rPr>
                <w:rFonts w:ascii="Arial" w:hAnsi="Arial" w:cs="Arial"/>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117DDB67" w14:textId="77777777" w:rsidR="007E10D6" w:rsidRPr="00956DB8" w:rsidRDefault="007E10D6" w:rsidP="007E10D6">
            <w:pPr>
              <w:textAlignment w:val="baseline"/>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2456B425" w14:textId="77777777" w:rsidR="007E10D6" w:rsidRPr="00956DB8" w:rsidRDefault="007E10D6" w:rsidP="007E10D6">
            <w:pPr>
              <w:textAlignment w:val="baseline"/>
              <w:rPr>
                <w:rFonts w:ascii="Arial" w:hAnsi="Arial" w:cs="Arial"/>
              </w:rPr>
            </w:pPr>
          </w:p>
        </w:tc>
        <w:tc>
          <w:tcPr>
            <w:tcW w:w="927" w:type="dxa"/>
            <w:tcBorders>
              <w:top w:val="single" w:sz="6" w:space="0" w:color="auto"/>
              <w:left w:val="single" w:sz="6" w:space="0" w:color="auto"/>
              <w:bottom w:val="single" w:sz="6" w:space="0" w:color="auto"/>
              <w:right w:val="single" w:sz="6" w:space="0" w:color="auto"/>
            </w:tcBorders>
            <w:shd w:val="clear" w:color="auto" w:fill="auto"/>
            <w:vAlign w:val="center"/>
          </w:tcPr>
          <w:p w14:paraId="2D49ABFC" w14:textId="77777777" w:rsidR="007E10D6" w:rsidRPr="00956DB8" w:rsidRDefault="007E10D6" w:rsidP="007E10D6">
            <w:pPr>
              <w:textAlignment w:val="baseline"/>
              <w:rPr>
                <w:rFonts w:ascii="Arial" w:hAnsi="Arial" w:cs="Arial"/>
              </w:rPr>
            </w:pPr>
          </w:p>
        </w:tc>
      </w:tr>
      <w:tr w:rsidR="007E10D6" w:rsidRPr="00956DB8" w14:paraId="4962523A" w14:textId="77777777" w:rsidTr="251E52ED">
        <w:trPr>
          <w:trHeight w:val="737"/>
        </w:trPr>
        <w:tc>
          <w:tcPr>
            <w:tcW w:w="8805" w:type="dxa"/>
            <w:tcBorders>
              <w:top w:val="single" w:sz="6" w:space="0" w:color="auto"/>
              <w:left w:val="single" w:sz="6" w:space="0" w:color="auto"/>
              <w:bottom w:val="single" w:sz="6" w:space="0" w:color="auto"/>
              <w:right w:val="single" w:sz="6" w:space="0" w:color="auto"/>
            </w:tcBorders>
            <w:shd w:val="clear" w:color="auto" w:fill="auto"/>
            <w:vAlign w:val="center"/>
          </w:tcPr>
          <w:p w14:paraId="47A8EA65" w14:textId="2A9237AF" w:rsidR="007E10D6" w:rsidRPr="00956DB8" w:rsidRDefault="007E10D6" w:rsidP="007E10D6">
            <w:pPr>
              <w:textAlignment w:val="baseline"/>
              <w:rPr>
                <w:rFonts w:ascii="Arial" w:hAnsi="Arial" w:cs="Arial"/>
              </w:rPr>
            </w:pPr>
            <w:r>
              <w:rPr>
                <w:rFonts w:ascii="Arial" w:hAnsi="Arial" w:cs="Arial"/>
              </w:rPr>
              <w:t xml:space="preserve">Active </w:t>
            </w:r>
            <w:r w:rsidR="004B7D29">
              <w:rPr>
                <w:rFonts w:ascii="Arial" w:hAnsi="Arial" w:cs="Arial"/>
              </w:rPr>
              <w:t>b</w:t>
            </w:r>
            <w:r>
              <w:rPr>
                <w:rFonts w:ascii="Arial" w:hAnsi="Arial" w:cs="Arial"/>
              </w:rPr>
              <w:t>lended non</w:t>
            </w:r>
            <w:r w:rsidR="00320A04">
              <w:rPr>
                <w:rFonts w:ascii="Arial" w:hAnsi="Arial" w:cs="Arial"/>
              </w:rPr>
              <w:t>-</w:t>
            </w:r>
            <w:r>
              <w:rPr>
                <w:rFonts w:ascii="Arial" w:hAnsi="Arial" w:cs="Arial"/>
              </w:rPr>
              <w:t>credit-bearing short courses</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tcPr>
          <w:p w14:paraId="3634F624" w14:textId="77777777" w:rsidR="007E10D6" w:rsidRPr="00956DB8" w:rsidRDefault="007E10D6" w:rsidP="007E10D6">
            <w:pPr>
              <w:textAlignment w:val="baseline"/>
              <w:rPr>
                <w:rFonts w:ascii="Arial" w:hAnsi="Arial" w:cs="Arial"/>
              </w:rPr>
            </w:pP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14:paraId="28D38790" w14:textId="77777777" w:rsidR="007E10D6" w:rsidRPr="00956DB8" w:rsidRDefault="007E10D6" w:rsidP="007E10D6">
            <w:pPr>
              <w:textAlignment w:val="baseline"/>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14:paraId="560479E6" w14:textId="77777777" w:rsidR="007E10D6" w:rsidRPr="00956DB8" w:rsidRDefault="007E10D6" w:rsidP="007E10D6">
            <w:pPr>
              <w:textAlignment w:val="baseline"/>
              <w:rPr>
                <w:rFonts w:ascii="Arial" w:hAnsi="Arial" w:cs="Arial"/>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04C55D8D" w14:textId="77777777" w:rsidR="007E10D6" w:rsidRPr="00956DB8" w:rsidRDefault="007E10D6" w:rsidP="007E10D6">
            <w:pPr>
              <w:textAlignment w:val="baseline"/>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22A29A67" w14:textId="77777777" w:rsidR="007E10D6" w:rsidRPr="00956DB8" w:rsidRDefault="007E10D6" w:rsidP="007E10D6">
            <w:pPr>
              <w:textAlignment w:val="baseline"/>
              <w:rPr>
                <w:rFonts w:ascii="Arial" w:hAnsi="Arial" w:cs="Arial"/>
              </w:rPr>
            </w:pPr>
          </w:p>
        </w:tc>
        <w:tc>
          <w:tcPr>
            <w:tcW w:w="927" w:type="dxa"/>
            <w:tcBorders>
              <w:top w:val="single" w:sz="6" w:space="0" w:color="auto"/>
              <w:left w:val="single" w:sz="6" w:space="0" w:color="auto"/>
              <w:bottom w:val="single" w:sz="6" w:space="0" w:color="auto"/>
              <w:right w:val="single" w:sz="6" w:space="0" w:color="auto"/>
            </w:tcBorders>
            <w:shd w:val="clear" w:color="auto" w:fill="auto"/>
            <w:vAlign w:val="center"/>
          </w:tcPr>
          <w:p w14:paraId="530A3364" w14:textId="77777777" w:rsidR="007E10D6" w:rsidRPr="00956DB8" w:rsidRDefault="007E10D6" w:rsidP="007E10D6">
            <w:pPr>
              <w:textAlignment w:val="baseline"/>
              <w:rPr>
                <w:rFonts w:ascii="Arial" w:hAnsi="Arial" w:cs="Arial"/>
              </w:rPr>
            </w:pPr>
          </w:p>
        </w:tc>
      </w:tr>
      <w:tr w:rsidR="007E10D6" w:rsidRPr="00956DB8" w14:paraId="1A84F57C" w14:textId="77777777" w:rsidTr="251E52ED">
        <w:trPr>
          <w:trHeight w:val="737"/>
        </w:trPr>
        <w:tc>
          <w:tcPr>
            <w:tcW w:w="8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D4B33F" w14:textId="409A62C5" w:rsidR="007E10D6" w:rsidRPr="00956DB8" w:rsidRDefault="34C6D262" w:rsidP="007E10D6">
            <w:pPr>
              <w:textAlignment w:val="baseline"/>
              <w:rPr>
                <w:rFonts w:ascii="Arial" w:hAnsi="Arial" w:cs="Arial"/>
              </w:rPr>
            </w:pPr>
            <w:r w:rsidRPr="571F9105">
              <w:rPr>
                <w:rFonts w:ascii="Arial" w:hAnsi="Arial" w:cs="Arial"/>
              </w:rPr>
              <w:t xml:space="preserve">Fully online </w:t>
            </w:r>
            <w:r w:rsidR="04BDE10D" w:rsidRPr="571F9105">
              <w:rPr>
                <w:rFonts w:ascii="Arial" w:hAnsi="Arial" w:cs="Arial"/>
              </w:rPr>
              <w:t xml:space="preserve">degree </w:t>
            </w:r>
            <w:r w:rsidRPr="571F9105">
              <w:rPr>
                <w:rFonts w:ascii="Arial" w:hAnsi="Arial" w:cs="Arial"/>
              </w:rPr>
              <w:t>programmes</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tcPr>
          <w:p w14:paraId="2FED5A7E" w14:textId="738A6780" w:rsidR="007E10D6" w:rsidRPr="00956DB8" w:rsidRDefault="007E10D6" w:rsidP="007E10D6">
            <w:pPr>
              <w:textAlignment w:val="baseline"/>
              <w:rPr>
                <w:rFonts w:ascii="Arial" w:hAnsi="Arial" w:cs="Arial"/>
              </w:rPr>
            </w:pP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14:paraId="3FB56F1D" w14:textId="271F36EA" w:rsidR="007E10D6" w:rsidRPr="00956DB8" w:rsidRDefault="007E10D6" w:rsidP="007E10D6">
            <w:pPr>
              <w:textAlignment w:val="baseline"/>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14:paraId="2E746F1F" w14:textId="37934086" w:rsidR="007E10D6" w:rsidRPr="00956DB8" w:rsidRDefault="007E10D6" w:rsidP="007E10D6">
            <w:pPr>
              <w:textAlignment w:val="baseline"/>
              <w:rPr>
                <w:rFonts w:ascii="Arial" w:hAnsi="Arial" w:cs="Arial"/>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43D7CBF5" w14:textId="2B4956CA" w:rsidR="007E10D6" w:rsidRPr="00956DB8" w:rsidRDefault="007E10D6" w:rsidP="007E10D6">
            <w:pPr>
              <w:textAlignment w:val="baseline"/>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48B84BB9" w14:textId="39707BC7" w:rsidR="007E10D6" w:rsidRPr="00956DB8" w:rsidRDefault="007E10D6" w:rsidP="007E10D6">
            <w:pPr>
              <w:textAlignment w:val="baseline"/>
              <w:rPr>
                <w:rFonts w:ascii="Arial" w:hAnsi="Arial" w:cs="Arial"/>
              </w:rPr>
            </w:pPr>
          </w:p>
        </w:tc>
        <w:tc>
          <w:tcPr>
            <w:tcW w:w="927" w:type="dxa"/>
            <w:tcBorders>
              <w:top w:val="single" w:sz="6" w:space="0" w:color="auto"/>
              <w:left w:val="single" w:sz="6" w:space="0" w:color="auto"/>
              <w:bottom w:val="single" w:sz="6" w:space="0" w:color="auto"/>
              <w:right w:val="single" w:sz="6" w:space="0" w:color="auto"/>
            </w:tcBorders>
            <w:shd w:val="clear" w:color="auto" w:fill="auto"/>
            <w:vAlign w:val="center"/>
          </w:tcPr>
          <w:p w14:paraId="613DCA40" w14:textId="3D712A4C" w:rsidR="007E10D6" w:rsidRPr="00956DB8" w:rsidRDefault="007E10D6" w:rsidP="007E10D6">
            <w:pPr>
              <w:textAlignment w:val="baseline"/>
              <w:rPr>
                <w:rFonts w:ascii="Arial" w:hAnsi="Arial" w:cs="Arial"/>
              </w:rPr>
            </w:pPr>
          </w:p>
        </w:tc>
      </w:tr>
      <w:tr w:rsidR="007E10D6" w:rsidRPr="00956DB8" w14:paraId="083DF319" w14:textId="77777777" w:rsidTr="251E52ED">
        <w:trPr>
          <w:trHeight w:val="737"/>
        </w:trPr>
        <w:tc>
          <w:tcPr>
            <w:tcW w:w="8805" w:type="dxa"/>
            <w:tcBorders>
              <w:top w:val="single" w:sz="6" w:space="0" w:color="auto"/>
              <w:left w:val="single" w:sz="6" w:space="0" w:color="auto"/>
              <w:bottom w:val="single" w:sz="6" w:space="0" w:color="auto"/>
              <w:right w:val="single" w:sz="6" w:space="0" w:color="auto"/>
            </w:tcBorders>
            <w:shd w:val="clear" w:color="auto" w:fill="auto"/>
            <w:vAlign w:val="center"/>
          </w:tcPr>
          <w:p w14:paraId="79CA4FAA" w14:textId="4EFF8874" w:rsidR="007E10D6" w:rsidRPr="00956DB8" w:rsidRDefault="007E10D6" w:rsidP="007E10D6">
            <w:pPr>
              <w:textAlignment w:val="baseline"/>
              <w:rPr>
                <w:rFonts w:ascii="Arial" w:hAnsi="Arial" w:cs="Arial"/>
              </w:rPr>
            </w:pPr>
            <w:r w:rsidRPr="00956DB8">
              <w:rPr>
                <w:rFonts w:ascii="Arial" w:hAnsi="Arial" w:cs="Arial"/>
              </w:rPr>
              <w:t xml:space="preserve">Fully online </w:t>
            </w:r>
            <w:r w:rsidR="004D458D">
              <w:rPr>
                <w:rFonts w:ascii="Arial" w:hAnsi="Arial" w:cs="Arial"/>
              </w:rPr>
              <w:t xml:space="preserve">credit bearing </w:t>
            </w:r>
            <w:r w:rsidRPr="00956DB8">
              <w:rPr>
                <w:rFonts w:ascii="Arial" w:hAnsi="Arial" w:cs="Arial"/>
              </w:rPr>
              <w:t>short courses (e.g.</w:t>
            </w:r>
            <w:r w:rsidR="003C3644">
              <w:rPr>
                <w:rFonts w:ascii="Arial" w:hAnsi="Arial" w:cs="Arial"/>
              </w:rPr>
              <w:t xml:space="preserve"> </w:t>
            </w:r>
            <w:r w:rsidRPr="00956DB8">
              <w:rPr>
                <w:rFonts w:ascii="Arial" w:hAnsi="Arial" w:cs="Arial"/>
              </w:rPr>
              <w:t>LLE 30 credit modules)</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tcPr>
          <w:p w14:paraId="615F20BF" w14:textId="77777777" w:rsidR="007E10D6" w:rsidRPr="00956DB8" w:rsidRDefault="007E10D6" w:rsidP="007E10D6">
            <w:pPr>
              <w:textAlignment w:val="baseline"/>
              <w:rPr>
                <w:rFonts w:ascii="Arial" w:hAnsi="Arial" w:cs="Arial"/>
              </w:rPr>
            </w:pP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14:paraId="1978201F" w14:textId="77777777" w:rsidR="007E10D6" w:rsidRPr="00956DB8" w:rsidRDefault="007E10D6" w:rsidP="007E10D6">
            <w:pPr>
              <w:textAlignment w:val="baseline"/>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14:paraId="30750BD8" w14:textId="77777777" w:rsidR="007E10D6" w:rsidRPr="00956DB8" w:rsidRDefault="007E10D6" w:rsidP="007E10D6">
            <w:pPr>
              <w:textAlignment w:val="baseline"/>
              <w:rPr>
                <w:rFonts w:ascii="Arial" w:hAnsi="Arial" w:cs="Arial"/>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15543B5B" w14:textId="77777777" w:rsidR="007E10D6" w:rsidRPr="00956DB8" w:rsidRDefault="007E10D6" w:rsidP="007E10D6">
            <w:pPr>
              <w:textAlignment w:val="baseline"/>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5B75DC63" w14:textId="77777777" w:rsidR="007E10D6" w:rsidRPr="00956DB8" w:rsidRDefault="007E10D6" w:rsidP="007E10D6">
            <w:pPr>
              <w:textAlignment w:val="baseline"/>
              <w:rPr>
                <w:rFonts w:ascii="Arial" w:hAnsi="Arial" w:cs="Arial"/>
              </w:rPr>
            </w:pPr>
          </w:p>
        </w:tc>
        <w:tc>
          <w:tcPr>
            <w:tcW w:w="927" w:type="dxa"/>
            <w:tcBorders>
              <w:top w:val="single" w:sz="6" w:space="0" w:color="auto"/>
              <w:left w:val="single" w:sz="6" w:space="0" w:color="auto"/>
              <w:bottom w:val="single" w:sz="6" w:space="0" w:color="auto"/>
              <w:right w:val="single" w:sz="6" w:space="0" w:color="auto"/>
            </w:tcBorders>
            <w:shd w:val="clear" w:color="auto" w:fill="auto"/>
            <w:vAlign w:val="center"/>
          </w:tcPr>
          <w:p w14:paraId="5394A2FF" w14:textId="77777777" w:rsidR="007E10D6" w:rsidRPr="00956DB8" w:rsidRDefault="007E10D6" w:rsidP="007E10D6">
            <w:pPr>
              <w:textAlignment w:val="baseline"/>
              <w:rPr>
                <w:rFonts w:ascii="Arial" w:hAnsi="Arial" w:cs="Arial"/>
              </w:rPr>
            </w:pPr>
          </w:p>
        </w:tc>
      </w:tr>
      <w:tr w:rsidR="004D458D" w:rsidRPr="00956DB8" w14:paraId="201C5899" w14:textId="77777777" w:rsidTr="251E52ED">
        <w:trPr>
          <w:trHeight w:val="737"/>
        </w:trPr>
        <w:tc>
          <w:tcPr>
            <w:tcW w:w="8805" w:type="dxa"/>
            <w:tcBorders>
              <w:top w:val="single" w:sz="6" w:space="0" w:color="auto"/>
              <w:left w:val="single" w:sz="6" w:space="0" w:color="auto"/>
              <w:bottom w:val="single" w:sz="6" w:space="0" w:color="auto"/>
              <w:right w:val="single" w:sz="6" w:space="0" w:color="auto"/>
            </w:tcBorders>
            <w:shd w:val="clear" w:color="auto" w:fill="auto"/>
            <w:vAlign w:val="center"/>
          </w:tcPr>
          <w:p w14:paraId="5012352C" w14:textId="5F8AFA11" w:rsidR="004D458D" w:rsidRPr="00956DB8" w:rsidRDefault="004D458D" w:rsidP="007E10D6">
            <w:pPr>
              <w:textAlignment w:val="baseline"/>
              <w:rPr>
                <w:rFonts w:ascii="Arial" w:hAnsi="Arial" w:cs="Arial"/>
              </w:rPr>
            </w:pPr>
            <w:r>
              <w:rPr>
                <w:rFonts w:ascii="Arial" w:hAnsi="Arial" w:cs="Arial"/>
              </w:rPr>
              <w:t>Fully online non</w:t>
            </w:r>
            <w:r w:rsidR="00716769">
              <w:rPr>
                <w:rFonts w:ascii="Arial" w:hAnsi="Arial" w:cs="Arial"/>
              </w:rPr>
              <w:t>-</w:t>
            </w:r>
            <w:r>
              <w:rPr>
                <w:rFonts w:ascii="Arial" w:hAnsi="Arial" w:cs="Arial"/>
              </w:rPr>
              <w:t>credit bearing short courses (</w:t>
            </w:r>
            <w:proofErr w:type="spellStart"/>
            <w:r>
              <w:rPr>
                <w:rFonts w:ascii="Arial" w:hAnsi="Arial" w:cs="Arial"/>
              </w:rPr>
              <w:t>e.g</w:t>
            </w:r>
            <w:proofErr w:type="spellEnd"/>
            <w:r>
              <w:rPr>
                <w:rFonts w:ascii="Arial" w:hAnsi="Arial" w:cs="Arial"/>
              </w:rPr>
              <w:t xml:space="preserve"> professional CPD courses)</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tcPr>
          <w:p w14:paraId="658ECA90" w14:textId="77777777" w:rsidR="004D458D" w:rsidRPr="00956DB8" w:rsidRDefault="004D458D" w:rsidP="007E10D6">
            <w:pPr>
              <w:textAlignment w:val="baseline"/>
              <w:rPr>
                <w:rFonts w:ascii="Arial" w:hAnsi="Arial" w:cs="Arial"/>
              </w:rPr>
            </w:pP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14:paraId="31FDF551" w14:textId="77777777" w:rsidR="004D458D" w:rsidRPr="00956DB8" w:rsidRDefault="004D458D" w:rsidP="007E10D6">
            <w:pPr>
              <w:textAlignment w:val="baseline"/>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14:paraId="76B8F9B1" w14:textId="77777777" w:rsidR="004D458D" w:rsidRPr="00956DB8" w:rsidRDefault="004D458D" w:rsidP="007E10D6">
            <w:pPr>
              <w:textAlignment w:val="baseline"/>
              <w:rPr>
                <w:rFonts w:ascii="Arial" w:hAnsi="Arial" w:cs="Arial"/>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314FF044" w14:textId="77777777" w:rsidR="004D458D" w:rsidRPr="00956DB8" w:rsidRDefault="004D458D" w:rsidP="007E10D6">
            <w:pPr>
              <w:textAlignment w:val="baseline"/>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62C12902" w14:textId="77777777" w:rsidR="004D458D" w:rsidRPr="00956DB8" w:rsidRDefault="004D458D" w:rsidP="007E10D6">
            <w:pPr>
              <w:textAlignment w:val="baseline"/>
              <w:rPr>
                <w:rFonts w:ascii="Arial" w:hAnsi="Arial" w:cs="Arial"/>
              </w:rPr>
            </w:pPr>
          </w:p>
        </w:tc>
        <w:tc>
          <w:tcPr>
            <w:tcW w:w="927" w:type="dxa"/>
            <w:tcBorders>
              <w:top w:val="single" w:sz="6" w:space="0" w:color="auto"/>
              <w:left w:val="single" w:sz="6" w:space="0" w:color="auto"/>
              <w:bottom w:val="single" w:sz="6" w:space="0" w:color="auto"/>
              <w:right w:val="single" w:sz="6" w:space="0" w:color="auto"/>
            </w:tcBorders>
            <w:shd w:val="clear" w:color="auto" w:fill="auto"/>
            <w:vAlign w:val="center"/>
          </w:tcPr>
          <w:p w14:paraId="274F166F" w14:textId="77777777" w:rsidR="004D458D" w:rsidRPr="00956DB8" w:rsidRDefault="004D458D" w:rsidP="007E10D6">
            <w:pPr>
              <w:textAlignment w:val="baseline"/>
              <w:rPr>
                <w:rFonts w:ascii="Arial" w:hAnsi="Arial" w:cs="Arial"/>
              </w:rPr>
            </w:pPr>
          </w:p>
        </w:tc>
      </w:tr>
      <w:tr w:rsidR="23A95606" w14:paraId="4EE8A5BD" w14:textId="77777777" w:rsidTr="251E52ED">
        <w:trPr>
          <w:trHeight w:val="737"/>
        </w:trPr>
        <w:tc>
          <w:tcPr>
            <w:tcW w:w="8805" w:type="dxa"/>
            <w:tcBorders>
              <w:top w:val="single" w:sz="6" w:space="0" w:color="auto"/>
              <w:left w:val="single" w:sz="6" w:space="0" w:color="auto"/>
              <w:bottom w:val="single" w:sz="6" w:space="0" w:color="auto"/>
              <w:right w:val="single" w:sz="6" w:space="0" w:color="auto"/>
            </w:tcBorders>
            <w:shd w:val="clear" w:color="auto" w:fill="auto"/>
            <w:vAlign w:val="center"/>
          </w:tcPr>
          <w:p w14:paraId="1400AA03" w14:textId="0260BC03" w:rsidR="4750A2B2" w:rsidRDefault="4750A2B2" w:rsidP="23A95606">
            <w:pPr>
              <w:rPr>
                <w:rFonts w:ascii="Arial" w:hAnsi="Arial" w:cs="Arial"/>
              </w:rPr>
            </w:pPr>
            <w:r w:rsidRPr="23A95606">
              <w:rPr>
                <w:rFonts w:ascii="Arial" w:hAnsi="Arial" w:cs="Arial"/>
              </w:rPr>
              <w:t>Fully online pre-induction courses</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tcPr>
          <w:p w14:paraId="07345965" w14:textId="71FD926B" w:rsidR="23A95606" w:rsidRDefault="23A95606" w:rsidP="23A95606">
            <w:pPr>
              <w:rPr>
                <w:rFonts w:ascii="Arial" w:hAnsi="Arial" w:cs="Arial"/>
              </w:rPr>
            </w:pP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14:paraId="31506130" w14:textId="1B7B1DE5" w:rsidR="23A95606" w:rsidRDefault="23A95606" w:rsidP="23A95606">
            <w:pPr>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14:paraId="3B03BA35" w14:textId="2BC99E55" w:rsidR="23A95606" w:rsidRDefault="23A95606" w:rsidP="23A95606">
            <w:pPr>
              <w:rPr>
                <w:rFonts w:ascii="Arial" w:hAnsi="Arial" w:cs="Arial"/>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50A7063E" w14:textId="22EE8E2C" w:rsidR="23A95606" w:rsidRDefault="23A95606" w:rsidP="23A95606">
            <w:pPr>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38A67F63" w14:textId="45A799AC" w:rsidR="23A95606" w:rsidRDefault="23A95606" w:rsidP="23A95606">
            <w:pPr>
              <w:rPr>
                <w:rFonts w:ascii="Arial" w:hAnsi="Arial" w:cs="Arial"/>
              </w:rPr>
            </w:pPr>
          </w:p>
        </w:tc>
        <w:tc>
          <w:tcPr>
            <w:tcW w:w="927" w:type="dxa"/>
            <w:tcBorders>
              <w:top w:val="single" w:sz="6" w:space="0" w:color="auto"/>
              <w:left w:val="single" w:sz="6" w:space="0" w:color="auto"/>
              <w:bottom w:val="single" w:sz="6" w:space="0" w:color="auto"/>
              <w:right w:val="single" w:sz="6" w:space="0" w:color="auto"/>
            </w:tcBorders>
            <w:shd w:val="clear" w:color="auto" w:fill="auto"/>
            <w:vAlign w:val="center"/>
          </w:tcPr>
          <w:p w14:paraId="3242491A" w14:textId="1689C2BC" w:rsidR="23A95606" w:rsidRDefault="23A95606" w:rsidP="23A95606">
            <w:pPr>
              <w:rPr>
                <w:rFonts w:ascii="Arial" w:hAnsi="Arial" w:cs="Arial"/>
              </w:rPr>
            </w:pPr>
          </w:p>
        </w:tc>
      </w:tr>
      <w:tr w:rsidR="007E10D6" w:rsidRPr="00956DB8" w14:paraId="16F765E7" w14:textId="77777777" w:rsidTr="251E52ED">
        <w:trPr>
          <w:trHeight w:val="737"/>
        </w:trPr>
        <w:tc>
          <w:tcPr>
            <w:tcW w:w="8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3AD1F" w14:textId="0352FAB9" w:rsidR="007E10D6" w:rsidRPr="00956DB8" w:rsidRDefault="007E10D6" w:rsidP="007E10D6">
            <w:pPr>
              <w:textAlignment w:val="baseline"/>
              <w:rPr>
                <w:rFonts w:ascii="Arial" w:hAnsi="Arial" w:cs="Arial"/>
              </w:rPr>
            </w:pPr>
            <w:r w:rsidRPr="00956DB8">
              <w:rPr>
                <w:rFonts w:ascii="Arial" w:hAnsi="Arial" w:cs="Arial"/>
              </w:rPr>
              <w:t>Open online learning courses for all students at your institution (internal access only)</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tcPr>
          <w:p w14:paraId="61354A16" w14:textId="1BD6883A" w:rsidR="007E10D6" w:rsidRPr="00956DB8" w:rsidRDefault="007E10D6" w:rsidP="007E10D6">
            <w:pPr>
              <w:textAlignment w:val="baseline"/>
              <w:rPr>
                <w:rFonts w:ascii="Arial" w:hAnsi="Arial" w:cs="Arial"/>
              </w:rPr>
            </w:pP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14:paraId="5468274D" w14:textId="572404BC" w:rsidR="007E10D6" w:rsidRPr="00956DB8" w:rsidRDefault="007E10D6" w:rsidP="007E10D6">
            <w:pPr>
              <w:textAlignment w:val="baseline"/>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14:paraId="3AB891BC" w14:textId="79CD618B" w:rsidR="007E10D6" w:rsidRPr="00956DB8" w:rsidRDefault="007E10D6" w:rsidP="007E10D6">
            <w:pPr>
              <w:textAlignment w:val="baseline"/>
              <w:rPr>
                <w:rFonts w:ascii="Arial" w:hAnsi="Arial" w:cs="Arial"/>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55BBAE31" w14:textId="0E01E57B" w:rsidR="007E10D6" w:rsidRPr="00956DB8" w:rsidRDefault="007E10D6" w:rsidP="007E10D6">
            <w:pPr>
              <w:textAlignment w:val="baseline"/>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1C165FED" w14:textId="7B2322FB" w:rsidR="007E10D6" w:rsidRPr="00956DB8" w:rsidRDefault="007E10D6" w:rsidP="007E10D6">
            <w:pPr>
              <w:textAlignment w:val="baseline"/>
              <w:rPr>
                <w:rFonts w:ascii="Arial" w:hAnsi="Arial" w:cs="Arial"/>
              </w:rPr>
            </w:pPr>
          </w:p>
        </w:tc>
        <w:tc>
          <w:tcPr>
            <w:tcW w:w="927" w:type="dxa"/>
            <w:tcBorders>
              <w:top w:val="single" w:sz="6" w:space="0" w:color="auto"/>
              <w:left w:val="single" w:sz="6" w:space="0" w:color="auto"/>
              <w:bottom w:val="single" w:sz="6" w:space="0" w:color="auto"/>
              <w:right w:val="single" w:sz="6" w:space="0" w:color="auto"/>
            </w:tcBorders>
            <w:shd w:val="clear" w:color="auto" w:fill="auto"/>
            <w:vAlign w:val="center"/>
          </w:tcPr>
          <w:p w14:paraId="216ABD93" w14:textId="1FB1980E" w:rsidR="007E10D6" w:rsidRPr="00956DB8" w:rsidRDefault="007E10D6" w:rsidP="007E10D6">
            <w:pPr>
              <w:textAlignment w:val="baseline"/>
              <w:rPr>
                <w:rFonts w:ascii="Arial" w:hAnsi="Arial" w:cs="Arial"/>
              </w:rPr>
            </w:pPr>
          </w:p>
        </w:tc>
      </w:tr>
      <w:tr w:rsidR="007E10D6" w:rsidRPr="00956DB8" w14:paraId="25EBA979" w14:textId="77777777" w:rsidTr="251E52ED">
        <w:trPr>
          <w:trHeight w:val="737"/>
        </w:trPr>
        <w:tc>
          <w:tcPr>
            <w:tcW w:w="8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D1CEB" w14:textId="007B8F2E" w:rsidR="007E10D6" w:rsidRPr="00956DB8" w:rsidRDefault="007E10D6" w:rsidP="007E10D6">
            <w:pPr>
              <w:textAlignment w:val="baseline"/>
              <w:rPr>
                <w:rFonts w:ascii="Arial" w:hAnsi="Arial" w:cs="Arial"/>
              </w:rPr>
            </w:pPr>
            <w:r w:rsidRPr="00956DB8">
              <w:rPr>
                <w:rFonts w:ascii="Arial" w:hAnsi="Arial" w:cs="Arial"/>
              </w:rPr>
              <w:t>Open online boundary courses:  free external access to the course materials for the public, but assessment restricted to students registered at your institution only</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tcPr>
          <w:p w14:paraId="0E1B4096" w14:textId="626D82B3" w:rsidR="007E10D6" w:rsidRPr="00956DB8" w:rsidRDefault="007E10D6" w:rsidP="007E10D6">
            <w:pPr>
              <w:textAlignment w:val="baseline"/>
              <w:rPr>
                <w:rFonts w:ascii="Arial" w:hAnsi="Arial" w:cs="Arial"/>
              </w:rPr>
            </w:pP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14:paraId="46896C78" w14:textId="367FDDD2" w:rsidR="007E10D6" w:rsidRPr="00956DB8" w:rsidRDefault="007E10D6" w:rsidP="007E10D6">
            <w:pPr>
              <w:textAlignment w:val="baseline"/>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14:paraId="2113175B" w14:textId="219043A5" w:rsidR="007E10D6" w:rsidRPr="00956DB8" w:rsidRDefault="007E10D6" w:rsidP="007E10D6">
            <w:pPr>
              <w:textAlignment w:val="baseline"/>
              <w:rPr>
                <w:rFonts w:ascii="Arial" w:hAnsi="Arial" w:cs="Arial"/>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7473B6C7" w14:textId="2BACDC68" w:rsidR="007E10D6" w:rsidRPr="00956DB8" w:rsidRDefault="007E10D6" w:rsidP="007E10D6">
            <w:pPr>
              <w:textAlignment w:val="baseline"/>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1637DD64" w14:textId="54390CCC" w:rsidR="007E10D6" w:rsidRPr="00956DB8" w:rsidRDefault="007E10D6" w:rsidP="007E10D6">
            <w:pPr>
              <w:textAlignment w:val="baseline"/>
              <w:rPr>
                <w:rFonts w:ascii="Arial" w:hAnsi="Arial" w:cs="Arial"/>
              </w:rPr>
            </w:pPr>
          </w:p>
        </w:tc>
        <w:tc>
          <w:tcPr>
            <w:tcW w:w="927" w:type="dxa"/>
            <w:tcBorders>
              <w:top w:val="single" w:sz="6" w:space="0" w:color="auto"/>
              <w:left w:val="single" w:sz="6" w:space="0" w:color="auto"/>
              <w:bottom w:val="single" w:sz="6" w:space="0" w:color="auto"/>
              <w:right w:val="single" w:sz="6" w:space="0" w:color="auto"/>
            </w:tcBorders>
            <w:shd w:val="clear" w:color="auto" w:fill="auto"/>
            <w:vAlign w:val="center"/>
          </w:tcPr>
          <w:p w14:paraId="78350AC9" w14:textId="1034CA14" w:rsidR="007E10D6" w:rsidRPr="00956DB8" w:rsidRDefault="007E10D6" w:rsidP="007E10D6">
            <w:pPr>
              <w:textAlignment w:val="baseline"/>
              <w:rPr>
                <w:rFonts w:ascii="Arial" w:hAnsi="Arial" w:cs="Arial"/>
              </w:rPr>
            </w:pPr>
          </w:p>
        </w:tc>
      </w:tr>
      <w:tr w:rsidR="007E10D6" w:rsidRPr="00956DB8" w14:paraId="313F2D35" w14:textId="77777777" w:rsidTr="251E52ED">
        <w:trPr>
          <w:trHeight w:val="737"/>
        </w:trPr>
        <w:tc>
          <w:tcPr>
            <w:tcW w:w="8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14286" w14:textId="0B4A3BA2" w:rsidR="007E10D6" w:rsidRPr="00956DB8" w:rsidRDefault="007E10D6" w:rsidP="007E10D6">
            <w:pPr>
              <w:textAlignment w:val="baseline"/>
              <w:rPr>
                <w:rFonts w:ascii="Arial" w:hAnsi="Arial" w:cs="Arial"/>
              </w:rPr>
            </w:pPr>
            <w:r w:rsidRPr="00956DB8">
              <w:rPr>
                <w:rFonts w:ascii="Arial" w:hAnsi="Arial" w:cs="Arial"/>
              </w:rPr>
              <w:t>Open online learning courses for public (free external access)</w:t>
            </w:r>
          </w:p>
        </w:tc>
        <w:tc>
          <w:tcPr>
            <w:tcW w:w="855" w:type="dxa"/>
            <w:tcBorders>
              <w:top w:val="single" w:sz="6" w:space="0" w:color="auto"/>
              <w:left w:val="single" w:sz="6" w:space="0" w:color="auto"/>
              <w:bottom w:val="single" w:sz="6" w:space="0" w:color="auto"/>
              <w:right w:val="single" w:sz="6" w:space="0" w:color="auto"/>
            </w:tcBorders>
            <w:shd w:val="clear" w:color="auto" w:fill="auto"/>
            <w:vAlign w:val="center"/>
          </w:tcPr>
          <w:p w14:paraId="62F1F807" w14:textId="5AD71FE5" w:rsidR="007E10D6" w:rsidRPr="00956DB8" w:rsidRDefault="007E10D6" w:rsidP="007E10D6">
            <w:pPr>
              <w:textAlignment w:val="baseline"/>
              <w:rPr>
                <w:rFonts w:ascii="Arial" w:hAnsi="Arial" w:cs="Arial"/>
              </w:rPr>
            </w:pP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14:paraId="77C50D37" w14:textId="19FB5ACD" w:rsidR="007E10D6" w:rsidRPr="00956DB8" w:rsidRDefault="007E10D6" w:rsidP="007E10D6">
            <w:pPr>
              <w:textAlignment w:val="baseline"/>
              <w:rPr>
                <w:rFonts w:ascii="Arial" w:hAnsi="Arial" w:cs="Arial"/>
              </w:rPr>
            </w:pPr>
          </w:p>
        </w:tc>
        <w:tc>
          <w:tcPr>
            <w:tcW w:w="831" w:type="dxa"/>
            <w:tcBorders>
              <w:top w:val="single" w:sz="6" w:space="0" w:color="auto"/>
              <w:left w:val="single" w:sz="6" w:space="0" w:color="auto"/>
              <w:bottom w:val="single" w:sz="6" w:space="0" w:color="auto"/>
              <w:right w:val="single" w:sz="6" w:space="0" w:color="auto"/>
            </w:tcBorders>
            <w:shd w:val="clear" w:color="auto" w:fill="auto"/>
            <w:vAlign w:val="center"/>
          </w:tcPr>
          <w:p w14:paraId="5D98EDAA" w14:textId="3107F97F" w:rsidR="007E10D6" w:rsidRPr="00956DB8" w:rsidRDefault="007E10D6" w:rsidP="007E10D6">
            <w:pPr>
              <w:textAlignment w:val="baseline"/>
              <w:rPr>
                <w:rFonts w:ascii="Arial" w:hAnsi="Arial" w:cs="Arial"/>
              </w:rPr>
            </w:pP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tcPr>
          <w:p w14:paraId="4EE2882B" w14:textId="1887E925" w:rsidR="007E10D6" w:rsidRPr="00956DB8" w:rsidRDefault="007E10D6" w:rsidP="007E10D6">
            <w:pPr>
              <w:textAlignment w:val="baseline"/>
              <w:rPr>
                <w:rFonts w:ascii="Arial" w:hAnsi="Arial" w:cs="Arial"/>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638ECBA9" w14:textId="7E5EDE6D" w:rsidR="007E10D6" w:rsidRPr="00956DB8" w:rsidRDefault="007E10D6" w:rsidP="007E10D6">
            <w:pPr>
              <w:textAlignment w:val="baseline"/>
              <w:rPr>
                <w:rFonts w:ascii="Arial" w:hAnsi="Arial" w:cs="Arial"/>
              </w:rPr>
            </w:pPr>
          </w:p>
        </w:tc>
        <w:tc>
          <w:tcPr>
            <w:tcW w:w="927" w:type="dxa"/>
            <w:tcBorders>
              <w:top w:val="single" w:sz="6" w:space="0" w:color="auto"/>
              <w:left w:val="single" w:sz="6" w:space="0" w:color="auto"/>
              <w:bottom w:val="single" w:sz="6" w:space="0" w:color="auto"/>
              <w:right w:val="single" w:sz="6" w:space="0" w:color="auto"/>
            </w:tcBorders>
            <w:shd w:val="clear" w:color="auto" w:fill="auto"/>
            <w:vAlign w:val="center"/>
          </w:tcPr>
          <w:p w14:paraId="7827FDC3" w14:textId="1E3BFCD3" w:rsidR="007E10D6" w:rsidRPr="00956DB8" w:rsidRDefault="007E10D6" w:rsidP="007E10D6">
            <w:pPr>
              <w:textAlignment w:val="baseline"/>
              <w:rPr>
                <w:rFonts w:ascii="Arial" w:hAnsi="Arial" w:cs="Arial"/>
              </w:rPr>
            </w:pPr>
          </w:p>
        </w:tc>
      </w:tr>
    </w:tbl>
    <w:p w14:paraId="759C7436" w14:textId="603525B3" w:rsidR="00EA16AC" w:rsidRPr="002C0479" w:rsidRDefault="00EA16AC" w:rsidP="00EA16AC">
      <w:pPr>
        <w:textAlignment w:val="baseline"/>
      </w:pPr>
    </w:p>
    <w:p w14:paraId="0E232EB6" w14:textId="61DF3FFB" w:rsidR="00EA16AC" w:rsidRDefault="002C0FBB" w:rsidP="00EA16AC">
      <w:pPr>
        <w:textAlignment w:val="baseline"/>
        <w:rPr>
          <w:rFonts w:ascii="Arial" w:hAnsi="Arial" w:cs="Arial"/>
        </w:rPr>
      </w:pPr>
      <w:r w:rsidRPr="001E37FF">
        <w:rPr>
          <w:rFonts w:ascii="Arial" w:hAnsi="Arial" w:cs="Arial"/>
        </w:rPr>
        <w:t xml:space="preserve">Other – please write </w:t>
      </w:r>
      <w:proofErr w:type="gramStart"/>
      <w:r w:rsidRPr="001E37FF">
        <w:rPr>
          <w:rFonts w:ascii="Arial" w:hAnsi="Arial" w:cs="Arial"/>
        </w:rPr>
        <w:t>below</w:t>
      </w:r>
      <w:proofErr w:type="gramEnd"/>
    </w:p>
    <w:p w14:paraId="2C5A8FE2" w14:textId="77777777" w:rsidR="002C0FBB" w:rsidRDefault="002C0FBB" w:rsidP="002C0FBB">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48BBDFD6" w14:textId="77777777" w:rsidR="002C0FBB" w:rsidRDefault="002C0FBB" w:rsidP="002C0FBB">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011639FB" w14:textId="77777777" w:rsidR="00890DCB" w:rsidRDefault="00890DCB" w:rsidP="002C0FBB">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5E377A97" w14:textId="77777777" w:rsidR="00716769" w:rsidRDefault="00716769">
      <w:pPr>
        <w:rPr>
          <w:rFonts w:ascii="Arial" w:hAnsi="Arial" w:cs="Arial"/>
        </w:rPr>
      </w:pPr>
      <w:r>
        <w:rPr>
          <w:rFonts w:ascii="Arial" w:hAnsi="Arial" w:cs="Arial"/>
        </w:rPr>
        <w:br w:type="page"/>
      </w:r>
    </w:p>
    <w:p w14:paraId="399AD24B" w14:textId="71A83CF5" w:rsidR="00110C4F" w:rsidRPr="00D73EF4" w:rsidRDefault="00D84623" w:rsidP="001E37FF">
      <w:pPr>
        <w:rPr>
          <w:rFonts w:ascii="Arial" w:hAnsi="Arial" w:cs="Arial"/>
        </w:rPr>
      </w:pPr>
      <w:r w:rsidRPr="00D4147B">
        <w:rPr>
          <w:rFonts w:ascii="Arial" w:hAnsi="Arial" w:cs="Arial"/>
        </w:rPr>
        <w:lastRenderedPageBreak/>
        <w:t>3.2</w:t>
      </w:r>
      <w:r w:rsidRPr="00D4147B">
        <w:rPr>
          <w:rFonts w:ascii="Arial" w:hAnsi="Arial" w:cs="Arial"/>
        </w:rPr>
        <w:tab/>
      </w:r>
      <w:r w:rsidR="00110C4F" w:rsidRPr="00D73EF4">
        <w:rPr>
          <w:rFonts w:ascii="Arial" w:hAnsi="Arial" w:cs="Arial"/>
          <w:b/>
          <w:bCs/>
        </w:rPr>
        <w:t xml:space="preserve">How, if at all, is your institution using technology to </w:t>
      </w:r>
      <w:r w:rsidR="008C3CD8" w:rsidRPr="00D73EF4">
        <w:rPr>
          <w:rFonts w:ascii="Arial" w:hAnsi="Arial" w:cs="Arial"/>
          <w:b/>
          <w:bCs/>
        </w:rPr>
        <w:t xml:space="preserve">offer greater flexibility </w:t>
      </w:r>
      <w:r w:rsidR="008C3CD8">
        <w:rPr>
          <w:rFonts w:ascii="Arial" w:hAnsi="Arial" w:cs="Arial"/>
          <w:b/>
          <w:bCs/>
        </w:rPr>
        <w:t xml:space="preserve">through </w:t>
      </w:r>
      <w:r w:rsidR="009C01A4" w:rsidRPr="00D73EF4">
        <w:rPr>
          <w:rFonts w:ascii="Arial" w:hAnsi="Arial" w:cs="Arial"/>
          <w:b/>
          <w:bCs/>
        </w:rPr>
        <w:t>hybrid/</w:t>
      </w:r>
      <w:proofErr w:type="spellStart"/>
      <w:r w:rsidR="009C01A4" w:rsidRPr="00D73EF4">
        <w:rPr>
          <w:rFonts w:ascii="Arial" w:hAnsi="Arial" w:cs="Arial"/>
          <w:b/>
          <w:bCs/>
        </w:rPr>
        <w:t>hyflex</w:t>
      </w:r>
      <w:proofErr w:type="spellEnd"/>
      <w:r w:rsidR="009C01A4" w:rsidRPr="00D73EF4">
        <w:rPr>
          <w:rFonts w:ascii="Arial" w:hAnsi="Arial" w:cs="Arial"/>
          <w:b/>
          <w:bCs/>
        </w:rPr>
        <w:t xml:space="preserve"> </w:t>
      </w:r>
      <w:r w:rsidR="00036FB8" w:rsidRPr="00D73EF4">
        <w:rPr>
          <w:rFonts w:ascii="Arial" w:hAnsi="Arial" w:cs="Arial"/>
          <w:b/>
          <w:bCs/>
        </w:rPr>
        <w:t>in learning and teaching activities?</w:t>
      </w:r>
      <w:r w:rsidR="008C3CD8">
        <w:rPr>
          <w:rFonts w:ascii="Arial" w:hAnsi="Arial" w:cs="Arial"/>
          <w:b/>
          <w:bCs/>
        </w:rPr>
        <w:t xml:space="preserve"> </w:t>
      </w:r>
      <w:r w:rsidR="00036FB8">
        <w:rPr>
          <w:rFonts w:ascii="Arial" w:hAnsi="Arial" w:cs="Arial"/>
          <w:b/>
          <w:bCs/>
        </w:rPr>
        <w:t>e.g</w:t>
      </w:r>
      <w:r w:rsidR="00E54F18">
        <w:rPr>
          <w:rFonts w:ascii="Arial" w:hAnsi="Arial" w:cs="Arial"/>
          <w:b/>
          <w:bCs/>
        </w:rPr>
        <w:t>.</w:t>
      </w:r>
      <w:r w:rsidR="00036FB8">
        <w:rPr>
          <w:rFonts w:ascii="Arial" w:hAnsi="Arial" w:cs="Arial"/>
          <w:b/>
          <w:bCs/>
        </w:rPr>
        <w:t xml:space="preserve"> </w:t>
      </w:r>
      <w:r w:rsidR="00110C4F" w:rsidRPr="00D73EF4">
        <w:rPr>
          <w:rFonts w:ascii="Arial" w:hAnsi="Arial" w:cs="Arial"/>
          <w:b/>
          <w:bCs/>
        </w:rPr>
        <w:t>support</w:t>
      </w:r>
      <w:r w:rsidR="008C3CD8">
        <w:rPr>
          <w:rFonts w:ascii="Arial" w:hAnsi="Arial" w:cs="Arial"/>
          <w:b/>
          <w:bCs/>
        </w:rPr>
        <w:t>ing</w:t>
      </w:r>
      <w:r w:rsidR="00110C4F" w:rsidRPr="00D73EF4">
        <w:rPr>
          <w:rFonts w:ascii="Arial" w:hAnsi="Arial" w:cs="Arial"/>
          <w:b/>
          <w:bCs/>
        </w:rPr>
        <w:t xml:space="preserve"> remote and physically ‘present’ students for </w:t>
      </w:r>
      <w:r w:rsidR="00110C4F" w:rsidRPr="00D73EF4">
        <w:rPr>
          <w:rFonts w:ascii="Arial" w:hAnsi="Arial" w:cs="Arial"/>
          <w:b/>
          <w:bCs/>
          <w:u w:val="single"/>
        </w:rPr>
        <w:t>campus-based programmes</w:t>
      </w:r>
      <w:r w:rsidR="00E54F18">
        <w:rPr>
          <w:rFonts w:ascii="Arial" w:hAnsi="Arial" w:cs="Arial"/>
          <w:b/>
          <w:bCs/>
        </w:rPr>
        <w:t>.</w:t>
      </w:r>
    </w:p>
    <w:p w14:paraId="5EEACBF4" w14:textId="77777777" w:rsidR="00D84623" w:rsidRPr="00D73EF4" w:rsidRDefault="00D84623" w:rsidP="00110C4F">
      <w:pPr>
        <w:rPr>
          <w:rFonts w:ascii="Arial" w:hAnsi="Arial" w:cs="Arial"/>
        </w:rPr>
      </w:pPr>
    </w:p>
    <w:p w14:paraId="03825626" w14:textId="6D5A7650" w:rsidR="00110C4F" w:rsidRPr="00D73EF4" w:rsidRDefault="0078544F" w:rsidP="00D4147B">
      <w:pPr>
        <w:ind w:firstLine="720"/>
        <w:rPr>
          <w:rFonts w:ascii="Arial" w:hAnsi="Arial" w:cs="Arial"/>
        </w:rPr>
      </w:pPr>
      <w:r w:rsidRPr="00D73EF4">
        <w:rPr>
          <w:rFonts w:ascii="Arial" w:hAnsi="Arial" w:cs="Arial"/>
        </w:rPr>
        <w:t>Please s</w:t>
      </w:r>
      <w:r w:rsidR="00D84623" w:rsidRPr="00D73EF4">
        <w:rPr>
          <w:rFonts w:ascii="Arial" w:hAnsi="Arial" w:cs="Arial"/>
        </w:rPr>
        <w:t>elect</w:t>
      </w:r>
      <w:r w:rsidR="00110C4F" w:rsidRPr="00D73EF4">
        <w:rPr>
          <w:rFonts w:ascii="Arial" w:hAnsi="Arial" w:cs="Arial"/>
        </w:rPr>
        <w:t xml:space="preserve"> </w:t>
      </w:r>
      <w:r w:rsidR="00110C4F" w:rsidRPr="00D73EF4">
        <w:rPr>
          <w:rFonts w:ascii="Arial" w:hAnsi="Arial" w:cs="Arial"/>
          <w:u w:val="single"/>
        </w:rPr>
        <w:t>all</w:t>
      </w:r>
      <w:r w:rsidR="00110C4F" w:rsidRPr="00D73EF4">
        <w:rPr>
          <w:rFonts w:ascii="Arial" w:hAnsi="Arial" w:cs="Arial"/>
        </w:rPr>
        <w:t xml:space="preserve"> that </w:t>
      </w:r>
      <w:proofErr w:type="gramStart"/>
      <w:r w:rsidR="00110C4F" w:rsidRPr="00D73EF4">
        <w:rPr>
          <w:rFonts w:ascii="Arial" w:hAnsi="Arial" w:cs="Arial"/>
        </w:rPr>
        <w:t>apply</w:t>
      </w:r>
      <w:proofErr w:type="gramEnd"/>
    </w:p>
    <w:p w14:paraId="24B0E93D" w14:textId="77777777" w:rsidR="00D84623" w:rsidRPr="00D73EF4" w:rsidRDefault="00D84623" w:rsidP="00110C4F">
      <w:pPr>
        <w:rPr>
          <w:rFonts w:ascii="Arial" w:hAnsi="Arial" w:cs="Arial"/>
        </w:rPr>
      </w:pPr>
    </w:p>
    <w:tbl>
      <w:tblPr>
        <w:tblStyle w:val="TableGrid"/>
        <w:tblW w:w="5000" w:type="pct"/>
        <w:tblLook w:val="04A0" w:firstRow="1" w:lastRow="0" w:firstColumn="1" w:lastColumn="0" w:noHBand="0" w:noVBand="1"/>
      </w:tblPr>
      <w:tblGrid>
        <w:gridCol w:w="13287"/>
        <w:gridCol w:w="661"/>
      </w:tblGrid>
      <w:tr w:rsidR="002F7DB4" w:rsidRPr="002F7DB4" w14:paraId="6FD9CC6C" w14:textId="213E6233" w:rsidTr="002F7DB4">
        <w:trPr>
          <w:trHeight w:val="454"/>
        </w:trPr>
        <w:tc>
          <w:tcPr>
            <w:tcW w:w="4763" w:type="pct"/>
            <w:vAlign w:val="center"/>
          </w:tcPr>
          <w:p w14:paraId="086D9AD7" w14:textId="77777777" w:rsidR="002F7DB4" w:rsidRPr="002F7DB4" w:rsidRDefault="002F7DB4" w:rsidP="002F7DB4">
            <w:pPr>
              <w:spacing w:line="259" w:lineRule="auto"/>
              <w:rPr>
                <w:rFonts w:ascii="Arial" w:hAnsi="Arial" w:cs="Arial"/>
              </w:rPr>
            </w:pPr>
            <w:r w:rsidRPr="002F7DB4">
              <w:rPr>
                <w:rFonts w:ascii="Arial" w:hAnsi="Arial" w:cs="Arial"/>
              </w:rPr>
              <w:t>Student choice over physical (in person) or remote attendance in teaching sessions</w:t>
            </w:r>
          </w:p>
        </w:tc>
        <w:tc>
          <w:tcPr>
            <w:tcW w:w="237" w:type="pct"/>
            <w:vAlign w:val="center"/>
          </w:tcPr>
          <w:p w14:paraId="7149F107" w14:textId="77777777" w:rsidR="002F7DB4" w:rsidRPr="002F7DB4" w:rsidRDefault="002F7DB4" w:rsidP="002F7DB4">
            <w:pPr>
              <w:spacing w:line="259" w:lineRule="auto"/>
              <w:rPr>
                <w:rFonts w:ascii="Arial" w:hAnsi="Arial" w:cs="Arial"/>
              </w:rPr>
            </w:pPr>
          </w:p>
        </w:tc>
      </w:tr>
      <w:tr w:rsidR="002F7DB4" w:rsidRPr="002F7DB4" w14:paraId="16A8CEFA" w14:textId="29A58ADB" w:rsidTr="002F7DB4">
        <w:trPr>
          <w:trHeight w:val="454"/>
        </w:trPr>
        <w:tc>
          <w:tcPr>
            <w:tcW w:w="4763" w:type="pct"/>
            <w:vAlign w:val="center"/>
          </w:tcPr>
          <w:p w14:paraId="11842C6B" w14:textId="77777777" w:rsidR="002F7DB4" w:rsidRPr="002F7DB4" w:rsidRDefault="002F7DB4" w:rsidP="002F7DB4">
            <w:pPr>
              <w:spacing w:line="259" w:lineRule="auto"/>
              <w:rPr>
                <w:rFonts w:ascii="Arial" w:hAnsi="Arial" w:cs="Arial"/>
              </w:rPr>
            </w:pPr>
            <w:r w:rsidRPr="002F7DB4">
              <w:rPr>
                <w:rFonts w:ascii="Arial" w:hAnsi="Arial" w:cs="Arial"/>
              </w:rPr>
              <w:t>Student choice over real-time or asynchronous participation in teaching sessions</w:t>
            </w:r>
          </w:p>
        </w:tc>
        <w:tc>
          <w:tcPr>
            <w:tcW w:w="237" w:type="pct"/>
            <w:vAlign w:val="center"/>
          </w:tcPr>
          <w:p w14:paraId="4ECCC29B" w14:textId="77777777" w:rsidR="002F7DB4" w:rsidRPr="002F7DB4" w:rsidRDefault="002F7DB4" w:rsidP="002F7DB4">
            <w:pPr>
              <w:spacing w:line="259" w:lineRule="auto"/>
              <w:rPr>
                <w:rFonts w:ascii="Arial" w:hAnsi="Arial" w:cs="Arial"/>
              </w:rPr>
            </w:pPr>
          </w:p>
        </w:tc>
      </w:tr>
      <w:tr w:rsidR="002F7DB4" w:rsidRPr="002F7DB4" w14:paraId="0EDEEABD" w14:textId="18C9D166" w:rsidTr="002F7DB4">
        <w:trPr>
          <w:trHeight w:val="454"/>
        </w:trPr>
        <w:tc>
          <w:tcPr>
            <w:tcW w:w="4763" w:type="pct"/>
            <w:vAlign w:val="center"/>
          </w:tcPr>
          <w:p w14:paraId="651918F2" w14:textId="77777777" w:rsidR="002F7DB4" w:rsidRPr="002F7DB4" w:rsidRDefault="002F7DB4" w:rsidP="002F7DB4">
            <w:pPr>
              <w:spacing w:line="259" w:lineRule="auto"/>
              <w:rPr>
                <w:rFonts w:ascii="Arial" w:hAnsi="Arial" w:cs="Arial"/>
              </w:rPr>
            </w:pPr>
            <w:r w:rsidRPr="002F7DB4">
              <w:rPr>
                <w:rFonts w:ascii="Arial" w:hAnsi="Arial" w:cs="Arial"/>
              </w:rPr>
              <w:t>Offering a combination of in-person and remote teaching sessions (hybrid learning)</w:t>
            </w:r>
          </w:p>
        </w:tc>
        <w:tc>
          <w:tcPr>
            <w:tcW w:w="237" w:type="pct"/>
            <w:vAlign w:val="center"/>
          </w:tcPr>
          <w:p w14:paraId="1172E3D7" w14:textId="77777777" w:rsidR="002F7DB4" w:rsidRPr="002F7DB4" w:rsidRDefault="002F7DB4" w:rsidP="002F7DB4">
            <w:pPr>
              <w:spacing w:line="259" w:lineRule="auto"/>
              <w:rPr>
                <w:rFonts w:ascii="Arial" w:hAnsi="Arial" w:cs="Arial"/>
              </w:rPr>
            </w:pPr>
          </w:p>
        </w:tc>
      </w:tr>
      <w:tr w:rsidR="002F7DB4" w:rsidRPr="002F7DB4" w14:paraId="639CAFCB" w14:textId="544E3BEC" w:rsidTr="002F7DB4">
        <w:trPr>
          <w:trHeight w:val="454"/>
        </w:trPr>
        <w:tc>
          <w:tcPr>
            <w:tcW w:w="4763" w:type="pct"/>
            <w:vAlign w:val="center"/>
          </w:tcPr>
          <w:p w14:paraId="18DFFA94" w14:textId="77777777" w:rsidR="002F7DB4" w:rsidRPr="002F7DB4" w:rsidRDefault="002F7DB4" w:rsidP="002F7DB4">
            <w:pPr>
              <w:spacing w:line="259" w:lineRule="auto"/>
              <w:rPr>
                <w:rFonts w:ascii="Arial" w:hAnsi="Arial" w:cs="Arial"/>
              </w:rPr>
            </w:pPr>
            <w:r w:rsidRPr="002F7DB4">
              <w:rPr>
                <w:rFonts w:ascii="Arial" w:hAnsi="Arial" w:cs="Arial"/>
              </w:rPr>
              <w:t xml:space="preserve">Offering a personalised learning pathway (e.g. supported through intelligent agents, </w:t>
            </w:r>
            <w:proofErr w:type="gramStart"/>
            <w:r w:rsidRPr="002F7DB4">
              <w:rPr>
                <w:rFonts w:ascii="Arial" w:hAnsi="Arial" w:cs="Arial"/>
              </w:rPr>
              <w:t>apps</w:t>
            </w:r>
            <w:proofErr w:type="gramEnd"/>
            <w:r w:rsidRPr="002F7DB4">
              <w:rPr>
                <w:rFonts w:ascii="Arial" w:hAnsi="Arial" w:cs="Arial"/>
              </w:rPr>
              <w:t xml:space="preserve"> and personalised teaching content)</w:t>
            </w:r>
          </w:p>
        </w:tc>
        <w:tc>
          <w:tcPr>
            <w:tcW w:w="237" w:type="pct"/>
            <w:vAlign w:val="center"/>
          </w:tcPr>
          <w:p w14:paraId="585D9E8E" w14:textId="77777777" w:rsidR="002F7DB4" w:rsidRPr="002F7DB4" w:rsidRDefault="002F7DB4" w:rsidP="002F7DB4">
            <w:pPr>
              <w:spacing w:line="259" w:lineRule="auto"/>
              <w:rPr>
                <w:rFonts w:ascii="Arial" w:hAnsi="Arial" w:cs="Arial"/>
              </w:rPr>
            </w:pPr>
          </w:p>
        </w:tc>
      </w:tr>
      <w:tr w:rsidR="0089230D" w:rsidRPr="002F7DB4" w14:paraId="41BDBAEF" w14:textId="77777777" w:rsidTr="002F7DB4">
        <w:trPr>
          <w:trHeight w:val="454"/>
        </w:trPr>
        <w:tc>
          <w:tcPr>
            <w:tcW w:w="4763" w:type="pct"/>
            <w:vAlign w:val="center"/>
          </w:tcPr>
          <w:p w14:paraId="43C02AB3" w14:textId="7069B432" w:rsidR="0089230D" w:rsidRPr="002F7DB4" w:rsidRDefault="0089230D" w:rsidP="002F7DB4">
            <w:pPr>
              <w:spacing w:line="259" w:lineRule="auto"/>
              <w:rPr>
                <w:rFonts w:ascii="Arial" w:hAnsi="Arial" w:cs="Arial"/>
              </w:rPr>
            </w:pPr>
            <w:r w:rsidRPr="004B7D29">
              <w:rPr>
                <w:rFonts w:ascii="Arial" w:hAnsi="Arial" w:cs="Arial"/>
                <w:u w:val="single"/>
              </w:rPr>
              <w:t>No</w:t>
            </w:r>
            <w:r w:rsidRPr="00D73EF4">
              <w:rPr>
                <w:rFonts w:ascii="Arial" w:hAnsi="Arial" w:cs="Arial"/>
              </w:rPr>
              <w:t xml:space="preserve"> flexibility is offered</w:t>
            </w:r>
          </w:p>
        </w:tc>
        <w:tc>
          <w:tcPr>
            <w:tcW w:w="237" w:type="pct"/>
            <w:vAlign w:val="center"/>
          </w:tcPr>
          <w:p w14:paraId="3E32E666" w14:textId="77777777" w:rsidR="0089230D" w:rsidRPr="002F7DB4" w:rsidRDefault="0089230D" w:rsidP="002F7DB4">
            <w:pPr>
              <w:spacing w:line="259" w:lineRule="auto"/>
              <w:rPr>
                <w:rFonts w:ascii="Arial" w:hAnsi="Arial" w:cs="Arial"/>
              </w:rPr>
            </w:pPr>
          </w:p>
        </w:tc>
      </w:tr>
    </w:tbl>
    <w:p w14:paraId="4C679AF8" w14:textId="77777777" w:rsidR="004B7D29" w:rsidRDefault="004B7D29" w:rsidP="00D4147B">
      <w:pPr>
        <w:spacing w:line="259" w:lineRule="auto"/>
        <w:ind w:left="720"/>
        <w:rPr>
          <w:rFonts w:ascii="Arial" w:hAnsi="Arial" w:cs="Arial"/>
        </w:rPr>
      </w:pPr>
    </w:p>
    <w:p w14:paraId="390BACB7" w14:textId="4D500EE9" w:rsidR="00110C4F" w:rsidRPr="00D4147B" w:rsidRDefault="00110C4F" w:rsidP="002F7DB4">
      <w:pPr>
        <w:spacing w:line="259" w:lineRule="auto"/>
        <w:rPr>
          <w:rFonts w:ascii="Arial" w:hAnsi="Arial" w:cs="Arial"/>
        </w:rPr>
      </w:pPr>
      <w:r w:rsidRPr="00890DCB">
        <w:rPr>
          <w:rFonts w:ascii="Arial" w:hAnsi="Arial" w:cs="Arial"/>
        </w:rPr>
        <w:t>Other</w:t>
      </w:r>
      <w:r w:rsidR="00D4147B" w:rsidRPr="00890DCB">
        <w:rPr>
          <w:rFonts w:ascii="Arial" w:hAnsi="Arial" w:cs="Arial"/>
        </w:rPr>
        <w:t xml:space="preserve"> – please write </w:t>
      </w:r>
      <w:proofErr w:type="gramStart"/>
      <w:r w:rsidR="007C2E5A">
        <w:rPr>
          <w:rFonts w:ascii="Arial" w:hAnsi="Arial" w:cs="Arial"/>
        </w:rPr>
        <w:t>below</w:t>
      </w:r>
      <w:proofErr w:type="gramEnd"/>
    </w:p>
    <w:p w14:paraId="716F08DC" w14:textId="77777777" w:rsidR="004B7D29" w:rsidRDefault="004B7D29" w:rsidP="0089230D">
      <w:pPr>
        <w:pBdr>
          <w:top w:val="single" w:sz="4" w:space="1" w:color="auto"/>
          <w:left w:val="single" w:sz="4" w:space="4" w:color="auto"/>
          <w:bottom w:val="single" w:sz="4" w:space="1" w:color="auto"/>
          <w:right w:val="single" w:sz="4" w:space="4" w:color="auto"/>
        </w:pBdr>
        <w:spacing w:line="259" w:lineRule="auto"/>
        <w:rPr>
          <w:rFonts w:ascii="Arial" w:hAnsi="Arial" w:cs="Arial"/>
          <w:u w:val="single"/>
        </w:rPr>
      </w:pPr>
    </w:p>
    <w:p w14:paraId="426F5B6A" w14:textId="77777777" w:rsidR="0089230D" w:rsidRDefault="0089230D" w:rsidP="0089230D">
      <w:pPr>
        <w:pBdr>
          <w:top w:val="single" w:sz="4" w:space="1" w:color="auto"/>
          <w:left w:val="single" w:sz="4" w:space="4" w:color="auto"/>
          <w:bottom w:val="single" w:sz="4" w:space="1" w:color="auto"/>
          <w:right w:val="single" w:sz="4" w:space="4" w:color="auto"/>
        </w:pBdr>
        <w:spacing w:line="259" w:lineRule="auto"/>
        <w:rPr>
          <w:rFonts w:ascii="Arial" w:hAnsi="Arial" w:cs="Arial"/>
          <w:u w:val="single"/>
        </w:rPr>
      </w:pPr>
    </w:p>
    <w:p w14:paraId="4F51FE6B" w14:textId="77777777" w:rsidR="00C87CC3" w:rsidRDefault="00C87CC3" w:rsidP="0089230D">
      <w:pPr>
        <w:pBdr>
          <w:top w:val="single" w:sz="4" w:space="1" w:color="auto"/>
          <w:left w:val="single" w:sz="4" w:space="4" w:color="auto"/>
          <w:bottom w:val="single" w:sz="4" w:space="1" w:color="auto"/>
          <w:right w:val="single" w:sz="4" w:space="4" w:color="auto"/>
        </w:pBdr>
        <w:spacing w:line="259" w:lineRule="auto"/>
        <w:rPr>
          <w:rFonts w:ascii="Arial" w:hAnsi="Arial" w:cs="Arial"/>
          <w:u w:val="single"/>
        </w:rPr>
      </w:pPr>
    </w:p>
    <w:p w14:paraId="7D212639" w14:textId="77777777" w:rsidR="0089230D" w:rsidRDefault="0089230D" w:rsidP="0089230D">
      <w:pPr>
        <w:spacing w:line="259" w:lineRule="auto"/>
        <w:rPr>
          <w:rFonts w:ascii="Arial" w:hAnsi="Arial" w:cs="Arial"/>
          <w:u w:val="single"/>
        </w:rPr>
      </w:pPr>
    </w:p>
    <w:p w14:paraId="1D3C3954" w14:textId="77777777" w:rsidR="0089230D" w:rsidRDefault="0089230D" w:rsidP="0089230D">
      <w:pPr>
        <w:spacing w:line="259" w:lineRule="auto"/>
        <w:rPr>
          <w:rFonts w:ascii="Arial" w:hAnsi="Arial" w:cs="Arial"/>
          <w:u w:val="single"/>
        </w:rPr>
        <w:sectPr w:rsidR="0089230D" w:rsidSect="00D87C2A">
          <w:pgSz w:w="16838" w:h="11906" w:orient="landscape" w:code="9"/>
          <w:pgMar w:top="1440" w:right="1440" w:bottom="1440" w:left="1440" w:header="426" w:footer="340" w:gutter="0"/>
          <w:cols w:space="708"/>
          <w:docGrid w:linePitch="360"/>
        </w:sectPr>
      </w:pPr>
    </w:p>
    <w:p w14:paraId="0884A35F" w14:textId="78314AD4" w:rsidR="00EA16AC" w:rsidRPr="002926A9" w:rsidRDefault="00EA16AC" w:rsidP="00716769">
      <w:pPr>
        <w:textAlignment w:val="baseline"/>
        <w:rPr>
          <w:rFonts w:ascii="Arial" w:hAnsi="Arial" w:cs="Arial"/>
        </w:rPr>
      </w:pPr>
      <w:r w:rsidRPr="008C05D0">
        <w:rPr>
          <w:rFonts w:ascii="Arial" w:hAnsi="Arial" w:cs="Arial"/>
        </w:rPr>
        <w:lastRenderedPageBreak/>
        <w:t>3.3</w:t>
      </w:r>
      <w:r w:rsidRPr="00F93BE8">
        <w:tab/>
      </w:r>
      <w:r w:rsidRPr="002926A9">
        <w:rPr>
          <w:rFonts w:ascii="Arial" w:hAnsi="Arial" w:cs="Arial"/>
          <w:b/>
          <w:bCs/>
        </w:rPr>
        <w:t xml:space="preserve">Does the institution measure the </w:t>
      </w:r>
      <w:r w:rsidRPr="002926A9">
        <w:rPr>
          <w:rFonts w:ascii="Arial" w:hAnsi="Arial" w:cs="Arial"/>
          <w:b/>
          <w:bCs/>
          <w:u w:val="single"/>
        </w:rPr>
        <w:t>use</w:t>
      </w:r>
      <w:r w:rsidRPr="002926A9">
        <w:rPr>
          <w:rFonts w:ascii="Arial" w:hAnsi="Arial" w:cs="Arial"/>
          <w:b/>
          <w:bCs/>
        </w:rPr>
        <w:t xml:space="preserve"> of TEL tools across the institution, looking for any variation in take-up by course type, </w:t>
      </w:r>
      <w:proofErr w:type="gramStart"/>
      <w:r w:rsidRPr="002926A9">
        <w:rPr>
          <w:rFonts w:ascii="Arial" w:hAnsi="Arial" w:cs="Arial"/>
          <w:b/>
          <w:bCs/>
        </w:rPr>
        <w:t>subject</w:t>
      </w:r>
      <w:proofErr w:type="gramEnd"/>
      <w:r w:rsidRPr="002926A9">
        <w:rPr>
          <w:rFonts w:ascii="Arial" w:hAnsi="Arial" w:cs="Arial"/>
          <w:b/>
          <w:bCs/>
        </w:rPr>
        <w:t xml:space="preserve"> or other relevant factors?</w:t>
      </w:r>
    </w:p>
    <w:p w14:paraId="637C294F" w14:textId="2A701579" w:rsidR="00EA16AC" w:rsidRPr="002926A9" w:rsidRDefault="00EA16AC" w:rsidP="00EA16AC">
      <w:pPr>
        <w:textAlignment w:val="baseline"/>
        <w:rPr>
          <w:rFonts w:ascii="Arial" w:hAnsi="Arial" w:cs="Arial"/>
        </w:rPr>
      </w:pPr>
    </w:p>
    <w:p w14:paraId="2D49A593" w14:textId="312B2C52" w:rsidR="00EA16AC" w:rsidRPr="002926A9" w:rsidRDefault="00EA16AC" w:rsidP="00EA16AC">
      <w:pPr>
        <w:ind w:firstLine="720"/>
        <w:textAlignment w:val="baseline"/>
        <w:rPr>
          <w:rFonts w:ascii="Arial" w:hAnsi="Arial" w:cs="Arial"/>
        </w:rPr>
      </w:pPr>
      <w:r w:rsidRPr="002926A9">
        <w:rPr>
          <w:rFonts w:ascii="Arial" w:hAnsi="Arial" w:cs="Arial"/>
        </w:rPr>
        <w:t>Yes (</w:t>
      </w:r>
      <w:r w:rsidRPr="00716769">
        <w:rPr>
          <w:rFonts w:ascii="Arial" w:hAnsi="Arial" w:cs="Arial"/>
          <w:b/>
          <w:bCs/>
        </w:rPr>
        <w:t>Go to 3.4</w:t>
      </w:r>
      <w:r w:rsidRPr="002926A9">
        <w:rPr>
          <w:rFonts w:ascii="Arial" w:hAnsi="Arial" w:cs="Arial"/>
        </w:rPr>
        <w:t>)</w:t>
      </w:r>
    </w:p>
    <w:p w14:paraId="7D61C520" w14:textId="60500088" w:rsidR="00EA16AC" w:rsidRPr="002926A9" w:rsidRDefault="00EA16AC" w:rsidP="00EA16AC">
      <w:pPr>
        <w:ind w:left="720"/>
        <w:textAlignment w:val="baseline"/>
        <w:rPr>
          <w:rFonts w:ascii="Arial" w:hAnsi="Arial" w:cs="Arial"/>
        </w:rPr>
      </w:pPr>
      <w:r w:rsidRPr="002926A9">
        <w:rPr>
          <w:rFonts w:ascii="Arial" w:hAnsi="Arial" w:cs="Arial"/>
        </w:rPr>
        <w:t>No (</w:t>
      </w:r>
      <w:r w:rsidRPr="00716769">
        <w:rPr>
          <w:rFonts w:ascii="Arial" w:hAnsi="Arial" w:cs="Arial"/>
          <w:b/>
          <w:bCs/>
        </w:rPr>
        <w:t>Go to 3.6</w:t>
      </w:r>
      <w:r w:rsidRPr="002926A9">
        <w:rPr>
          <w:rFonts w:ascii="Arial" w:hAnsi="Arial" w:cs="Arial"/>
        </w:rPr>
        <w:t>)</w:t>
      </w:r>
    </w:p>
    <w:p w14:paraId="54E39A27" w14:textId="77777777" w:rsidR="00F50FAB" w:rsidRDefault="00F50FAB" w:rsidP="00F50FAB">
      <w:pPr>
        <w:ind w:left="720" w:hanging="720"/>
        <w:textAlignment w:val="baseline"/>
        <w:rPr>
          <w:rFonts w:ascii="Arial" w:hAnsi="Arial" w:cs="Arial"/>
        </w:rPr>
      </w:pPr>
    </w:p>
    <w:p w14:paraId="342F2BF5" w14:textId="4CBB01C3" w:rsidR="00F50FAB" w:rsidRDefault="00F50FAB" w:rsidP="00F50FAB">
      <w:pPr>
        <w:ind w:left="720" w:hanging="720"/>
        <w:textAlignment w:val="baseline"/>
        <w:rPr>
          <w:rFonts w:ascii="Arial" w:hAnsi="Arial" w:cs="Arial"/>
        </w:rPr>
      </w:pPr>
      <w:r w:rsidRPr="3C5792BF">
        <w:rPr>
          <w:rFonts w:ascii="Arial" w:hAnsi="Arial" w:cs="Arial"/>
        </w:rPr>
        <w:t>3.4</w:t>
      </w:r>
      <w:r>
        <w:tab/>
      </w:r>
      <w:r w:rsidRPr="3C5792BF">
        <w:rPr>
          <w:rFonts w:ascii="Arial" w:hAnsi="Arial" w:cs="Arial"/>
          <w:b/>
          <w:bCs/>
          <w:u w:val="single"/>
        </w:rPr>
        <w:t>How</w:t>
      </w:r>
      <w:r w:rsidRPr="3C5792BF">
        <w:rPr>
          <w:rFonts w:ascii="Arial" w:hAnsi="Arial" w:cs="Arial"/>
          <w:b/>
          <w:bCs/>
        </w:rPr>
        <w:t xml:space="preserve"> do you measure the </w:t>
      </w:r>
      <w:r w:rsidRPr="3C5792BF">
        <w:rPr>
          <w:rFonts w:ascii="Arial" w:hAnsi="Arial" w:cs="Arial"/>
          <w:b/>
          <w:bCs/>
          <w:u w:val="single"/>
        </w:rPr>
        <w:t>use</w:t>
      </w:r>
      <w:r w:rsidRPr="3C5792BF">
        <w:rPr>
          <w:rFonts w:ascii="Arial" w:hAnsi="Arial" w:cs="Arial"/>
          <w:b/>
          <w:bCs/>
        </w:rPr>
        <w:t xml:space="preserve"> of TEL tools? What systems do you use to do this and what data is collected?</w:t>
      </w:r>
    </w:p>
    <w:p w14:paraId="68E949CB" w14:textId="77777777" w:rsidR="0089230D" w:rsidRPr="004B5458" w:rsidRDefault="0089230D" w:rsidP="00F50FAB">
      <w:pPr>
        <w:ind w:left="720" w:hanging="720"/>
        <w:textAlignment w:val="baseline"/>
        <w:rPr>
          <w:rFonts w:ascii="Arial" w:hAnsi="Arial" w:cs="Arial"/>
        </w:rPr>
      </w:pPr>
    </w:p>
    <w:p w14:paraId="10B637DD" w14:textId="2D324553" w:rsidR="00F50FAB" w:rsidRDefault="00F50FAB" w:rsidP="0089230D">
      <w:pPr>
        <w:textAlignment w:val="baseline"/>
        <w:rPr>
          <w:rFonts w:ascii="Arial" w:hAnsi="Arial" w:cs="Arial"/>
        </w:rPr>
      </w:pPr>
      <w:r w:rsidRPr="004B5458">
        <w:rPr>
          <w:rFonts w:ascii="Arial" w:hAnsi="Arial" w:cs="Arial"/>
        </w:rPr>
        <w:t>Please write in details below </w:t>
      </w:r>
    </w:p>
    <w:p w14:paraId="45E9F33E" w14:textId="77777777" w:rsidR="0089230D" w:rsidRDefault="0089230D" w:rsidP="0089230D">
      <w:pPr>
        <w:pBdr>
          <w:top w:val="single" w:sz="4" w:space="1" w:color="auto"/>
          <w:left w:val="single" w:sz="4" w:space="4" w:color="auto"/>
          <w:bottom w:val="single" w:sz="4" w:space="1" w:color="auto"/>
          <w:right w:val="single" w:sz="4" w:space="4" w:color="auto"/>
        </w:pBdr>
        <w:ind w:firstLine="720"/>
        <w:textAlignment w:val="baseline"/>
        <w:rPr>
          <w:rFonts w:ascii="Arial" w:hAnsi="Arial" w:cs="Arial"/>
        </w:rPr>
      </w:pPr>
    </w:p>
    <w:p w14:paraId="257DA17E" w14:textId="77777777" w:rsidR="0089230D" w:rsidRDefault="0089230D" w:rsidP="0089230D">
      <w:pPr>
        <w:pBdr>
          <w:top w:val="single" w:sz="4" w:space="1" w:color="auto"/>
          <w:left w:val="single" w:sz="4" w:space="4" w:color="auto"/>
          <w:bottom w:val="single" w:sz="4" w:space="1" w:color="auto"/>
          <w:right w:val="single" w:sz="4" w:space="4" w:color="auto"/>
        </w:pBdr>
        <w:ind w:firstLine="720"/>
        <w:textAlignment w:val="baseline"/>
        <w:rPr>
          <w:rFonts w:ascii="Arial" w:hAnsi="Arial" w:cs="Arial"/>
        </w:rPr>
      </w:pPr>
    </w:p>
    <w:p w14:paraId="6CDC8EEC" w14:textId="77777777" w:rsidR="0089230D" w:rsidRDefault="0089230D" w:rsidP="0089230D">
      <w:pPr>
        <w:pBdr>
          <w:top w:val="single" w:sz="4" w:space="1" w:color="auto"/>
          <w:left w:val="single" w:sz="4" w:space="4" w:color="auto"/>
          <w:bottom w:val="single" w:sz="4" w:space="1" w:color="auto"/>
          <w:right w:val="single" w:sz="4" w:space="4" w:color="auto"/>
        </w:pBdr>
        <w:ind w:firstLine="720"/>
        <w:textAlignment w:val="baseline"/>
        <w:rPr>
          <w:rFonts w:ascii="Arial" w:hAnsi="Arial" w:cs="Arial"/>
        </w:rPr>
      </w:pPr>
    </w:p>
    <w:p w14:paraId="696CB1B0" w14:textId="77777777" w:rsidR="0089230D" w:rsidRDefault="0089230D" w:rsidP="00F50FAB">
      <w:pPr>
        <w:ind w:firstLine="720"/>
        <w:textAlignment w:val="baseline"/>
        <w:rPr>
          <w:rFonts w:ascii="Arial" w:hAnsi="Arial" w:cs="Arial"/>
        </w:rPr>
      </w:pPr>
    </w:p>
    <w:p w14:paraId="790D7ACB" w14:textId="77777777" w:rsidR="0089230D" w:rsidRPr="004B5458" w:rsidRDefault="0089230D" w:rsidP="00F50FAB">
      <w:pPr>
        <w:ind w:firstLine="720"/>
        <w:textAlignment w:val="baseline"/>
        <w:rPr>
          <w:rFonts w:ascii="Arial" w:hAnsi="Arial" w:cs="Arial"/>
        </w:rPr>
      </w:pPr>
    </w:p>
    <w:p w14:paraId="7E8B4A98" w14:textId="58C0D2E7" w:rsidR="00F50FAB" w:rsidRPr="00402D39" w:rsidRDefault="00F50FAB" w:rsidP="00F50FAB">
      <w:pPr>
        <w:textAlignment w:val="baseline"/>
        <w:rPr>
          <w:rFonts w:ascii="Arial" w:hAnsi="Arial" w:cs="Arial"/>
        </w:rPr>
      </w:pPr>
      <w:r w:rsidRPr="3C5792BF">
        <w:rPr>
          <w:rFonts w:ascii="Arial" w:hAnsi="Arial" w:cs="Arial"/>
        </w:rPr>
        <w:t>3.5</w:t>
      </w:r>
      <w:r>
        <w:tab/>
      </w:r>
      <w:r w:rsidRPr="3C5792BF">
        <w:rPr>
          <w:rFonts w:ascii="Arial" w:hAnsi="Arial" w:cs="Arial"/>
          <w:b/>
          <w:bCs/>
        </w:rPr>
        <w:t xml:space="preserve">And what </w:t>
      </w:r>
      <w:r w:rsidRPr="3C5792BF">
        <w:rPr>
          <w:rFonts w:ascii="Arial" w:hAnsi="Arial" w:cs="Arial"/>
          <w:b/>
          <w:bCs/>
          <w:u w:val="single"/>
        </w:rPr>
        <w:t>use</w:t>
      </w:r>
      <w:r w:rsidRPr="3C5792BF">
        <w:rPr>
          <w:rFonts w:ascii="Arial" w:hAnsi="Arial" w:cs="Arial"/>
          <w:b/>
          <w:bCs/>
        </w:rPr>
        <w:t xml:space="preserve"> is made of the resultant data?</w:t>
      </w:r>
    </w:p>
    <w:p w14:paraId="40B9B6E9" w14:textId="2E894796" w:rsidR="00F50FAB" w:rsidRPr="00402D39" w:rsidRDefault="00F50FAB" w:rsidP="0089230D">
      <w:pPr>
        <w:textAlignment w:val="baseline"/>
        <w:rPr>
          <w:rFonts w:ascii="Arial" w:hAnsi="Arial" w:cs="Arial"/>
        </w:rPr>
      </w:pPr>
      <w:r w:rsidRPr="00402D39">
        <w:rPr>
          <w:rFonts w:ascii="Arial" w:hAnsi="Arial" w:cs="Arial"/>
        </w:rPr>
        <w:t>Please write in details below</w:t>
      </w:r>
    </w:p>
    <w:p w14:paraId="212E020A" w14:textId="77777777" w:rsidR="0089230D" w:rsidRDefault="0089230D" w:rsidP="0089230D">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12A66053" w14:textId="77777777" w:rsidR="0089230D" w:rsidRDefault="0089230D" w:rsidP="0089230D">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360D6C86" w14:textId="77777777" w:rsidR="00E53686" w:rsidRDefault="00E53686" w:rsidP="0089230D">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465C1BC8" w14:textId="77777777" w:rsidR="0089230D" w:rsidRDefault="0089230D" w:rsidP="00F50FAB">
      <w:pPr>
        <w:textAlignment w:val="baseline"/>
        <w:rPr>
          <w:rFonts w:ascii="Arial" w:hAnsi="Arial" w:cs="Arial"/>
        </w:rPr>
      </w:pPr>
    </w:p>
    <w:p w14:paraId="1A1CB91A" w14:textId="161096A9" w:rsidR="00F50FAB" w:rsidRDefault="00F50FAB" w:rsidP="00F50FAB">
      <w:pPr>
        <w:textAlignment w:val="baseline"/>
        <w:rPr>
          <w:rFonts w:ascii="Arial" w:hAnsi="Arial" w:cs="Arial"/>
        </w:rPr>
      </w:pPr>
      <w:r w:rsidRPr="004B7D29">
        <w:rPr>
          <w:rFonts w:ascii="Arial" w:hAnsi="Arial" w:cs="Arial"/>
          <w:u w:val="single"/>
        </w:rPr>
        <w:t>No</w:t>
      </w:r>
      <w:r w:rsidRPr="00402D39">
        <w:rPr>
          <w:rFonts w:ascii="Arial" w:hAnsi="Arial" w:cs="Arial"/>
        </w:rPr>
        <w:t xml:space="preserve"> real use made of the </w:t>
      </w:r>
      <w:proofErr w:type="gramStart"/>
      <w:r w:rsidRPr="00402D39">
        <w:rPr>
          <w:rFonts w:ascii="Arial" w:hAnsi="Arial" w:cs="Arial"/>
        </w:rPr>
        <w:t>data</w:t>
      </w:r>
      <w:proofErr w:type="gramEnd"/>
    </w:p>
    <w:p w14:paraId="230A6739" w14:textId="77777777" w:rsidR="00C46594" w:rsidRPr="00315659" w:rsidRDefault="00C46594" w:rsidP="00EA16AC">
      <w:pPr>
        <w:textAlignment w:val="baseline"/>
        <w:rPr>
          <w:rFonts w:ascii="Arial" w:hAnsi="Arial" w:cs="Arial"/>
        </w:rPr>
      </w:pPr>
    </w:p>
    <w:p w14:paraId="2FFA02C4" w14:textId="70A9B182" w:rsidR="00EA16AC" w:rsidRPr="00DD3C6B" w:rsidRDefault="00EA16AC" w:rsidP="00DD3C6B">
      <w:pPr>
        <w:ind w:left="720" w:hanging="720"/>
        <w:textAlignment w:val="baseline"/>
        <w:rPr>
          <w:rFonts w:ascii="Arial" w:hAnsi="Arial" w:cs="Arial"/>
          <w:b/>
          <w:bCs/>
        </w:rPr>
      </w:pPr>
      <w:r w:rsidRPr="00EF5621">
        <w:rPr>
          <w:rFonts w:ascii="Arial" w:hAnsi="Arial" w:cs="Arial"/>
        </w:rPr>
        <w:t>3.</w:t>
      </w:r>
      <w:r w:rsidR="00DD3C6B">
        <w:rPr>
          <w:rFonts w:ascii="Arial" w:hAnsi="Arial" w:cs="Arial"/>
        </w:rPr>
        <w:t>6</w:t>
      </w:r>
      <w:r w:rsidRPr="00EF5621">
        <w:rPr>
          <w:rFonts w:ascii="Arial" w:hAnsi="Arial" w:cs="Arial"/>
        </w:rPr>
        <w:t xml:space="preserve"> </w:t>
      </w:r>
      <w:r w:rsidR="00F93BE8" w:rsidRPr="00EF5621">
        <w:rPr>
          <w:rFonts w:ascii="Arial" w:hAnsi="Arial" w:cs="Arial"/>
        </w:rPr>
        <w:tab/>
      </w:r>
      <w:r w:rsidRPr="00DD3C6B">
        <w:rPr>
          <w:rFonts w:ascii="Arial" w:hAnsi="Arial" w:cs="Arial"/>
          <w:b/>
          <w:bCs/>
        </w:rPr>
        <w:t>Do</w:t>
      </w:r>
      <w:r w:rsidR="00DD3C6B">
        <w:rPr>
          <w:rFonts w:ascii="Arial" w:hAnsi="Arial" w:cs="Arial"/>
          <w:b/>
          <w:bCs/>
        </w:rPr>
        <w:t>es the institution</w:t>
      </w:r>
      <w:r w:rsidRPr="00DD3C6B">
        <w:rPr>
          <w:rFonts w:ascii="Arial" w:hAnsi="Arial" w:cs="Arial"/>
          <w:b/>
          <w:bCs/>
        </w:rPr>
        <w:t xml:space="preserve"> measure </w:t>
      </w:r>
      <w:r w:rsidR="009848A3" w:rsidRPr="00DD3C6B">
        <w:rPr>
          <w:rFonts w:ascii="Arial" w:hAnsi="Arial" w:cs="Arial"/>
          <w:b/>
          <w:bCs/>
        </w:rPr>
        <w:t xml:space="preserve">the </w:t>
      </w:r>
      <w:bookmarkStart w:id="14" w:name="_Hlk150526072"/>
      <w:r w:rsidRPr="00DD3C6B">
        <w:rPr>
          <w:rFonts w:ascii="Arial" w:hAnsi="Arial" w:cs="Arial"/>
          <w:b/>
          <w:bCs/>
          <w:u w:val="single"/>
        </w:rPr>
        <w:t>development of Digital Capability Skills</w:t>
      </w:r>
      <w:r w:rsidR="00DD3C6B">
        <w:rPr>
          <w:rFonts w:ascii="Arial" w:hAnsi="Arial" w:cs="Arial"/>
          <w:b/>
          <w:bCs/>
        </w:rPr>
        <w:t xml:space="preserve"> </w:t>
      </w:r>
      <w:bookmarkEnd w:id="14"/>
      <w:r w:rsidR="00DD3C6B">
        <w:rPr>
          <w:rFonts w:ascii="Arial" w:hAnsi="Arial" w:cs="Arial"/>
          <w:b/>
          <w:bCs/>
        </w:rPr>
        <w:t>among students and staff?</w:t>
      </w:r>
    </w:p>
    <w:p w14:paraId="56F0CA9E" w14:textId="77777777" w:rsidR="00315659" w:rsidRDefault="00315659" w:rsidP="00EA16AC">
      <w:pPr>
        <w:textAlignment w:val="baseline"/>
        <w:rPr>
          <w:rFonts w:ascii="Arial" w:hAnsi="Arial" w:cs="Arial"/>
        </w:rPr>
      </w:pPr>
    </w:p>
    <w:tbl>
      <w:tblPr>
        <w:tblStyle w:val="TableGrid"/>
        <w:tblW w:w="5000" w:type="pct"/>
        <w:tblLook w:val="04A0" w:firstRow="1" w:lastRow="0" w:firstColumn="1" w:lastColumn="0" w:noHBand="0" w:noVBand="1"/>
      </w:tblPr>
      <w:tblGrid>
        <w:gridCol w:w="3200"/>
        <w:gridCol w:w="1939"/>
        <w:gridCol w:w="1939"/>
        <w:gridCol w:w="1938"/>
      </w:tblGrid>
      <w:tr w:rsidR="00DD3C6B" w:rsidRPr="00EF5621" w14:paraId="034B3371" w14:textId="180644C6" w:rsidTr="00FC3401">
        <w:tc>
          <w:tcPr>
            <w:tcW w:w="1774" w:type="pct"/>
          </w:tcPr>
          <w:p w14:paraId="250F4203" w14:textId="77777777" w:rsidR="00DD3C6B" w:rsidRPr="00DD3C6B" w:rsidRDefault="00DD3C6B" w:rsidP="00DD3C6B">
            <w:pPr>
              <w:textAlignment w:val="baseline"/>
              <w:rPr>
                <w:rFonts w:ascii="Arial" w:hAnsi="Arial" w:cs="Arial"/>
              </w:rPr>
            </w:pPr>
          </w:p>
        </w:tc>
        <w:tc>
          <w:tcPr>
            <w:tcW w:w="1075" w:type="pct"/>
          </w:tcPr>
          <w:p w14:paraId="55644069" w14:textId="639B3184" w:rsidR="00DD3C6B" w:rsidRPr="00DD3C6B" w:rsidRDefault="00DD3C6B" w:rsidP="00DD3C6B">
            <w:pPr>
              <w:jc w:val="center"/>
              <w:textAlignment w:val="baseline"/>
              <w:rPr>
                <w:rFonts w:ascii="Arial" w:hAnsi="Arial" w:cs="Arial"/>
              </w:rPr>
            </w:pPr>
            <w:r w:rsidRPr="00DD3C6B">
              <w:rPr>
                <w:rFonts w:ascii="Arial" w:hAnsi="Arial" w:cs="Arial"/>
              </w:rPr>
              <w:t>Yes</w:t>
            </w:r>
          </w:p>
        </w:tc>
        <w:tc>
          <w:tcPr>
            <w:tcW w:w="1075" w:type="pct"/>
          </w:tcPr>
          <w:p w14:paraId="0207E0E4" w14:textId="24DB3474" w:rsidR="00DD3C6B" w:rsidRPr="00DD3C6B" w:rsidRDefault="00DD3C6B" w:rsidP="00DD3C6B">
            <w:pPr>
              <w:jc w:val="center"/>
              <w:textAlignment w:val="baseline"/>
              <w:rPr>
                <w:rFonts w:ascii="Arial" w:hAnsi="Arial" w:cs="Arial"/>
              </w:rPr>
            </w:pPr>
            <w:r w:rsidRPr="00DD3C6B">
              <w:rPr>
                <w:rFonts w:ascii="Arial" w:hAnsi="Arial" w:cs="Arial"/>
              </w:rPr>
              <w:t>No, but working towards this</w:t>
            </w:r>
          </w:p>
        </w:tc>
        <w:tc>
          <w:tcPr>
            <w:tcW w:w="1075" w:type="pct"/>
          </w:tcPr>
          <w:p w14:paraId="43891D99" w14:textId="028F7BF2" w:rsidR="00DD3C6B" w:rsidRPr="00DD3C6B" w:rsidRDefault="00DD3C6B" w:rsidP="00DD3C6B">
            <w:pPr>
              <w:jc w:val="center"/>
              <w:textAlignment w:val="baseline"/>
              <w:rPr>
                <w:rFonts w:ascii="Arial" w:hAnsi="Arial" w:cs="Arial"/>
              </w:rPr>
            </w:pPr>
            <w:r w:rsidRPr="00DD3C6B">
              <w:rPr>
                <w:rFonts w:ascii="Arial" w:hAnsi="Arial" w:cs="Arial"/>
              </w:rPr>
              <w:t>No</w:t>
            </w:r>
          </w:p>
        </w:tc>
      </w:tr>
      <w:tr w:rsidR="00315659" w:rsidRPr="00EF5621" w14:paraId="1A849F9A" w14:textId="5E467848" w:rsidTr="00FC3401">
        <w:tc>
          <w:tcPr>
            <w:tcW w:w="1774" w:type="pct"/>
          </w:tcPr>
          <w:p w14:paraId="7BE1B471" w14:textId="5A9509A0" w:rsidR="00315659" w:rsidRPr="00EF5621" w:rsidRDefault="00315659" w:rsidP="00EA16AC">
            <w:pPr>
              <w:textAlignment w:val="baseline"/>
              <w:rPr>
                <w:rFonts w:ascii="Arial" w:hAnsi="Arial" w:cs="Arial"/>
              </w:rPr>
            </w:pPr>
            <w:r w:rsidRPr="00EF5621">
              <w:rPr>
                <w:rFonts w:ascii="Arial" w:hAnsi="Arial" w:cs="Arial"/>
              </w:rPr>
              <w:t>For students</w:t>
            </w:r>
          </w:p>
        </w:tc>
        <w:tc>
          <w:tcPr>
            <w:tcW w:w="1075" w:type="pct"/>
          </w:tcPr>
          <w:p w14:paraId="1CD46071" w14:textId="77777777" w:rsidR="00315659" w:rsidRPr="00EF5621" w:rsidRDefault="00315659" w:rsidP="00DD3C6B">
            <w:pPr>
              <w:jc w:val="center"/>
              <w:textAlignment w:val="baseline"/>
              <w:rPr>
                <w:rFonts w:ascii="Arial" w:hAnsi="Arial" w:cs="Arial"/>
              </w:rPr>
            </w:pPr>
          </w:p>
        </w:tc>
        <w:tc>
          <w:tcPr>
            <w:tcW w:w="1075" w:type="pct"/>
          </w:tcPr>
          <w:p w14:paraId="78A3280F" w14:textId="77777777" w:rsidR="00315659" w:rsidRPr="00EF5621" w:rsidRDefault="00315659" w:rsidP="00DD3C6B">
            <w:pPr>
              <w:jc w:val="center"/>
              <w:textAlignment w:val="baseline"/>
              <w:rPr>
                <w:rFonts w:ascii="Arial" w:hAnsi="Arial" w:cs="Arial"/>
              </w:rPr>
            </w:pPr>
          </w:p>
        </w:tc>
        <w:tc>
          <w:tcPr>
            <w:tcW w:w="1075" w:type="pct"/>
          </w:tcPr>
          <w:p w14:paraId="508148A8" w14:textId="77777777" w:rsidR="00315659" w:rsidRPr="00EF5621" w:rsidRDefault="00315659" w:rsidP="00DD3C6B">
            <w:pPr>
              <w:jc w:val="center"/>
              <w:textAlignment w:val="baseline"/>
              <w:rPr>
                <w:rFonts w:ascii="Arial" w:hAnsi="Arial" w:cs="Arial"/>
              </w:rPr>
            </w:pPr>
          </w:p>
        </w:tc>
      </w:tr>
      <w:tr w:rsidR="00315659" w:rsidRPr="00EF5621" w14:paraId="49ABCEFC" w14:textId="742091D8" w:rsidTr="00FC3401">
        <w:tc>
          <w:tcPr>
            <w:tcW w:w="1774" w:type="pct"/>
          </w:tcPr>
          <w:p w14:paraId="6CEB9489" w14:textId="3A6C9135" w:rsidR="00315659" w:rsidRPr="00EF5621" w:rsidRDefault="00315659" w:rsidP="00EA16AC">
            <w:pPr>
              <w:textAlignment w:val="baseline"/>
              <w:rPr>
                <w:rFonts w:ascii="Arial" w:hAnsi="Arial" w:cs="Arial"/>
              </w:rPr>
            </w:pPr>
            <w:r w:rsidRPr="00EF5621">
              <w:rPr>
                <w:rFonts w:ascii="Arial" w:hAnsi="Arial" w:cs="Arial"/>
              </w:rPr>
              <w:t>For staff</w:t>
            </w:r>
          </w:p>
        </w:tc>
        <w:tc>
          <w:tcPr>
            <w:tcW w:w="1075" w:type="pct"/>
          </w:tcPr>
          <w:p w14:paraId="24AE3173" w14:textId="77777777" w:rsidR="00315659" w:rsidRPr="00EF5621" w:rsidRDefault="00315659" w:rsidP="00DD3C6B">
            <w:pPr>
              <w:jc w:val="center"/>
              <w:textAlignment w:val="baseline"/>
              <w:rPr>
                <w:rFonts w:ascii="Arial" w:hAnsi="Arial" w:cs="Arial"/>
              </w:rPr>
            </w:pPr>
          </w:p>
        </w:tc>
        <w:tc>
          <w:tcPr>
            <w:tcW w:w="1075" w:type="pct"/>
          </w:tcPr>
          <w:p w14:paraId="0BF50A3F" w14:textId="77777777" w:rsidR="00315659" w:rsidRPr="00EF5621" w:rsidRDefault="00315659" w:rsidP="00DD3C6B">
            <w:pPr>
              <w:jc w:val="center"/>
              <w:textAlignment w:val="baseline"/>
              <w:rPr>
                <w:rFonts w:ascii="Arial" w:hAnsi="Arial" w:cs="Arial"/>
              </w:rPr>
            </w:pPr>
          </w:p>
        </w:tc>
        <w:tc>
          <w:tcPr>
            <w:tcW w:w="1075" w:type="pct"/>
          </w:tcPr>
          <w:p w14:paraId="20881052" w14:textId="77777777" w:rsidR="00315659" w:rsidRPr="00EF5621" w:rsidRDefault="00315659" w:rsidP="00DD3C6B">
            <w:pPr>
              <w:jc w:val="center"/>
              <w:textAlignment w:val="baseline"/>
              <w:rPr>
                <w:rFonts w:ascii="Arial" w:hAnsi="Arial" w:cs="Arial"/>
              </w:rPr>
            </w:pPr>
          </w:p>
        </w:tc>
      </w:tr>
    </w:tbl>
    <w:p w14:paraId="3A89F505" w14:textId="77777777" w:rsidR="002926A9" w:rsidRPr="00EF5621" w:rsidRDefault="002926A9" w:rsidP="00EA16AC">
      <w:pPr>
        <w:textAlignment w:val="baseline"/>
        <w:rPr>
          <w:rFonts w:ascii="Arial" w:hAnsi="Arial" w:cs="Arial"/>
        </w:rPr>
      </w:pPr>
    </w:p>
    <w:p w14:paraId="2548D333" w14:textId="0A798B7C" w:rsidR="00EA16AC" w:rsidRPr="00623DF5" w:rsidRDefault="00DD3C6B" w:rsidP="00EA16AC">
      <w:pPr>
        <w:textAlignment w:val="baseline"/>
        <w:rPr>
          <w:rFonts w:ascii="Arial" w:hAnsi="Arial" w:cs="Arial"/>
        </w:rPr>
      </w:pPr>
      <w:r w:rsidRPr="00623DF5">
        <w:rPr>
          <w:rFonts w:ascii="Arial" w:hAnsi="Arial" w:cs="Arial"/>
        </w:rPr>
        <w:t xml:space="preserve">If ‘yes’ to either, go to </w:t>
      </w:r>
      <w:r w:rsidR="00623DF5" w:rsidRPr="00623DF5">
        <w:rPr>
          <w:rFonts w:ascii="Arial" w:hAnsi="Arial" w:cs="Arial"/>
        </w:rPr>
        <w:t xml:space="preserve">3.7; otherwise go to </w:t>
      </w:r>
      <w:proofErr w:type="gramStart"/>
      <w:r w:rsidR="00623DF5" w:rsidRPr="00623DF5">
        <w:rPr>
          <w:rFonts w:ascii="Arial" w:hAnsi="Arial" w:cs="Arial"/>
        </w:rPr>
        <w:t>3.9</w:t>
      </w:r>
      <w:proofErr w:type="gramEnd"/>
    </w:p>
    <w:p w14:paraId="289903AC" w14:textId="73E8BFE1" w:rsidR="00C46594" w:rsidRPr="00DD3C6B" w:rsidRDefault="00C46594" w:rsidP="00EA16AC">
      <w:pPr>
        <w:textAlignment w:val="baseline"/>
      </w:pPr>
    </w:p>
    <w:p w14:paraId="347C6692" w14:textId="77777777" w:rsidR="00914313" w:rsidRDefault="00623DF5" w:rsidP="00914313">
      <w:pPr>
        <w:ind w:left="720" w:hanging="720"/>
        <w:textAlignment w:val="baseline"/>
        <w:rPr>
          <w:rFonts w:ascii="Arial" w:hAnsi="Arial" w:cs="Arial"/>
        </w:rPr>
      </w:pPr>
      <w:r w:rsidRPr="3C5792BF">
        <w:rPr>
          <w:rFonts w:ascii="Arial" w:hAnsi="Arial" w:cs="Arial"/>
        </w:rPr>
        <w:t>3.7</w:t>
      </w:r>
      <w:r>
        <w:tab/>
      </w:r>
      <w:r w:rsidRPr="3C5792BF">
        <w:rPr>
          <w:rFonts w:ascii="Arial" w:hAnsi="Arial" w:cs="Arial"/>
          <w:b/>
          <w:bCs/>
          <w:u w:val="single"/>
        </w:rPr>
        <w:t>How</w:t>
      </w:r>
      <w:r w:rsidRPr="3C5792BF">
        <w:rPr>
          <w:rFonts w:ascii="Arial" w:hAnsi="Arial" w:cs="Arial"/>
          <w:b/>
          <w:bCs/>
        </w:rPr>
        <w:t xml:space="preserve"> do you measure the </w:t>
      </w:r>
      <w:r w:rsidRPr="3C5792BF">
        <w:rPr>
          <w:rFonts w:ascii="Arial" w:hAnsi="Arial" w:cs="Arial"/>
          <w:b/>
          <w:bCs/>
          <w:u w:val="single"/>
        </w:rPr>
        <w:t>development of Digital Capability Skills</w:t>
      </w:r>
      <w:r w:rsidRPr="3C5792BF">
        <w:rPr>
          <w:rFonts w:ascii="Arial" w:hAnsi="Arial" w:cs="Arial"/>
          <w:b/>
          <w:bCs/>
        </w:rPr>
        <w:t>?</w:t>
      </w:r>
      <w:r w:rsidRPr="3C5792BF">
        <w:rPr>
          <w:rFonts w:ascii="Arial" w:hAnsi="Arial" w:cs="Arial"/>
          <w:b/>
          <w:bCs/>
          <w:u w:val="single"/>
        </w:rPr>
        <w:t xml:space="preserve"> </w:t>
      </w:r>
      <w:r w:rsidRPr="3C5792BF">
        <w:rPr>
          <w:rFonts w:ascii="Arial" w:hAnsi="Arial" w:cs="Arial"/>
          <w:b/>
          <w:bCs/>
        </w:rPr>
        <w:t>What systems do you use to do this and what data is collected</w:t>
      </w:r>
      <w:r w:rsidR="44163AF3" w:rsidRPr="23A95606">
        <w:rPr>
          <w:rFonts w:ascii="Arial" w:hAnsi="Arial" w:cs="Arial"/>
          <w:b/>
          <w:bCs/>
        </w:rPr>
        <w:t xml:space="preserve"> (e.g. Jisc Digital Discovery Tool)</w:t>
      </w:r>
      <w:r w:rsidRPr="23A95606">
        <w:rPr>
          <w:rFonts w:ascii="Arial" w:hAnsi="Arial" w:cs="Arial"/>
          <w:b/>
          <w:bCs/>
        </w:rPr>
        <w:t>?</w:t>
      </w:r>
    </w:p>
    <w:p w14:paraId="7ECDAEF6" w14:textId="0C33A638" w:rsidR="00623DF5" w:rsidRDefault="00623DF5" w:rsidP="00914313">
      <w:pPr>
        <w:ind w:left="720" w:hanging="720"/>
        <w:textAlignment w:val="baseline"/>
        <w:rPr>
          <w:rFonts w:ascii="Arial" w:hAnsi="Arial" w:cs="Arial"/>
        </w:rPr>
      </w:pPr>
      <w:r w:rsidRPr="004B5458">
        <w:rPr>
          <w:rFonts w:ascii="Arial" w:hAnsi="Arial" w:cs="Arial"/>
        </w:rPr>
        <w:t>Please write in details below</w:t>
      </w:r>
    </w:p>
    <w:p w14:paraId="40EDD89E" w14:textId="77777777" w:rsidR="00FC3401" w:rsidRDefault="00FC3401" w:rsidP="00914313">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1CCCCDA8" w14:textId="687BBA39" w:rsidR="00FC3401" w:rsidRDefault="00FC3401" w:rsidP="00914313">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311F47C0" w14:textId="77777777" w:rsidR="00914313" w:rsidRDefault="00914313" w:rsidP="00914313">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1C6356D6" w14:textId="77777777" w:rsidR="00914313" w:rsidRPr="004B5458" w:rsidRDefault="00914313" w:rsidP="00914313">
      <w:pPr>
        <w:textAlignment w:val="baseline"/>
        <w:rPr>
          <w:rFonts w:ascii="Arial" w:hAnsi="Arial" w:cs="Arial"/>
        </w:rPr>
      </w:pPr>
    </w:p>
    <w:p w14:paraId="773B32E1" w14:textId="4DDF9F36" w:rsidR="00623DF5" w:rsidRPr="00402D39" w:rsidRDefault="00623DF5" w:rsidP="00623DF5">
      <w:pPr>
        <w:textAlignment w:val="baseline"/>
        <w:rPr>
          <w:rFonts w:ascii="Arial" w:hAnsi="Arial" w:cs="Arial"/>
        </w:rPr>
      </w:pPr>
      <w:r w:rsidRPr="00CC61AA">
        <w:rPr>
          <w:rFonts w:ascii="Arial" w:hAnsi="Arial" w:cs="Arial"/>
        </w:rPr>
        <w:t>3.</w:t>
      </w:r>
      <w:r>
        <w:rPr>
          <w:rFonts w:ascii="Arial" w:hAnsi="Arial" w:cs="Arial"/>
        </w:rPr>
        <w:t>8</w:t>
      </w:r>
      <w:r w:rsidRPr="00F93BE8">
        <w:tab/>
      </w:r>
      <w:r w:rsidRPr="00402D39">
        <w:rPr>
          <w:rFonts w:ascii="Arial" w:hAnsi="Arial" w:cs="Arial"/>
          <w:b/>
          <w:bCs/>
        </w:rPr>
        <w:t xml:space="preserve">And what </w:t>
      </w:r>
      <w:r w:rsidRPr="00623DF5">
        <w:rPr>
          <w:rFonts w:ascii="Arial" w:hAnsi="Arial" w:cs="Arial"/>
          <w:b/>
          <w:bCs/>
          <w:u w:val="single"/>
        </w:rPr>
        <w:t>use</w:t>
      </w:r>
      <w:r w:rsidRPr="00402D39">
        <w:rPr>
          <w:rFonts w:ascii="Arial" w:hAnsi="Arial" w:cs="Arial"/>
          <w:b/>
          <w:bCs/>
        </w:rPr>
        <w:t xml:space="preserve"> is made of the resultant data?</w:t>
      </w:r>
      <w:r w:rsidRPr="00402D39">
        <w:rPr>
          <w:rFonts w:ascii="Arial" w:hAnsi="Arial" w:cs="Arial"/>
        </w:rPr>
        <w:t> </w:t>
      </w:r>
    </w:p>
    <w:p w14:paraId="351BD4FB" w14:textId="0AE217F7" w:rsidR="00623DF5" w:rsidRPr="00402D39" w:rsidRDefault="00623DF5" w:rsidP="00914313">
      <w:pPr>
        <w:textAlignment w:val="baseline"/>
        <w:rPr>
          <w:rFonts w:ascii="Arial" w:hAnsi="Arial" w:cs="Arial"/>
        </w:rPr>
      </w:pPr>
      <w:r w:rsidRPr="3C5792BF">
        <w:rPr>
          <w:rFonts w:ascii="Arial" w:hAnsi="Arial" w:cs="Arial"/>
        </w:rPr>
        <w:t>Please write in details below</w:t>
      </w:r>
    </w:p>
    <w:p w14:paraId="07C662C0" w14:textId="1EBE0505" w:rsidR="00623DF5" w:rsidRPr="00402D39" w:rsidRDefault="00623DF5" w:rsidP="00914313">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45918EEC" w14:textId="77777777" w:rsidR="00E53686" w:rsidRPr="00402D39" w:rsidRDefault="00E53686" w:rsidP="00914313">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209C1614" w14:textId="77777777" w:rsidR="004B1FB0" w:rsidRDefault="004B1FB0" w:rsidP="00623DF5">
      <w:pPr>
        <w:textAlignment w:val="baseline"/>
        <w:rPr>
          <w:rFonts w:ascii="Arial" w:hAnsi="Arial" w:cs="Arial"/>
          <w:u w:val="single"/>
        </w:rPr>
      </w:pPr>
    </w:p>
    <w:p w14:paraId="15E66EEB" w14:textId="77777777" w:rsidR="008B6865" w:rsidRDefault="00623DF5" w:rsidP="00623DF5">
      <w:pPr>
        <w:textAlignment w:val="baseline"/>
        <w:rPr>
          <w:rFonts w:ascii="Arial" w:hAnsi="Arial" w:cs="Arial"/>
        </w:rPr>
        <w:sectPr w:rsidR="008B6865" w:rsidSect="00D87C2A">
          <w:pgSz w:w="11906" w:h="16838" w:code="9"/>
          <w:pgMar w:top="1440" w:right="1440" w:bottom="1440" w:left="1440" w:header="426" w:footer="340" w:gutter="0"/>
          <w:cols w:space="708"/>
          <w:docGrid w:linePitch="360"/>
        </w:sectPr>
      </w:pPr>
      <w:r w:rsidRPr="004B7D29">
        <w:rPr>
          <w:rFonts w:ascii="Arial" w:hAnsi="Arial" w:cs="Arial"/>
          <w:u w:val="single"/>
        </w:rPr>
        <w:t>No</w:t>
      </w:r>
      <w:r w:rsidRPr="00402D39">
        <w:rPr>
          <w:rFonts w:ascii="Arial" w:hAnsi="Arial" w:cs="Arial"/>
        </w:rPr>
        <w:t xml:space="preserve"> real use made of the data</w:t>
      </w:r>
    </w:p>
    <w:p w14:paraId="5827B840" w14:textId="6FDE2B64" w:rsidR="00F20097" w:rsidRPr="003D7824" w:rsidRDefault="00EA16AC" w:rsidP="008B6865">
      <w:pPr>
        <w:textAlignment w:val="baseline"/>
        <w:rPr>
          <w:rFonts w:ascii="Arial" w:hAnsi="Arial" w:cs="Arial"/>
        </w:rPr>
      </w:pPr>
      <w:r w:rsidRPr="3C5792BF">
        <w:rPr>
          <w:rFonts w:ascii="Arial" w:hAnsi="Arial" w:cs="Arial"/>
        </w:rPr>
        <w:lastRenderedPageBreak/>
        <w:t>3.</w:t>
      </w:r>
      <w:r w:rsidR="00E40376" w:rsidRPr="3C5792BF">
        <w:rPr>
          <w:rFonts w:ascii="Arial" w:hAnsi="Arial" w:cs="Arial"/>
        </w:rPr>
        <w:t>9</w:t>
      </w:r>
      <w:r>
        <w:t xml:space="preserve"> </w:t>
      </w:r>
      <w:r>
        <w:tab/>
      </w:r>
      <w:r w:rsidRPr="3C5792BF">
        <w:rPr>
          <w:rFonts w:ascii="Arial" w:hAnsi="Arial" w:cs="Arial"/>
          <w:b/>
          <w:bCs/>
        </w:rPr>
        <w:t>Approximately, what proportion of courses within your institution use each of the following TEL tools?</w:t>
      </w:r>
    </w:p>
    <w:p w14:paraId="6EA42123" w14:textId="77777777" w:rsidR="008B6865" w:rsidRDefault="008B6865" w:rsidP="00EA16AC">
      <w:pPr>
        <w:ind w:left="720" w:hanging="720"/>
        <w:textAlignment w:val="baseline"/>
        <w:rPr>
          <w:rFonts w:ascii="Arial" w:hAnsi="Arial" w:cs="Arial"/>
        </w:rPr>
      </w:pPr>
    </w:p>
    <w:p w14:paraId="6920B625" w14:textId="4D955B59" w:rsidR="00EA16AC" w:rsidRPr="00517F56" w:rsidRDefault="00EA16AC" w:rsidP="00EA16AC">
      <w:pPr>
        <w:ind w:left="720" w:hanging="720"/>
        <w:textAlignment w:val="baseline"/>
        <w:rPr>
          <w:rFonts w:ascii="Arial" w:hAnsi="Arial" w:cs="Arial"/>
        </w:rPr>
      </w:pPr>
      <w:r w:rsidRPr="00517F56">
        <w:rPr>
          <w:rFonts w:ascii="Arial" w:hAnsi="Arial" w:cs="Arial"/>
        </w:rPr>
        <w:t>Please</w:t>
      </w:r>
      <w:r w:rsidR="008B6865">
        <w:rPr>
          <w:rFonts w:ascii="Arial" w:hAnsi="Arial" w:cs="Arial"/>
        </w:rPr>
        <w:t xml:space="preserve"> </w:t>
      </w:r>
      <w:r w:rsidRPr="00517F56">
        <w:rPr>
          <w:rFonts w:ascii="Arial" w:hAnsi="Arial" w:cs="Arial"/>
        </w:rPr>
        <w:t xml:space="preserve">select </w:t>
      </w:r>
      <w:r w:rsidRPr="00517F56">
        <w:rPr>
          <w:rFonts w:ascii="Arial" w:hAnsi="Arial" w:cs="Arial"/>
          <w:u w:val="single"/>
        </w:rPr>
        <w:t>one</w:t>
      </w:r>
      <w:r w:rsidRPr="00517F56">
        <w:rPr>
          <w:rFonts w:ascii="Arial" w:hAnsi="Arial" w:cs="Arial"/>
        </w:rPr>
        <w:t xml:space="preserve"> option for </w:t>
      </w:r>
      <w:r w:rsidRPr="00517F56">
        <w:rPr>
          <w:rFonts w:ascii="Arial" w:hAnsi="Arial" w:cs="Arial"/>
          <w:u w:val="single"/>
        </w:rPr>
        <w:t>each</w:t>
      </w:r>
      <w:r w:rsidRPr="00517F56">
        <w:rPr>
          <w:rFonts w:ascii="Arial" w:hAnsi="Arial" w:cs="Arial"/>
        </w:rPr>
        <w:t xml:space="preserve"> to show how widespread each </w:t>
      </w:r>
      <w:proofErr w:type="gramStart"/>
      <w:r w:rsidRPr="00517F56">
        <w:rPr>
          <w:rFonts w:ascii="Arial" w:hAnsi="Arial" w:cs="Arial"/>
        </w:rPr>
        <w:t>is</w:t>
      </w:r>
      <w:proofErr w:type="gramEnd"/>
    </w:p>
    <w:p w14:paraId="26F89018" w14:textId="75DE3A13" w:rsidR="00EA16AC" w:rsidRPr="00F20097" w:rsidRDefault="00EA16AC" w:rsidP="00EA16AC">
      <w:pPr>
        <w:textAlignment w:val="baseline"/>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6"/>
        <w:gridCol w:w="778"/>
        <w:gridCol w:w="778"/>
        <w:gridCol w:w="778"/>
        <w:gridCol w:w="778"/>
        <w:gridCol w:w="778"/>
        <w:gridCol w:w="778"/>
        <w:gridCol w:w="778"/>
      </w:tblGrid>
      <w:tr w:rsidR="00C33205" w:rsidRPr="005767BF" w14:paraId="21B90709"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CBCB7" w14:textId="77777777" w:rsidR="00EA16AC" w:rsidRPr="005767BF" w:rsidRDefault="00EA16AC" w:rsidP="003B6BC2">
            <w:pPr>
              <w:textAlignment w:val="baseline"/>
              <w:rPr>
                <w:rFonts w:ascii="Arial" w:hAnsi="Arial" w:cs="Arial"/>
              </w:rPr>
            </w:pPr>
            <w:r w:rsidRPr="005767BF">
              <w:rPr>
                <w:rFonts w:ascii="Arial" w:hAnsi="Arial" w:cs="Arial"/>
              </w:rPr>
              <w:t> </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083B5" w14:textId="4F346D02" w:rsidR="00EA16AC" w:rsidRPr="005767BF" w:rsidRDefault="00EA16AC" w:rsidP="003B6BC2">
            <w:pPr>
              <w:textAlignment w:val="baseline"/>
              <w:rPr>
                <w:rFonts w:ascii="Arial" w:hAnsi="Arial" w:cs="Arial"/>
              </w:rPr>
            </w:pPr>
            <w:r w:rsidRPr="005767BF">
              <w:rPr>
                <w:rFonts w:ascii="Arial" w:hAnsi="Arial" w:cs="Arial"/>
              </w:rPr>
              <w:t>100%</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E99EAF" w14:textId="2946C569" w:rsidR="00EA16AC" w:rsidRPr="005767BF" w:rsidRDefault="00EA16AC" w:rsidP="003B6BC2">
            <w:pPr>
              <w:textAlignment w:val="baseline"/>
              <w:rPr>
                <w:rFonts w:ascii="Arial" w:hAnsi="Arial" w:cs="Arial"/>
              </w:rPr>
            </w:pPr>
            <w:r w:rsidRPr="005767BF">
              <w:rPr>
                <w:rFonts w:ascii="Arial" w:hAnsi="Arial" w:cs="Arial"/>
              </w:rPr>
              <w:t>75% - 99%</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950A7" w14:textId="1B102543" w:rsidR="00EA16AC" w:rsidRPr="005767BF" w:rsidRDefault="00EA16AC" w:rsidP="003B6BC2">
            <w:pPr>
              <w:textAlignment w:val="baseline"/>
              <w:rPr>
                <w:rFonts w:ascii="Arial" w:hAnsi="Arial" w:cs="Arial"/>
              </w:rPr>
            </w:pPr>
            <w:r w:rsidRPr="005767BF">
              <w:rPr>
                <w:rFonts w:ascii="Arial" w:hAnsi="Arial" w:cs="Arial"/>
              </w:rPr>
              <w:t>50% - 74%</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7EF88" w14:textId="55724631" w:rsidR="00EA16AC" w:rsidRPr="005767BF" w:rsidRDefault="00EA16AC" w:rsidP="003B6BC2">
            <w:pPr>
              <w:textAlignment w:val="baseline"/>
              <w:rPr>
                <w:rFonts w:ascii="Arial" w:hAnsi="Arial" w:cs="Arial"/>
              </w:rPr>
            </w:pPr>
            <w:r w:rsidRPr="005767BF">
              <w:rPr>
                <w:rFonts w:ascii="Arial" w:hAnsi="Arial" w:cs="Arial"/>
              </w:rPr>
              <w:t>25% - 49%</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D1E95" w14:textId="1BFBB140" w:rsidR="00EA16AC" w:rsidRPr="005767BF" w:rsidRDefault="00EA16AC" w:rsidP="003B6BC2">
            <w:pPr>
              <w:textAlignment w:val="baseline"/>
              <w:rPr>
                <w:rFonts w:ascii="Arial" w:hAnsi="Arial" w:cs="Arial"/>
              </w:rPr>
            </w:pPr>
            <w:r w:rsidRPr="005767BF">
              <w:rPr>
                <w:rFonts w:ascii="Arial" w:hAnsi="Arial" w:cs="Arial"/>
              </w:rPr>
              <w:t>1% - 24%</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9AFC5E" w14:textId="21CBA9DC" w:rsidR="00EA16AC" w:rsidRPr="005767BF" w:rsidRDefault="00EA16AC" w:rsidP="003B6BC2">
            <w:pPr>
              <w:textAlignment w:val="baseline"/>
              <w:rPr>
                <w:rFonts w:ascii="Arial" w:hAnsi="Arial" w:cs="Arial"/>
              </w:rPr>
            </w:pPr>
            <w:r w:rsidRPr="005767BF">
              <w:rPr>
                <w:rFonts w:ascii="Arial" w:hAnsi="Arial" w:cs="Arial"/>
              </w:rPr>
              <w:t>0%</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D06B81" w14:textId="1D402CF3" w:rsidR="00EA16AC" w:rsidRPr="005767BF" w:rsidRDefault="00EA16AC" w:rsidP="003B6BC2">
            <w:pPr>
              <w:textAlignment w:val="baseline"/>
              <w:rPr>
                <w:rFonts w:ascii="Arial" w:hAnsi="Arial" w:cs="Arial"/>
              </w:rPr>
            </w:pPr>
            <w:r w:rsidRPr="005767BF">
              <w:rPr>
                <w:rFonts w:ascii="Arial" w:hAnsi="Arial" w:cs="Arial"/>
              </w:rPr>
              <w:t>Don’t know</w:t>
            </w:r>
          </w:p>
        </w:tc>
      </w:tr>
      <w:tr w:rsidR="00C33205" w:rsidRPr="005767BF" w14:paraId="7FEECF40"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4FAF92" w14:textId="1221EB7A" w:rsidR="00EA16AC" w:rsidRPr="005767BF" w:rsidRDefault="00EA16AC" w:rsidP="003B6BC2">
            <w:pPr>
              <w:textAlignment w:val="baseline"/>
              <w:rPr>
                <w:rFonts w:ascii="Arial" w:hAnsi="Arial" w:cs="Arial"/>
              </w:rPr>
            </w:pPr>
            <w:r w:rsidRPr="005767BF">
              <w:rPr>
                <w:rFonts w:ascii="Arial" w:hAnsi="Arial" w:cs="Arial"/>
              </w:rPr>
              <w:t xml:space="preserve">Accessibility tools (e.g. </w:t>
            </w:r>
            <w:r w:rsidR="00F20097" w:rsidRPr="005767BF">
              <w:rPr>
                <w:rFonts w:ascii="Arial" w:hAnsi="Arial" w:cs="Arial"/>
              </w:rPr>
              <w:t>Anthology</w:t>
            </w:r>
            <w:r w:rsidRPr="005767BF">
              <w:rPr>
                <w:rFonts w:ascii="Arial" w:hAnsi="Arial" w:cs="Arial"/>
              </w:rPr>
              <w:t xml:space="preserve"> Ally, Yuja Panorama)</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60F62EF" w14:textId="61513079"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7533E12" w14:textId="6AD3FB00"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F810AD0" w14:textId="53C294D1"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48891F9" w14:textId="7C54941A"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654D114" w14:textId="1085E951"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EE5BB04" w14:textId="1A56D714"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E445E9E" w14:textId="75FA31D6" w:rsidR="00EA16AC" w:rsidRPr="005767BF" w:rsidRDefault="00EA16AC" w:rsidP="003B6BC2">
            <w:pPr>
              <w:textAlignment w:val="baseline"/>
              <w:rPr>
                <w:rFonts w:ascii="Arial" w:hAnsi="Arial" w:cs="Arial"/>
              </w:rPr>
            </w:pPr>
          </w:p>
        </w:tc>
      </w:tr>
      <w:tr w:rsidR="00C33205" w:rsidRPr="005767BF" w14:paraId="5ED45A9F"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1D41F" w14:textId="3A535879" w:rsidR="00EA16AC" w:rsidRPr="005767BF" w:rsidRDefault="00EA16AC" w:rsidP="003B6BC2">
            <w:pPr>
              <w:textAlignment w:val="baseline"/>
              <w:rPr>
                <w:rFonts w:ascii="Arial" w:hAnsi="Arial" w:cs="Arial"/>
              </w:rPr>
            </w:pPr>
            <w:r w:rsidRPr="005767BF">
              <w:rPr>
                <w:rFonts w:ascii="Arial" w:hAnsi="Arial" w:cs="Arial"/>
              </w:rPr>
              <w:t>Asynchronous communication tools (e.g. discussion forums)</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0836522" w14:textId="41B8C29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BCB81D9" w14:textId="03F0A363"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9413A06" w14:textId="2FC3C1DA"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65BD577" w14:textId="0EC8286E"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C191589" w14:textId="39911B11"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95C2AC5" w14:textId="3CE508D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FE1A71A" w14:textId="02BD8D5E" w:rsidR="00EA16AC" w:rsidRPr="005767BF" w:rsidRDefault="00EA16AC" w:rsidP="003B6BC2">
            <w:pPr>
              <w:textAlignment w:val="baseline"/>
              <w:rPr>
                <w:rFonts w:ascii="Arial" w:hAnsi="Arial" w:cs="Arial"/>
              </w:rPr>
            </w:pPr>
          </w:p>
        </w:tc>
      </w:tr>
      <w:tr w:rsidR="00C33205" w:rsidRPr="005767BF" w14:paraId="6AA73191"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57F39" w14:textId="2A75F9CB" w:rsidR="00EA16AC" w:rsidRPr="005767BF" w:rsidRDefault="00EA16AC" w:rsidP="003B6BC2">
            <w:pPr>
              <w:textAlignment w:val="baseline"/>
              <w:rPr>
                <w:rFonts w:ascii="Arial" w:hAnsi="Arial" w:cs="Arial"/>
              </w:rPr>
            </w:pPr>
            <w:r w:rsidRPr="005767BF">
              <w:rPr>
                <w:rFonts w:ascii="Arial" w:hAnsi="Arial" w:cs="Arial"/>
              </w:rPr>
              <w:t>Blog (e.g. Campus Press, VLE, WordPress)</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F0E720B" w14:textId="13C16C73"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839DCA5" w14:textId="2B4867C3"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ED29F2D" w14:textId="141CADE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131574A" w14:textId="3C6F47A7"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CEE98D5" w14:textId="3DE95BB0"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86A1340" w14:textId="1D40116E"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8713912" w14:textId="680EDCF8" w:rsidR="00EA16AC" w:rsidRPr="005767BF" w:rsidRDefault="00EA16AC" w:rsidP="003B6BC2">
            <w:pPr>
              <w:textAlignment w:val="baseline"/>
              <w:rPr>
                <w:rFonts w:ascii="Arial" w:hAnsi="Arial" w:cs="Arial"/>
              </w:rPr>
            </w:pPr>
          </w:p>
        </w:tc>
      </w:tr>
      <w:tr w:rsidR="00C33205" w:rsidRPr="005767BF" w14:paraId="76A8A0ED"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257333" w14:textId="0AFCA070" w:rsidR="00EA16AC" w:rsidRPr="005767BF" w:rsidRDefault="00EA16AC" w:rsidP="003B6BC2">
            <w:pPr>
              <w:textAlignment w:val="baseline"/>
              <w:rPr>
                <w:rFonts w:ascii="Arial" w:hAnsi="Arial" w:cs="Arial"/>
              </w:rPr>
            </w:pPr>
            <w:r w:rsidRPr="005767BF">
              <w:rPr>
                <w:rFonts w:ascii="Arial" w:hAnsi="Arial" w:cs="Arial"/>
              </w:rPr>
              <w:t>Collaborative tools (e.g. Discord, MS Teams, Slack)</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6C1381A" w14:textId="7A23C0BC"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D922FB6" w14:textId="31E35AEB"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C3D3307" w14:textId="3C736480"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2DB928C" w14:textId="031E4CC2"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C91DA34" w14:textId="2AFE9170"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26CD276" w14:textId="4A188DA3"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3D2BCF9" w14:textId="7E6A2BA0" w:rsidR="00EA16AC" w:rsidRPr="005767BF" w:rsidRDefault="00EA16AC" w:rsidP="003B6BC2">
            <w:pPr>
              <w:textAlignment w:val="baseline"/>
              <w:rPr>
                <w:rFonts w:ascii="Arial" w:hAnsi="Arial" w:cs="Arial"/>
              </w:rPr>
            </w:pPr>
          </w:p>
        </w:tc>
      </w:tr>
      <w:tr w:rsidR="00C33205" w:rsidRPr="005767BF" w14:paraId="7CB16D7F"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32A9B2" w14:textId="18A3AB4D" w:rsidR="00EA16AC" w:rsidRPr="005767BF" w:rsidRDefault="00EA16AC" w:rsidP="003B6BC2">
            <w:pPr>
              <w:textAlignment w:val="baseline"/>
              <w:rPr>
                <w:rFonts w:ascii="Arial" w:hAnsi="Arial" w:cs="Arial"/>
              </w:rPr>
            </w:pPr>
            <w:r w:rsidRPr="005767BF">
              <w:rPr>
                <w:rFonts w:ascii="Arial" w:hAnsi="Arial" w:cs="Arial"/>
              </w:rPr>
              <w:t>Content management systems (e.g. OneDrive, SharePoint, VLE)</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8A4E669" w14:textId="447DD34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9280E55" w14:textId="43EF0ACA"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0BA9199" w14:textId="46A50649"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0704F56" w14:textId="605C0E7F"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FA044ED" w14:textId="2A10C4D6"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280FD4C" w14:textId="1F3E09F5"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9820974" w14:textId="48A5E48E" w:rsidR="00EA16AC" w:rsidRPr="005767BF" w:rsidRDefault="00EA16AC" w:rsidP="003B6BC2">
            <w:pPr>
              <w:textAlignment w:val="baseline"/>
              <w:rPr>
                <w:rFonts w:ascii="Arial" w:hAnsi="Arial" w:cs="Arial"/>
              </w:rPr>
            </w:pPr>
          </w:p>
        </w:tc>
      </w:tr>
      <w:tr w:rsidR="00C33205" w:rsidRPr="005767BF" w14:paraId="24ED363F"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2A77C" w14:textId="59EF6ECE" w:rsidR="00EA16AC" w:rsidRPr="005767BF" w:rsidRDefault="00EA16AC" w:rsidP="003B6BC2">
            <w:pPr>
              <w:textAlignment w:val="baseline"/>
              <w:rPr>
                <w:rFonts w:ascii="Arial" w:hAnsi="Arial" w:cs="Arial"/>
              </w:rPr>
            </w:pPr>
            <w:r w:rsidRPr="005767BF">
              <w:rPr>
                <w:rFonts w:ascii="Arial" w:hAnsi="Arial" w:cs="Arial"/>
              </w:rPr>
              <w:t xml:space="preserve">Digital/learning repository (e.g. </w:t>
            </w:r>
            <w:proofErr w:type="spellStart"/>
            <w:r w:rsidRPr="005767BF">
              <w:rPr>
                <w:rFonts w:ascii="Arial" w:hAnsi="Arial" w:cs="Arial"/>
              </w:rPr>
              <w:t>ePrints</w:t>
            </w:r>
            <w:proofErr w:type="spellEnd"/>
            <w:r w:rsidRPr="005767BF">
              <w:rPr>
                <w:rFonts w:ascii="Arial" w:hAnsi="Arial" w:cs="Arial"/>
              </w:rPr>
              <w:t xml:space="preserve">, </w:t>
            </w:r>
            <w:proofErr w:type="spellStart"/>
            <w:r w:rsidRPr="005767BF">
              <w:rPr>
                <w:rFonts w:ascii="Arial" w:hAnsi="Arial" w:cs="Arial"/>
              </w:rPr>
              <w:t>Equella</w:t>
            </w:r>
            <w:proofErr w:type="spellEnd"/>
            <w:r w:rsidRPr="005767BF">
              <w:rPr>
                <w:rFonts w:ascii="Arial" w:hAnsi="Arial" w:cs="Arial"/>
              </w:rPr>
              <w:t>, VLE)</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FA00DBF" w14:textId="2E26486C"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A3C4016" w14:textId="363F1C1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47374D2" w14:textId="15B0AF3B"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C55542F" w14:textId="7CC7BD2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08B7C3E" w14:textId="74690A94"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22A4964" w14:textId="0B09074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B4E4657" w14:textId="2A1F3A37" w:rsidR="00EA16AC" w:rsidRPr="005767BF" w:rsidRDefault="00EA16AC" w:rsidP="003B6BC2">
            <w:pPr>
              <w:textAlignment w:val="baseline"/>
              <w:rPr>
                <w:rFonts w:ascii="Arial" w:hAnsi="Arial" w:cs="Arial"/>
              </w:rPr>
            </w:pPr>
          </w:p>
        </w:tc>
      </w:tr>
      <w:tr w:rsidR="00C33205" w:rsidRPr="005767BF" w14:paraId="1595AA5B"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5B4BC" w14:textId="77777777" w:rsidR="00974A03" w:rsidRPr="005767BF" w:rsidRDefault="00974A03" w:rsidP="003B6BC2">
            <w:pPr>
              <w:textAlignment w:val="baseline"/>
              <w:rPr>
                <w:rFonts w:ascii="Arial" w:hAnsi="Arial" w:cs="Arial"/>
              </w:rPr>
            </w:pPr>
            <w:r w:rsidRPr="00015C03">
              <w:rPr>
                <w:rFonts w:ascii="Arial" w:hAnsi="Arial" w:cs="Arial"/>
              </w:rPr>
              <w:t>Digital Skills tools</w:t>
            </w:r>
            <w:r>
              <w:rPr>
                <w:rFonts w:ascii="Arial" w:hAnsi="Arial" w:cs="Arial"/>
              </w:rPr>
              <w:t xml:space="preserve"> (e.g. LinkedIn) </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1536724" w14:textId="77777777" w:rsidR="00974A03" w:rsidRPr="005767BF" w:rsidRDefault="00974A03"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7A8978F" w14:textId="77777777" w:rsidR="00974A03" w:rsidRPr="005767BF" w:rsidRDefault="00974A03"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9CB2DBA" w14:textId="77777777" w:rsidR="00974A03" w:rsidRPr="005767BF" w:rsidRDefault="00974A03"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2A61E2D" w14:textId="77777777" w:rsidR="00974A03" w:rsidRPr="005767BF" w:rsidRDefault="00974A03"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9E06384" w14:textId="77777777" w:rsidR="00974A03" w:rsidRPr="005767BF" w:rsidRDefault="00974A03"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0567727" w14:textId="77777777" w:rsidR="00974A03" w:rsidRPr="005767BF" w:rsidRDefault="00974A03"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025CF7D" w14:textId="77777777" w:rsidR="00974A03" w:rsidRPr="005767BF" w:rsidRDefault="00974A03" w:rsidP="003B6BC2">
            <w:pPr>
              <w:textAlignment w:val="baseline"/>
              <w:rPr>
                <w:rFonts w:ascii="Arial" w:hAnsi="Arial" w:cs="Arial"/>
              </w:rPr>
            </w:pPr>
          </w:p>
        </w:tc>
      </w:tr>
      <w:tr w:rsidR="00C33205" w:rsidRPr="005767BF" w14:paraId="2EA892DC"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46E308" w14:textId="517AB9C3" w:rsidR="00EA16AC" w:rsidRPr="005767BF" w:rsidRDefault="00EA16AC" w:rsidP="003B6BC2">
            <w:pPr>
              <w:textAlignment w:val="baseline"/>
              <w:rPr>
                <w:rFonts w:ascii="Arial" w:hAnsi="Arial" w:cs="Arial"/>
              </w:rPr>
            </w:pPr>
            <w:r w:rsidRPr="005767BF">
              <w:rPr>
                <w:rFonts w:ascii="Arial" w:hAnsi="Arial" w:cs="Arial"/>
              </w:rPr>
              <w:t>Document sharing tool (e.g. Google Docs, Microsoft 365)</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9808313" w14:textId="2490F117"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2312939" w14:textId="71A6BC41"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30747D2" w14:textId="6C682029"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95B3481" w14:textId="23897C09"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AFA2463" w14:textId="39704811"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952B69E" w14:textId="78AA544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5349E44" w14:textId="0DB52071" w:rsidR="00EA16AC" w:rsidRPr="005767BF" w:rsidRDefault="00EA16AC" w:rsidP="003B6BC2">
            <w:pPr>
              <w:textAlignment w:val="baseline"/>
              <w:rPr>
                <w:rFonts w:ascii="Arial" w:hAnsi="Arial" w:cs="Arial"/>
              </w:rPr>
            </w:pPr>
          </w:p>
        </w:tc>
      </w:tr>
      <w:tr w:rsidR="00C33205" w:rsidRPr="005767BF" w14:paraId="51A4A25C"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6DAF1" w14:textId="6C356160" w:rsidR="00EA16AC" w:rsidRPr="005767BF" w:rsidRDefault="00EA16AC" w:rsidP="003B6BC2">
            <w:pPr>
              <w:textAlignment w:val="baseline"/>
              <w:rPr>
                <w:rFonts w:ascii="Arial" w:hAnsi="Arial" w:cs="Arial"/>
              </w:rPr>
            </w:pPr>
            <w:proofErr w:type="spellStart"/>
            <w:r w:rsidRPr="005767BF">
              <w:rPr>
                <w:rFonts w:ascii="Arial" w:hAnsi="Arial" w:cs="Arial"/>
              </w:rPr>
              <w:t>ePortfolio</w:t>
            </w:r>
            <w:proofErr w:type="spellEnd"/>
            <w:r w:rsidRPr="005767BF">
              <w:rPr>
                <w:rFonts w:ascii="Arial" w:hAnsi="Arial" w:cs="Arial"/>
              </w:rPr>
              <w:t xml:space="preserve"> (e.g. Mahara, </w:t>
            </w:r>
            <w:proofErr w:type="spellStart"/>
            <w:r w:rsidRPr="005767BF">
              <w:rPr>
                <w:rFonts w:ascii="Arial" w:hAnsi="Arial" w:cs="Arial"/>
              </w:rPr>
              <w:t>PebblePad</w:t>
            </w:r>
            <w:proofErr w:type="spellEnd"/>
            <w:r w:rsidRPr="005767BF">
              <w:rPr>
                <w:rFonts w:ascii="Arial" w:hAnsi="Arial" w:cs="Arial"/>
              </w:rPr>
              <w:t>)</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BD9FAEF" w14:textId="12CA25D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47C8330" w14:textId="5B381D55"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7C16C2E" w14:textId="2AB41FE3"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25FECD7" w14:textId="084719C4"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50DBC91" w14:textId="6DD7BBA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B07AC96" w14:textId="6121EEEC"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074F33F" w14:textId="677DD359" w:rsidR="00EA16AC" w:rsidRPr="005767BF" w:rsidRDefault="00EA16AC" w:rsidP="003B6BC2">
            <w:pPr>
              <w:textAlignment w:val="baseline"/>
              <w:rPr>
                <w:rFonts w:ascii="Arial" w:hAnsi="Arial" w:cs="Arial"/>
              </w:rPr>
            </w:pPr>
          </w:p>
        </w:tc>
      </w:tr>
      <w:tr w:rsidR="00C33205" w:rsidRPr="005767BF" w14:paraId="33DC66BE"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5819C" w14:textId="56E5A386" w:rsidR="00EA16AC" w:rsidRPr="005767BF" w:rsidRDefault="00EA16AC" w:rsidP="003B6BC2">
            <w:pPr>
              <w:textAlignment w:val="baseline"/>
              <w:rPr>
                <w:rFonts w:ascii="Arial" w:hAnsi="Arial" w:cs="Arial"/>
              </w:rPr>
            </w:pPr>
            <w:r w:rsidRPr="005767BF">
              <w:rPr>
                <w:rFonts w:ascii="Arial" w:hAnsi="Arial" w:cs="Arial"/>
              </w:rPr>
              <w:t>Electronic Management of Assignments (EMA)</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C79FD82" w14:textId="06847E3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EFF5B24" w14:textId="45E53DE6"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55831BE" w14:textId="17DE4AB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37932AB" w14:textId="7CA3180B"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B99B27F" w14:textId="70014AE5"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2618CF4" w14:textId="64C83760"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36925D0" w14:textId="701B5CE9" w:rsidR="00EA16AC" w:rsidRPr="005767BF" w:rsidRDefault="00EA16AC" w:rsidP="003B6BC2">
            <w:pPr>
              <w:textAlignment w:val="baseline"/>
              <w:rPr>
                <w:rFonts w:ascii="Arial" w:hAnsi="Arial" w:cs="Arial"/>
              </w:rPr>
            </w:pPr>
          </w:p>
        </w:tc>
      </w:tr>
      <w:tr w:rsidR="00C33205" w:rsidRPr="005767BF" w14:paraId="734F3D7A"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5E5A1F" w14:textId="42BF2B10" w:rsidR="00EA16AC" w:rsidRPr="005767BF" w:rsidRDefault="00EA16AC" w:rsidP="003B6BC2">
            <w:pPr>
              <w:textAlignment w:val="baseline"/>
              <w:rPr>
                <w:rFonts w:ascii="Arial" w:hAnsi="Arial" w:cs="Arial"/>
              </w:rPr>
            </w:pPr>
            <w:r w:rsidRPr="005767BF">
              <w:rPr>
                <w:rFonts w:ascii="Arial" w:hAnsi="Arial" w:cs="Arial"/>
              </w:rPr>
              <w:t xml:space="preserve">Formative </w:t>
            </w:r>
            <w:proofErr w:type="spellStart"/>
            <w:r w:rsidRPr="005767BF">
              <w:rPr>
                <w:rFonts w:ascii="Arial" w:hAnsi="Arial" w:cs="Arial"/>
              </w:rPr>
              <w:t>eAssessment</w:t>
            </w:r>
            <w:proofErr w:type="spellEnd"/>
            <w:r w:rsidRPr="005767BF">
              <w:rPr>
                <w:rFonts w:ascii="Arial" w:hAnsi="Arial" w:cs="Arial"/>
              </w:rPr>
              <w:t xml:space="preserve"> tools (e.g. VLE quiz)</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3B41B99" w14:textId="1832D5C6"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F93893C" w14:textId="09D053F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A0495AA" w14:textId="71E8C4BC"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CEE96EA" w14:textId="08E5C5FA"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8206805" w14:textId="3BD581EA"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E437FEE" w14:textId="04974F9A"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E8F8788" w14:textId="23EADFC5" w:rsidR="00EA16AC" w:rsidRPr="005767BF" w:rsidRDefault="00EA16AC" w:rsidP="003B6BC2">
            <w:pPr>
              <w:textAlignment w:val="baseline"/>
              <w:rPr>
                <w:rFonts w:ascii="Arial" w:hAnsi="Arial" w:cs="Arial"/>
              </w:rPr>
            </w:pPr>
          </w:p>
        </w:tc>
      </w:tr>
      <w:tr w:rsidR="00C33205" w:rsidRPr="005767BF" w14:paraId="1E5FACA1"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65FB1" w14:textId="3AE3E76B" w:rsidR="00EA16AC" w:rsidRPr="005767BF" w:rsidRDefault="00EA16AC" w:rsidP="003B6BC2">
            <w:pPr>
              <w:textAlignment w:val="baseline"/>
              <w:rPr>
                <w:rFonts w:ascii="Arial" w:hAnsi="Arial" w:cs="Arial"/>
              </w:rPr>
            </w:pPr>
            <w:r w:rsidRPr="005767BF">
              <w:rPr>
                <w:rFonts w:ascii="Arial" w:hAnsi="Arial" w:cs="Arial"/>
              </w:rPr>
              <w:t xml:space="preserve">Summative </w:t>
            </w:r>
            <w:proofErr w:type="spellStart"/>
            <w:r w:rsidRPr="005767BF">
              <w:rPr>
                <w:rFonts w:ascii="Arial" w:hAnsi="Arial" w:cs="Arial"/>
              </w:rPr>
              <w:t>eAssessment</w:t>
            </w:r>
            <w:proofErr w:type="spellEnd"/>
            <w:r w:rsidRPr="005767BF">
              <w:rPr>
                <w:rFonts w:ascii="Arial" w:hAnsi="Arial" w:cs="Arial"/>
              </w:rPr>
              <w:t xml:space="preserve"> tools (e.g. VLE quiz)</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3C1D235" w14:textId="1A0A640F"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DAA0AFA" w14:textId="41E219F3"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F73FCD9" w14:textId="35D184D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FB7FD79" w14:textId="56708600"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08419B2" w14:textId="775A18A6"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6DA9C8D" w14:textId="355ACC3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BB4B3BA" w14:textId="713FBDA1" w:rsidR="00EA16AC" w:rsidRPr="005767BF" w:rsidRDefault="00EA16AC" w:rsidP="003B6BC2">
            <w:pPr>
              <w:textAlignment w:val="baseline"/>
              <w:rPr>
                <w:rFonts w:ascii="Arial" w:hAnsi="Arial" w:cs="Arial"/>
              </w:rPr>
            </w:pPr>
          </w:p>
        </w:tc>
      </w:tr>
      <w:tr w:rsidR="00C33205" w:rsidRPr="005767BF" w14:paraId="56B5C270"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E6FF5" w14:textId="5431CF35" w:rsidR="00EA16AC" w:rsidRPr="005767BF" w:rsidRDefault="00EA16AC" w:rsidP="003B6BC2">
            <w:pPr>
              <w:textAlignment w:val="baseline"/>
              <w:rPr>
                <w:rFonts w:ascii="Arial" w:hAnsi="Arial" w:cs="Arial"/>
              </w:rPr>
            </w:pPr>
            <w:r w:rsidRPr="005767BF">
              <w:rPr>
                <w:rFonts w:ascii="Arial" w:hAnsi="Arial" w:cs="Arial"/>
              </w:rPr>
              <w:t xml:space="preserve">Digital exams system (e.g. </w:t>
            </w:r>
            <w:proofErr w:type="spellStart"/>
            <w:r w:rsidRPr="005767BF">
              <w:rPr>
                <w:rFonts w:ascii="Arial" w:hAnsi="Arial" w:cs="Arial"/>
              </w:rPr>
              <w:t>Inspera</w:t>
            </w:r>
            <w:proofErr w:type="spellEnd"/>
            <w:r w:rsidRPr="005767BF">
              <w:rPr>
                <w:rFonts w:ascii="Arial" w:hAnsi="Arial" w:cs="Arial"/>
              </w:rPr>
              <w:t xml:space="preserve">, </w:t>
            </w:r>
            <w:proofErr w:type="spellStart"/>
            <w:r w:rsidRPr="005767BF">
              <w:rPr>
                <w:rFonts w:ascii="Arial" w:hAnsi="Arial" w:cs="Arial"/>
              </w:rPr>
              <w:t>Wiseflow</w:t>
            </w:r>
            <w:proofErr w:type="spellEnd"/>
            <w:r w:rsidRPr="005767BF">
              <w:rPr>
                <w:rFonts w:ascii="Arial" w:hAnsi="Arial" w:cs="Arial"/>
              </w:rPr>
              <w:t>)</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2C9F12E" w14:textId="5A3A5DA3"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836501F" w14:textId="05A9B2BB"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6AC8A02" w14:textId="0D18A61F"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43732EA" w14:textId="571CF610"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4A8F9BA" w14:textId="2B4026CB"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1810953" w14:textId="634A0F77"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E4F63D5" w14:textId="1BAD52B1" w:rsidR="00EA16AC" w:rsidRPr="005767BF" w:rsidRDefault="00EA16AC" w:rsidP="003B6BC2">
            <w:pPr>
              <w:textAlignment w:val="baseline"/>
              <w:rPr>
                <w:rFonts w:ascii="Arial" w:hAnsi="Arial" w:cs="Arial"/>
              </w:rPr>
            </w:pPr>
          </w:p>
        </w:tc>
      </w:tr>
      <w:tr w:rsidR="00C33205" w:rsidRPr="005767BF" w14:paraId="54CD1E8C"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122C0" w14:textId="15E70E35" w:rsidR="00EA16AC" w:rsidRPr="005767BF" w:rsidRDefault="00EA16AC" w:rsidP="003B6BC2">
            <w:pPr>
              <w:textAlignment w:val="baseline"/>
              <w:rPr>
                <w:rFonts w:ascii="Arial" w:hAnsi="Arial" w:cs="Arial"/>
              </w:rPr>
            </w:pPr>
            <w:r w:rsidRPr="005767BF">
              <w:rPr>
                <w:rFonts w:ascii="Arial" w:hAnsi="Arial" w:cs="Arial"/>
              </w:rPr>
              <w:t xml:space="preserve">Proctoring software (e.g. </w:t>
            </w:r>
            <w:proofErr w:type="spellStart"/>
            <w:r w:rsidRPr="005767BF">
              <w:rPr>
                <w:rFonts w:ascii="Arial" w:hAnsi="Arial" w:cs="Arial"/>
              </w:rPr>
              <w:t>Examity</w:t>
            </w:r>
            <w:proofErr w:type="spellEnd"/>
            <w:r w:rsidRPr="005767BF">
              <w:rPr>
                <w:rFonts w:ascii="Arial" w:hAnsi="Arial" w:cs="Arial"/>
              </w:rPr>
              <w:t xml:space="preserve">, </w:t>
            </w:r>
            <w:proofErr w:type="spellStart"/>
            <w:r w:rsidRPr="005767BF">
              <w:rPr>
                <w:rFonts w:ascii="Arial" w:hAnsi="Arial" w:cs="Arial"/>
              </w:rPr>
              <w:t>Proctorio</w:t>
            </w:r>
            <w:proofErr w:type="spellEnd"/>
            <w:r w:rsidRPr="005767BF">
              <w:rPr>
                <w:rFonts w:ascii="Arial" w:hAnsi="Arial" w:cs="Arial"/>
              </w:rPr>
              <w:t xml:space="preserve">, </w:t>
            </w:r>
            <w:proofErr w:type="spellStart"/>
            <w:r w:rsidRPr="005767BF">
              <w:rPr>
                <w:rFonts w:ascii="Arial" w:hAnsi="Arial" w:cs="Arial"/>
              </w:rPr>
              <w:t>ProctorFree</w:t>
            </w:r>
            <w:proofErr w:type="spellEnd"/>
            <w:r w:rsidRPr="005767BF">
              <w:rPr>
                <w:rFonts w:ascii="Arial" w:hAnsi="Arial" w:cs="Arial"/>
              </w:rPr>
              <w:t>)</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ECECDFB" w14:textId="3730B8F1"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EC0F2CC" w14:textId="389B419B"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B2F4312" w14:textId="3A06F96B"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F2CBD8A" w14:textId="433DEF02"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2703338" w14:textId="1492150A"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569CE41" w14:textId="563A45BC"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71A3E19" w14:textId="0C272EC7" w:rsidR="00EA16AC" w:rsidRPr="005767BF" w:rsidRDefault="00EA16AC" w:rsidP="003B6BC2">
            <w:pPr>
              <w:textAlignment w:val="baseline"/>
              <w:rPr>
                <w:rFonts w:ascii="Arial" w:hAnsi="Arial" w:cs="Arial"/>
              </w:rPr>
            </w:pPr>
          </w:p>
        </w:tc>
      </w:tr>
      <w:tr w:rsidR="00C33205" w:rsidRPr="005767BF" w14:paraId="3E7B8F89"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9B60D" w14:textId="5C18B496" w:rsidR="00EA16AC" w:rsidRPr="005767BF" w:rsidRDefault="00EA16AC" w:rsidP="003B6BC2">
            <w:pPr>
              <w:textAlignment w:val="baseline"/>
              <w:rPr>
                <w:rFonts w:ascii="Arial" w:hAnsi="Arial" w:cs="Arial"/>
              </w:rPr>
            </w:pPr>
            <w:r w:rsidRPr="005767BF">
              <w:rPr>
                <w:rFonts w:ascii="Arial" w:hAnsi="Arial" w:cs="Arial"/>
              </w:rPr>
              <w:t xml:space="preserve">Learning analytics tools (e.g. Jisc Data Explorer, </w:t>
            </w:r>
            <w:proofErr w:type="spellStart"/>
            <w:r w:rsidRPr="005767BF">
              <w:rPr>
                <w:rFonts w:ascii="Arial" w:hAnsi="Arial" w:cs="Arial"/>
              </w:rPr>
              <w:t>SolutionPath</w:t>
            </w:r>
            <w:proofErr w:type="spellEnd"/>
            <w:r w:rsidRPr="005767BF">
              <w:rPr>
                <w:rFonts w:ascii="Arial" w:hAnsi="Arial" w:cs="Arial"/>
              </w:rPr>
              <w:t>, VLE)</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169FEB7" w14:textId="0EF7AF87"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A5DA532" w14:textId="70AF4504"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5974C87" w14:textId="2EE70B75"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85F96F6" w14:textId="3F72B719"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62F0C85" w14:textId="15D8F66F"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6002A26" w14:textId="53CDB656"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F5DD9DC" w14:textId="6333C306" w:rsidR="00EA16AC" w:rsidRPr="005767BF" w:rsidRDefault="00EA16AC" w:rsidP="003B6BC2">
            <w:pPr>
              <w:textAlignment w:val="baseline"/>
              <w:rPr>
                <w:rFonts w:ascii="Arial" w:hAnsi="Arial" w:cs="Arial"/>
              </w:rPr>
            </w:pPr>
          </w:p>
        </w:tc>
      </w:tr>
      <w:tr w:rsidR="00C33205" w:rsidRPr="005767BF" w14:paraId="56F9EE83"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3E409B" w14:textId="488382F1" w:rsidR="00EA16AC" w:rsidRPr="005767BF" w:rsidRDefault="00EA16AC" w:rsidP="003B6BC2">
            <w:pPr>
              <w:textAlignment w:val="baseline"/>
              <w:rPr>
                <w:rFonts w:ascii="Arial" w:hAnsi="Arial" w:cs="Arial"/>
              </w:rPr>
            </w:pPr>
            <w:r w:rsidRPr="005767BF">
              <w:rPr>
                <w:rFonts w:ascii="Arial" w:hAnsi="Arial" w:cs="Arial"/>
              </w:rPr>
              <w:lastRenderedPageBreak/>
              <w:t>Lecture capture tools (system to record teaching in a lecture theatre/classroom, e.g. Echo360, Panopto)</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04138DF" w14:textId="4CE5ED30"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12FB68D" w14:textId="2637FCB2"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E7B1C82" w14:textId="221F4F75"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4018689" w14:textId="1606E8D7"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9931168" w14:textId="7D2F2E0F"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A0FA23D" w14:textId="0A8075A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4CFE7BC" w14:textId="4F15984C" w:rsidR="00EA16AC" w:rsidRPr="005767BF" w:rsidRDefault="00EA16AC" w:rsidP="003B6BC2">
            <w:pPr>
              <w:textAlignment w:val="baseline"/>
              <w:rPr>
                <w:rFonts w:ascii="Arial" w:hAnsi="Arial" w:cs="Arial"/>
              </w:rPr>
            </w:pPr>
          </w:p>
        </w:tc>
      </w:tr>
      <w:tr w:rsidR="00C33205" w:rsidRPr="005767BF" w14:paraId="6A71E40C"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49CF5B" w14:textId="77777777" w:rsidR="00EA16AC" w:rsidRPr="005767BF" w:rsidRDefault="00EA16AC" w:rsidP="003B6BC2">
            <w:pPr>
              <w:textAlignment w:val="baseline"/>
              <w:rPr>
                <w:rFonts w:ascii="Arial" w:hAnsi="Arial" w:cs="Arial"/>
              </w:rPr>
            </w:pPr>
            <w:r w:rsidRPr="005767BF">
              <w:rPr>
                <w:rFonts w:ascii="Arial" w:hAnsi="Arial" w:cs="Arial"/>
              </w:rPr>
              <w:t> </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A4C0AE" w14:textId="42091974" w:rsidR="00EA16AC" w:rsidRPr="005767BF" w:rsidRDefault="00EA16AC" w:rsidP="003B6BC2">
            <w:pPr>
              <w:textAlignment w:val="baseline"/>
              <w:rPr>
                <w:rFonts w:ascii="Arial" w:hAnsi="Arial" w:cs="Arial"/>
              </w:rPr>
            </w:pPr>
            <w:r w:rsidRPr="005767BF">
              <w:rPr>
                <w:rFonts w:ascii="Arial" w:hAnsi="Arial" w:cs="Arial"/>
              </w:rPr>
              <w:t>100%</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80BF43" w14:textId="7222534D" w:rsidR="00EA16AC" w:rsidRPr="005767BF" w:rsidRDefault="00EA16AC" w:rsidP="003B6BC2">
            <w:pPr>
              <w:textAlignment w:val="baseline"/>
              <w:rPr>
                <w:rFonts w:ascii="Arial" w:hAnsi="Arial" w:cs="Arial"/>
              </w:rPr>
            </w:pPr>
            <w:r w:rsidRPr="005767BF">
              <w:rPr>
                <w:rFonts w:ascii="Arial" w:hAnsi="Arial" w:cs="Arial"/>
              </w:rPr>
              <w:t>75% - 99%</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361DF9" w14:textId="29E29AD9" w:rsidR="00EA16AC" w:rsidRPr="005767BF" w:rsidRDefault="00EA16AC" w:rsidP="003B6BC2">
            <w:pPr>
              <w:textAlignment w:val="baseline"/>
              <w:rPr>
                <w:rFonts w:ascii="Arial" w:hAnsi="Arial" w:cs="Arial"/>
              </w:rPr>
            </w:pPr>
            <w:r w:rsidRPr="005767BF">
              <w:rPr>
                <w:rFonts w:ascii="Arial" w:hAnsi="Arial" w:cs="Arial"/>
              </w:rPr>
              <w:t>50% - 74%</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88883" w14:textId="755B43A1" w:rsidR="00EA16AC" w:rsidRPr="005767BF" w:rsidRDefault="00EA16AC" w:rsidP="003B6BC2">
            <w:pPr>
              <w:textAlignment w:val="baseline"/>
              <w:rPr>
                <w:rFonts w:ascii="Arial" w:hAnsi="Arial" w:cs="Arial"/>
              </w:rPr>
            </w:pPr>
            <w:r w:rsidRPr="005767BF">
              <w:rPr>
                <w:rFonts w:ascii="Arial" w:hAnsi="Arial" w:cs="Arial"/>
              </w:rPr>
              <w:t>25% - 49%</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09E621" w14:textId="493E7EA9" w:rsidR="00EA16AC" w:rsidRPr="005767BF" w:rsidRDefault="00EA16AC" w:rsidP="003B6BC2">
            <w:pPr>
              <w:textAlignment w:val="baseline"/>
              <w:rPr>
                <w:rFonts w:ascii="Arial" w:hAnsi="Arial" w:cs="Arial"/>
              </w:rPr>
            </w:pPr>
            <w:r w:rsidRPr="005767BF">
              <w:rPr>
                <w:rFonts w:ascii="Arial" w:hAnsi="Arial" w:cs="Arial"/>
              </w:rPr>
              <w:t>1% - 24%</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E3FFB" w14:textId="7D8DE6F1" w:rsidR="00EA16AC" w:rsidRPr="005767BF" w:rsidRDefault="00EA16AC" w:rsidP="003B6BC2">
            <w:pPr>
              <w:textAlignment w:val="baseline"/>
              <w:rPr>
                <w:rFonts w:ascii="Arial" w:hAnsi="Arial" w:cs="Arial"/>
              </w:rPr>
            </w:pPr>
            <w:r w:rsidRPr="005767BF">
              <w:rPr>
                <w:rFonts w:ascii="Arial" w:hAnsi="Arial" w:cs="Arial"/>
              </w:rPr>
              <w:t>0%</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79384D" w14:textId="47E1ABAE" w:rsidR="00EA16AC" w:rsidRPr="005767BF" w:rsidRDefault="00EA16AC" w:rsidP="003B6BC2">
            <w:pPr>
              <w:textAlignment w:val="baseline"/>
              <w:rPr>
                <w:rFonts w:ascii="Arial" w:hAnsi="Arial" w:cs="Arial"/>
              </w:rPr>
            </w:pPr>
            <w:r w:rsidRPr="005767BF">
              <w:rPr>
                <w:rFonts w:ascii="Arial" w:hAnsi="Arial" w:cs="Arial"/>
              </w:rPr>
              <w:t>Don’t know</w:t>
            </w:r>
          </w:p>
        </w:tc>
      </w:tr>
      <w:tr w:rsidR="00C33205" w:rsidRPr="005767BF" w14:paraId="252D5468"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686CA" w14:textId="3AD4B436" w:rsidR="00EA16AC" w:rsidRPr="005767BF" w:rsidRDefault="00EA16AC" w:rsidP="003B6BC2">
            <w:pPr>
              <w:textAlignment w:val="baseline"/>
              <w:rPr>
                <w:rFonts w:ascii="Arial" w:hAnsi="Arial" w:cs="Arial"/>
              </w:rPr>
            </w:pPr>
            <w:r w:rsidRPr="005767BF">
              <w:rPr>
                <w:rFonts w:ascii="Arial" w:hAnsi="Arial" w:cs="Arial"/>
              </w:rPr>
              <w:t>Media streaming system (e.g. Kaltura, Medial, MS Stream, Panopto)</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2ADB278" w14:textId="090BF51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CA4A38C" w14:textId="1ED9151E"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32318AA" w14:textId="04BB41D4"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475ED53" w14:textId="1533F143"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B1E7280" w14:textId="69DE6E22"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A1B812C" w14:textId="1A31217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C376BBE" w14:textId="6B32E2BB" w:rsidR="00EA16AC" w:rsidRPr="005767BF" w:rsidRDefault="00EA16AC" w:rsidP="003B6BC2">
            <w:pPr>
              <w:textAlignment w:val="baseline"/>
              <w:rPr>
                <w:rFonts w:ascii="Arial" w:hAnsi="Arial" w:cs="Arial"/>
              </w:rPr>
            </w:pPr>
          </w:p>
        </w:tc>
      </w:tr>
      <w:tr w:rsidR="00C33205" w:rsidRPr="005767BF" w14:paraId="453F5FA8"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BE156" w14:textId="0D124DAB" w:rsidR="00EA16AC" w:rsidRPr="005767BF" w:rsidRDefault="00EA16AC" w:rsidP="003B6BC2">
            <w:pPr>
              <w:textAlignment w:val="baseline"/>
              <w:rPr>
                <w:rFonts w:ascii="Arial" w:hAnsi="Arial" w:cs="Arial"/>
              </w:rPr>
            </w:pPr>
            <w:r w:rsidRPr="005767BF">
              <w:rPr>
                <w:rFonts w:ascii="Arial" w:hAnsi="Arial" w:cs="Arial"/>
              </w:rPr>
              <w:t xml:space="preserve">Mobile apps (e.g. </w:t>
            </w:r>
            <w:proofErr w:type="spellStart"/>
            <w:r w:rsidRPr="005767BF">
              <w:rPr>
                <w:rFonts w:ascii="Arial" w:hAnsi="Arial" w:cs="Arial"/>
              </w:rPr>
              <w:t>CampusM</w:t>
            </w:r>
            <w:proofErr w:type="spellEnd"/>
            <w:r w:rsidRPr="005767BF">
              <w:rPr>
                <w:rFonts w:ascii="Arial" w:hAnsi="Arial" w:cs="Arial"/>
              </w:rPr>
              <w:t>, VLE)</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DD08BFC" w14:textId="3FB11BA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4974A64" w14:textId="55127220"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B0DC44D" w14:textId="3B8AC0C7"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A30C657" w14:textId="07C21420"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C35E7ED" w14:textId="44D057B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B0F2D49" w14:textId="1791860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0494094" w14:textId="2AC6615A" w:rsidR="00EA16AC" w:rsidRPr="005767BF" w:rsidRDefault="00EA16AC" w:rsidP="003B6BC2">
            <w:pPr>
              <w:textAlignment w:val="baseline"/>
              <w:rPr>
                <w:rFonts w:ascii="Arial" w:hAnsi="Arial" w:cs="Arial"/>
              </w:rPr>
            </w:pPr>
          </w:p>
        </w:tc>
      </w:tr>
      <w:tr w:rsidR="00C33205" w:rsidRPr="005767BF" w14:paraId="520CB7F7"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58D78" w14:textId="123A48A1" w:rsidR="00EA16AC" w:rsidRPr="005767BF" w:rsidRDefault="00EA16AC" w:rsidP="003B6BC2">
            <w:pPr>
              <w:textAlignment w:val="baseline"/>
              <w:rPr>
                <w:rFonts w:ascii="Arial" w:hAnsi="Arial" w:cs="Arial"/>
              </w:rPr>
            </w:pPr>
            <w:r w:rsidRPr="005767BF">
              <w:rPr>
                <w:rFonts w:ascii="Arial" w:hAnsi="Arial" w:cs="Arial"/>
              </w:rPr>
              <w:t xml:space="preserve">Personal response systems (including handsets or web-based apps) (e.g. </w:t>
            </w:r>
            <w:proofErr w:type="spellStart"/>
            <w:r w:rsidRPr="005767BF">
              <w:rPr>
                <w:rFonts w:ascii="Arial" w:hAnsi="Arial" w:cs="Arial"/>
              </w:rPr>
              <w:t>Mentimeter</w:t>
            </w:r>
            <w:proofErr w:type="spellEnd"/>
            <w:r w:rsidRPr="005767BF">
              <w:rPr>
                <w:rFonts w:ascii="Arial" w:hAnsi="Arial" w:cs="Arial"/>
              </w:rPr>
              <w:t xml:space="preserve">, Poll Everywhere, </w:t>
            </w:r>
            <w:proofErr w:type="spellStart"/>
            <w:r w:rsidRPr="005767BF">
              <w:rPr>
                <w:rFonts w:ascii="Arial" w:hAnsi="Arial" w:cs="Arial"/>
              </w:rPr>
              <w:t>TurningPoint</w:t>
            </w:r>
            <w:proofErr w:type="spellEnd"/>
            <w:r w:rsidRPr="005767BF">
              <w:rPr>
                <w:rFonts w:ascii="Arial" w:hAnsi="Arial" w:cs="Arial"/>
              </w:rPr>
              <w:t xml:space="preserve">, </w:t>
            </w:r>
            <w:proofErr w:type="spellStart"/>
            <w:r w:rsidRPr="005767BF">
              <w:rPr>
                <w:rFonts w:ascii="Arial" w:hAnsi="Arial" w:cs="Arial"/>
              </w:rPr>
              <w:t>Vevox</w:t>
            </w:r>
            <w:proofErr w:type="spellEnd"/>
            <w:r w:rsidRPr="005767BF">
              <w:rPr>
                <w:rFonts w:ascii="Arial" w:hAnsi="Arial" w:cs="Arial"/>
              </w:rPr>
              <w:t>)</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650FB7A" w14:textId="4CB745A2"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BCC4AB8" w14:textId="7BB7940A"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75B2EB0" w14:textId="2EA143EC"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01AF878" w14:textId="67E3F0FF"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5BAE7F6" w14:textId="556391F9"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E61B670" w14:textId="23E2F87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5A0BA03" w14:textId="087FA4D3" w:rsidR="00EA16AC" w:rsidRPr="005767BF" w:rsidRDefault="00EA16AC" w:rsidP="003B6BC2">
            <w:pPr>
              <w:textAlignment w:val="baseline"/>
              <w:rPr>
                <w:rFonts w:ascii="Arial" w:hAnsi="Arial" w:cs="Arial"/>
              </w:rPr>
            </w:pPr>
          </w:p>
        </w:tc>
      </w:tr>
      <w:tr w:rsidR="00C33205" w:rsidRPr="005767BF" w14:paraId="579FC814"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A6562" w14:textId="7EBAB9CB" w:rsidR="00EA16AC" w:rsidRPr="005767BF" w:rsidRDefault="00EA16AC" w:rsidP="003B6BC2">
            <w:pPr>
              <w:textAlignment w:val="baseline"/>
              <w:rPr>
                <w:rFonts w:ascii="Arial" w:hAnsi="Arial" w:cs="Arial"/>
              </w:rPr>
            </w:pPr>
            <w:r w:rsidRPr="005767BF">
              <w:rPr>
                <w:rFonts w:ascii="Arial" w:hAnsi="Arial" w:cs="Arial"/>
              </w:rPr>
              <w:t>Text matching tools (e.g. SafeAssign, Turnitin)</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D103499" w14:textId="4E84065F"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1BE9CD0" w14:textId="2B67F739"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892991F" w14:textId="3A8214E2"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B0937FE" w14:textId="165E4B79"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BB5DD53" w14:textId="3190AD8A"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AF868A9" w14:textId="00149B26"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6D3D504" w14:textId="2DF73763" w:rsidR="00EA16AC" w:rsidRPr="005767BF" w:rsidRDefault="00EA16AC" w:rsidP="003B6BC2">
            <w:pPr>
              <w:textAlignment w:val="baseline"/>
              <w:rPr>
                <w:rFonts w:ascii="Arial" w:hAnsi="Arial" w:cs="Arial"/>
              </w:rPr>
            </w:pPr>
          </w:p>
        </w:tc>
      </w:tr>
      <w:tr w:rsidR="00C33205" w:rsidRPr="005767BF" w14:paraId="1607A403"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B8800" w14:textId="5C76A7D7" w:rsidR="00EA16AC" w:rsidRPr="005767BF" w:rsidRDefault="00EA16AC" w:rsidP="003B6BC2">
            <w:pPr>
              <w:textAlignment w:val="baseline"/>
              <w:rPr>
                <w:rFonts w:ascii="Arial" w:hAnsi="Arial" w:cs="Arial"/>
              </w:rPr>
            </w:pPr>
            <w:r w:rsidRPr="005767BF">
              <w:rPr>
                <w:rFonts w:ascii="Arial" w:hAnsi="Arial" w:cs="Arial"/>
              </w:rPr>
              <w:t>Podcasting (e.g. Kaltura, Panopto, SoundCloud)</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62D2E95" w14:textId="3DF001BA"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E60E803" w14:textId="18DBA906"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6B1ABC7" w14:textId="0BC8290E"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917F8B1" w14:textId="0748B804"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7AC5A78" w14:textId="53A1F534"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A1781F7" w14:textId="0FE4B289"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2E1A870" w14:textId="39F53AFC" w:rsidR="00EA16AC" w:rsidRPr="005767BF" w:rsidRDefault="00EA16AC" w:rsidP="003B6BC2">
            <w:pPr>
              <w:textAlignment w:val="baseline"/>
              <w:rPr>
                <w:rFonts w:ascii="Arial" w:hAnsi="Arial" w:cs="Arial"/>
              </w:rPr>
            </w:pPr>
          </w:p>
        </w:tc>
      </w:tr>
      <w:tr w:rsidR="00C33205" w:rsidRPr="005767BF" w14:paraId="72041703"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BB9F7" w14:textId="4F11D020" w:rsidR="00EA16AC" w:rsidRPr="005767BF" w:rsidRDefault="00EA16AC" w:rsidP="003B6BC2">
            <w:pPr>
              <w:textAlignment w:val="baseline"/>
              <w:rPr>
                <w:rFonts w:ascii="Arial" w:hAnsi="Arial" w:cs="Arial"/>
              </w:rPr>
            </w:pPr>
            <w:r w:rsidRPr="005767BF">
              <w:rPr>
                <w:rFonts w:ascii="Arial" w:hAnsi="Arial" w:cs="Arial"/>
              </w:rPr>
              <w:t>Reading list management software (e.g. Leganto, Talis)</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E8A1F62" w14:textId="3FB89B09"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3E2C69A" w14:textId="1AC62CF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DE9A6D0" w14:textId="4A1ECDB3"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7B13B1F" w14:textId="397B4BFC"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53611FD" w14:textId="56814D32"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65D0F51" w14:textId="16E47C4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B2192A9" w14:textId="3B7F1F67" w:rsidR="00EA16AC" w:rsidRPr="005767BF" w:rsidRDefault="00EA16AC" w:rsidP="003B6BC2">
            <w:pPr>
              <w:textAlignment w:val="baseline"/>
              <w:rPr>
                <w:rFonts w:ascii="Arial" w:hAnsi="Arial" w:cs="Arial"/>
              </w:rPr>
            </w:pPr>
          </w:p>
        </w:tc>
      </w:tr>
      <w:tr w:rsidR="00C33205" w:rsidRPr="005767BF" w14:paraId="485B840C"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F3C215" w14:textId="796A407A" w:rsidR="00EA16AC" w:rsidRPr="005767BF" w:rsidRDefault="00EA16AC" w:rsidP="003B6BC2">
            <w:pPr>
              <w:textAlignment w:val="baseline"/>
              <w:rPr>
                <w:rFonts w:ascii="Arial" w:hAnsi="Arial" w:cs="Arial"/>
              </w:rPr>
            </w:pPr>
            <w:r w:rsidRPr="005767BF">
              <w:rPr>
                <w:rFonts w:ascii="Arial" w:hAnsi="Arial" w:cs="Arial"/>
              </w:rPr>
              <w:t>Screen casting (e.g. Panopto, Camtasia, Screen-o-</w:t>
            </w:r>
            <w:proofErr w:type="spellStart"/>
            <w:r w:rsidRPr="005767BF">
              <w:rPr>
                <w:rFonts w:ascii="Arial" w:hAnsi="Arial" w:cs="Arial"/>
              </w:rPr>
              <w:t>matic</w:t>
            </w:r>
            <w:proofErr w:type="spellEnd"/>
            <w:r w:rsidRPr="005767BF">
              <w:rPr>
                <w:rFonts w:ascii="Arial" w:hAnsi="Arial" w:cs="Arial"/>
              </w:rPr>
              <w:t>)</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F695A00" w14:textId="2A7BAA0E"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7AE7896" w14:textId="0B6B3277"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B54CA03" w14:textId="08FA751B"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ED6C5C9" w14:textId="2372DFA5"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06E6AB1" w14:textId="25C576FF"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6FFC465" w14:textId="00ED2C34"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D1E2418" w14:textId="282079CB" w:rsidR="00EA16AC" w:rsidRPr="005767BF" w:rsidRDefault="00EA16AC" w:rsidP="003B6BC2">
            <w:pPr>
              <w:textAlignment w:val="baseline"/>
              <w:rPr>
                <w:rFonts w:ascii="Arial" w:hAnsi="Arial" w:cs="Arial"/>
              </w:rPr>
            </w:pPr>
          </w:p>
        </w:tc>
      </w:tr>
      <w:tr w:rsidR="00C33205" w:rsidRPr="005767BF" w14:paraId="31C3161B"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5A1EA" w14:textId="7C3874E3" w:rsidR="00EA16AC" w:rsidRPr="005767BF" w:rsidRDefault="00EA16AC" w:rsidP="003B6BC2">
            <w:pPr>
              <w:textAlignment w:val="baseline"/>
              <w:rPr>
                <w:rFonts w:ascii="Arial" w:hAnsi="Arial" w:cs="Arial"/>
              </w:rPr>
            </w:pPr>
            <w:r w:rsidRPr="005767BF">
              <w:rPr>
                <w:rFonts w:ascii="Arial" w:hAnsi="Arial" w:cs="Arial"/>
              </w:rPr>
              <w:t>Social networking (e.g. Facebook, Twitter, Yammer)</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9817AE0" w14:textId="38D8C0F4"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753E0BA" w14:textId="1DA0B1FC"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7E13B6D" w14:textId="13DCEDEF"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6B1A82D" w14:textId="3FC56C6A"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88DAF8C" w14:textId="5875F1A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E946899" w14:textId="2129B79E"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E7D8E25" w14:textId="65379A5C" w:rsidR="00EA16AC" w:rsidRPr="005767BF" w:rsidRDefault="00EA16AC" w:rsidP="003B6BC2">
            <w:pPr>
              <w:textAlignment w:val="baseline"/>
              <w:rPr>
                <w:rFonts w:ascii="Arial" w:hAnsi="Arial" w:cs="Arial"/>
              </w:rPr>
            </w:pPr>
          </w:p>
        </w:tc>
      </w:tr>
      <w:tr w:rsidR="00C33205" w:rsidRPr="005767BF" w14:paraId="7E074B9F"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3DC9B" w14:textId="1CE93050" w:rsidR="00EA16AC" w:rsidRPr="005767BF" w:rsidRDefault="00EA16AC" w:rsidP="003B6BC2">
            <w:pPr>
              <w:textAlignment w:val="baseline"/>
              <w:rPr>
                <w:rFonts w:ascii="Arial" w:hAnsi="Arial" w:cs="Arial"/>
              </w:rPr>
            </w:pPr>
            <w:r w:rsidRPr="005767BF">
              <w:rPr>
                <w:rFonts w:ascii="Arial" w:hAnsi="Arial" w:cs="Arial"/>
              </w:rPr>
              <w:t>Virtual Learning Environment (VLE) (e.g. Blackboard, Brightspace, Canvas, Moodle)</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4A2F521" w14:textId="5BB36A0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AA2F67D" w14:textId="410E4680"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8D6EADB" w14:textId="57B11F65"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7FCBE67" w14:textId="4428437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621765F" w14:textId="1D46E76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CC6E537" w14:textId="35F1EE12"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5544C7E" w14:textId="6E6F1127" w:rsidR="00EA16AC" w:rsidRPr="005767BF" w:rsidRDefault="00EA16AC" w:rsidP="003B6BC2">
            <w:pPr>
              <w:textAlignment w:val="baseline"/>
              <w:rPr>
                <w:rFonts w:ascii="Arial" w:hAnsi="Arial" w:cs="Arial"/>
              </w:rPr>
            </w:pPr>
          </w:p>
        </w:tc>
      </w:tr>
      <w:tr w:rsidR="00C33205" w:rsidRPr="005767BF" w14:paraId="2A0CA246"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ED0865" w14:textId="38EF2CAD" w:rsidR="00EA16AC" w:rsidRPr="005767BF" w:rsidRDefault="2372F63B" w:rsidP="003B6BC2">
            <w:pPr>
              <w:textAlignment w:val="baseline"/>
              <w:rPr>
                <w:rFonts w:ascii="Arial" w:hAnsi="Arial" w:cs="Arial"/>
              </w:rPr>
            </w:pPr>
            <w:r w:rsidRPr="571F9105">
              <w:rPr>
                <w:rFonts w:ascii="Arial" w:hAnsi="Arial" w:cs="Arial"/>
              </w:rPr>
              <w:t xml:space="preserve">Webinar/virtual classroom (e.g. </w:t>
            </w:r>
            <w:r w:rsidR="58DAB2EE" w:rsidRPr="571F9105">
              <w:rPr>
                <w:rFonts w:ascii="Arial" w:hAnsi="Arial" w:cs="Arial"/>
              </w:rPr>
              <w:t xml:space="preserve">Class </w:t>
            </w:r>
            <w:r w:rsidRPr="571F9105">
              <w:rPr>
                <w:rFonts w:ascii="Arial" w:hAnsi="Arial" w:cs="Arial"/>
              </w:rPr>
              <w:t>Collaborate, MS Teams meetings, Zoom)</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86811CA" w14:textId="45A2F427"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B7F390B" w14:textId="66682D69"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ABC197D" w14:textId="32078AE4"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D2A969F" w14:textId="11CAF437"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5E10CCE" w14:textId="55F4220B"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5B519C6" w14:textId="2CE7DC1D"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FAA79B9" w14:textId="0CF84E7D" w:rsidR="00EA16AC" w:rsidRPr="005767BF" w:rsidRDefault="00EA16AC" w:rsidP="003B6BC2">
            <w:pPr>
              <w:textAlignment w:val="baseline"/>
              <w:rPr>
                <w:rFonts w:ascii="Arial" w:hAnsi="Arial" w:cs="Arial"/>
              </w:rPr>
            </w:pPr>
          </w:p>
        </w:tc>
      </w:tr>
      <w:tr w:rsidR="00C33205" w:rsidRPr="005767BF" w14:paraId="2952BAB1"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A18C4" w14:textId="4A91CADB" w:rsidR="00EA16AC" w:rsidRPr="005767BF" w:rsidRDefault="00EA16AC" w:rsidP="003B6BC2">
            <w:pPr>
              <w:textAlignment w:val="baseline"/>
              <w:rPr>
                <w:rFonts w:ascii="Arial" w:hAnsi="Arial" w:cs="Arial"/>
              </w:rPr>
            </w:pPr>
            <w:r w:rsidRPr="005767BF">
              <w:rPr>
                <w:rFonts w:ascii="Arial" w:hAnsi="Arial" w:cs="Arial"/>
              </w:rPr>
              <w:t xml:space="preserve">Wiki (e.g. </w:t>
            </w:r>
            <w:proofErr w:type="spellStart"/>
            <w:r w:rsidRPr="005767BF">
              <w:rPr>
                <w:rFonts w:ascii="Arial" w:hAnsi="Arial" w:cs="Arial"/>
              </w:rPr>
              <w:t>CampusPack</w:t>
            </w:r>
            <w:proofErr w:type="spellEnd"/>
            <w:r w:rsidRPr="005767BF">
              <w:rPr>
                <w:rFonts w:ascii="Arial" w:hAnsi="Arial" w:cs="Arial"/>
              </w:rPr>
              <w:t>, Confluence, VLE</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B550008" w14:textId="6D4727EB"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6EEEACE" w14:textId="006CE984"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6B2A7A5" w14:textId="6B8C4CD8"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ED6315D" w14:textId="4F5ADAE4"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A30C779" w14:textId="2A566484"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C61758D" w14:textId="4030C730" w:rsidR="00EA16AC" w:rsidRPr="005767BF" w:rsidRDefault="00EA16AC"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1E78129" w14:textId="177D624C" w:rsidR="00EA16AC" w:rsidRPr="005767BF" w:rsidRDefault="00EA16AC" w:rsidP="003B6BC2">
            <w:pPr>
              <w:textAlignment w:val="baseline"/>
              <w:rPr>
                <w:rFonts w:ascii="Arial" w:hAnsi="Arial" w:cs="Arial"/>
              </w:rPr>
            </w:pPr>
          </w:p>
        </w:tc>
      </w:tr>
      <w:tr w:rsidR="00C33205" w:rsidRPr="005767BF" w14:paraId="4D627BB0"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tcPr>
          <w:p w14:paraId="6E4D4118" w14:textId="561FFD83" w:rsidR="005F38F1" w:rsidRPr="00E54F18" w:rsidRDefault="55F54F74" w:rsidP="003B6BC2">
            <w:pPr>
              <w:textAlignment w:val="baseline"/>
              <w:rPr>
                <w:rFonts w:ascii="Arial" w:hAnsi="Arial" w:cs="Arial"/>
              </w:rPr>
            </w:pPr>
            <w:r w:rsidRPr="00E54F18">
              <w:rPr>
                <w:rFonts w:ascii="Arial" w:hAnsi="Arial" w:cs="Arial"/>
              </w:rPr>
              <w:t>Generative AI (e.g. Chat GPT 4.0</w:t>
            </w:r>
            <w:r w:rsidR="138AA8E2" w:rsidRPr="00E54F18">
              <w:rPr>
                <w:rFonts w:ascii="Arial" w:hAnsi="Arial" w:cs="Arial"/>
              </w:rPr>
              <w:t>, MS CoPilot</w:t>
            </w:r>
            <w:r w:rsidRPr="00E54F18">
              <w:rPr>
                <w:rFonts w:ascii="Arial" w:hAnsi="Arial" w:cs="Arial"/>
              </w:rPr>
              <w:t>)</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4C71ACD"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55BDF4D"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3092429F"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612A9B2"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5050CFF"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DD06BE0"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FC75706" w14:textId="77777777" w:rsidR="005F38F1" w:rsidRPr="005767BF" w:rsidRDefault="005F38F1" w:rsidP="003B6BC2">
            <w:pPr>
              <w:textAlignment w:val="baseline"/>
              <w:rPr>
                <w:rFonts w:ascii="Arial" w:hAnsi="Arial" w:cs="Arial"/>
              </w:rPr>
            </w:pPr>
          </w:p>
        </w:tc>
      </w:tr>
      <w:tr w:rsidR="00C33205" w:rsidRPr="005767BF" w14:paraId="0684B612"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tcPr>
          <w:p w14:paraId="51DBE331" w14:textId="00EDC5E4" w:rsidR="005F38F1" w:rsidRPr="00E54F18" w:rsidRDefault="005F38F1" w:rsidP="003B6BC2">
            <w:pPr>
              <w:textAlignment w:val="baseline"/>
              <w:rPr>
                <w:rFonts w:ascii="Arial" w:hAnsi="Arial" w:cs="Arial"/>
              </w:rPr>
            </w:pPr>
            <w:r w:rsidRPr="00E54F18">
              <w:rPr>
                <w:rFonts w:ascii="Arial" w:hAnsi="Arial" w:cs="Arial"/>
              </w:rPr>
              <w:t>AI for academic skills / writing (e.g. Grammarly)</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7BA7C20A"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6DCBE168"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19342A6"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970BB7D"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4D57471"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BE0D837"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4BD35C32" w14:textId="77777777" w:rsidR="005F38F1" w:rsidRPr="005767BF" w:rsidRDefault="005F38F1" w:rsidP="003B6BC2">
            <w:pPr>
              <w:textAlignment w:val="baseline"/>
              <w:rPr>
                <w:rFonts w:ascii="Arial" w:hAnsi="Arial" w:cs="Arial"/>
              </w:rPr>
            </w:pPr>
          </w:p>
        </w:tc>
      </w:tr>
      <w:tr w:rsidR="00C33205" w:rsidRPr="005767BF" w14:paraId="16D5A73E" w14:textId="77777777" w:rsidTr="0066416C">
        <w:trPr>
          <w:trHeight w:val="454"/>
        </w:trPr>
        <w:tc>
          <w:tcPr>
            <w:tcW w:w="8496" w:type="dxa"/>
            <w:tcBorders>
              <w:top w:val="single" w:sz="6" w:space="0" w:color="auto"/>
              <w:left w:val="single" w:sz="6" w:space="0" w:color="auto"/>
              <w:bottom w:val="single" w:sz="6" w:space="0" w:color="auto"/>
              <w:right w:val="single" w:sz="6" w:space="0" w:color="auto"/>
            </w:tcBorders>
            <w:shd w:val="clear" w:color="auto" w:fill="auto"/>
            <w:vAlign w:val="center"/>
          </w:tcPr>
          <w:p w14:paraId="496B10D0" w14:textId="04A28A34" w:rsidR="005F38F1" w:rsidRPr="005767BF" w:rsidRDefault="005F38F1" w:rsidP="003B6BC2">
            <w:pPr>
              <w:textAlignment w:val="baseline"/>
              <w:rPr>
                <w:rFonts w:ascii="Arial" w:hAnsi="Arial" w:cs="Arial"/>
              </w:rPr>
            </w:pPr>
            <w:r w:rsidRPr="005F38F1">
              <w:rPr>
                <w:rFonts w:ascii="Arial" w:hAnsi="Arial" w:cs="Arial"/>
              </w:rPr>
              <w:t>Intelligent agents</w:t>
            </w:r>
            <w:r w:rsidR="00936FBE">
              <w:rPr>
                <w:rFonts w:ascii="Arial" w:hAnsi="Arial" w:cs="Arial"/>
              </w:rPr>
              <w:t xml:space="preserve"> (e.g. Siri, Google Assistant)</w:t>
            </w: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B70D6FA"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2F3FF60"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0598D574"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534172DE"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0E0A38A"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14EEA666" w14:textId="77777777" w:rsidR="005F38F1" w:rsidRPr="005767BF" w:rsidRDefault="005F38F1" w:rsidP="003B6BC2">
            <w:pPr>
              <w:textAlignment w:val="baseline"/>
              <w:rPr>
                <w:rFonts w:ascii="Arial" w:hAnsi="Arial" w:cs="Arial"/>
              </w:rPr>
            </w:pPr>
          </w:p>
        </w:tc>
        <w:tc>
          <w:tcPr>
            <w:tcW w:w="778" w:type="dxa"/>
            <w:tcBorders>
              <w:top w:val="single" w:sz="6" w:space="0" w:color="auto"/>
              <w:left w:val="single" w:sz="6" w:space="0" w:color="auto"/>
              <w:bottom w:val="single" w:sz="6" w:space="0" w:color="auto"/>
              <w:right w:val="single" w:sz="6" w:space="0" w:color="auto"/>
            </w:tcBorders>
            <w:shd w:val="clear" w:color="auto" w:fill="auto"/>
            <w:vAlign w:val="center"/>
          </w:tcPr>
          <w:p w14:paraId="2272528D" w14:textId="77777777" w:rsidR="005F38F1" w:rsidRPr="005767BF" w:rsidRDefault="005F38F1" w:rsidP="003B6BC2">
            <w:pPr>
              <w:textAlignment w:val="baseline"/>
              <w:rPr>
                <w:rFonts w:ascii="Arial" w:hAnsi="Arial" w:cs="Arial"/>
              </w:rPr>
            </w:pPr>
          </w:p>
        </w:tc>
      </w:tr>
    </w:tbl>
    <w:p w14:paraId="65D0E600" w14:textId="696A0122" w:rsidR="00EA16AC" w:rsidRPr="001B7BB7" w:rsidRDefault="00EA16AC" w:rsidP="001B7BB7"/>
    <w:p w14:paraId="1A148CB5" w14:textId="4AC457D2" w:rsidR="00EA16AC" w:rsidRPr="001B7BB7" w:rsidRDefault="00EA16AC" w:rsidP="001B7BB7"/>
    <w:p w14:paraId="2D3A0995" w14:textId="77777777" w:rsidR="004B1FB0" w:rsidRDefault="004B1FB0" w:rsidP="00EA16AC">
      <w:pPr>
        <w:textAlignment w:val="baseline"/>
        <w:rPr>
          <w:rFonts w:ascii="Arial" w:hAnsi="Arial" w:cs="Arial"/>
        </w:rPr>
      </w:pPr>
    </w:p>
    <w:p w14:paraId="7198B867" w14:textId="77777777" w:rsidR="003B03A1" w:rsidRDefault="003B03A1" w:rsidP="00EA16AC">
      <w:pPr>
        <w:textAlignment w:val="baseline"/>
        <w:rPr>
          <w:rFonts w:ascii="Arial" w:hAnsi="Arial" w:cs="Arial"/>
        </w:rPr>
      </w:pPr>
    </w:p>
    <w:p w14:paraId="2166B527" w14:textId="4E41D02C" w:rsidR="00EA16AC" w:rsidRDefault="00EA16AC" w:rsidP="00EA16AC">
      <w:pPr>
        <w:textAlignment w:val="baseline"/>
        <w:rPr>
          <w:rFonts w:ascii="Arial" w:hAnsi="Arial" w:cs="Arial"/>
        </w:rPr>
      </w:pPr>
      <w:r w:rsidRPr="005767BF">
        <w:rPr>
          <w:rFonts w:ascii="Arial" w:hAnsi="Arial" w:cs="Arial"/>
        </w:rPr>
        <w:lastRenderedPageBreak/>
        <w:t xml:space="preserve">Other. </w:t>
      </w:r>
      <w:r w:rsidRPr="005767BF">
        <w:rPr>
          <w:rFonts w:ascii="Arial" w:hAnsi="Arial" w:cs="Arial"/>
          <w:b/>
          <w:bCs/>
        </w:rPr>
        <w:t>If there are any other heavily used TEL tools, please enter details below and the % band they fall into:</w:t>
      </w:r>
    </w:p>
    <w:p w14:paraId="0B7B561F" w14:textId="77777777" w:rsidR="003B6BC2" w:rsidRDefault="003B6BC2" w:rsidP="003B6BC2">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4189CEEF" w14:textId="77777777" w:rsidR="003B6BC2" w:rsidRDefault="003B6BC2" w:rsidP="003B6BC2">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65E281F1" w14:textId="77777777" w:rsidR="003B6BC2" w:rsidRPr="005767BF" w:rsidRDefault="003B6BC2" w:rsidP="003B6BC2">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0027F647" w14:textId="77777777" w:rsidR="003B6BC2" w:rsidRDefault="003B6BC2" w:rsidP="00EA16AC">
      <w:pPr>
        <w:ind w:left="720" w:hanging="720"/>
        <w:textAlignment w:val="baseline"/>
        <w:rPr>
          <w:rFonts w:ascii="Arial" w:hAnsi="Arial" w:cs="Arial"/>
        </w:rPr>
      </w:pPr>
    </w:p>
    <w:p w14:paraId="1220F943" w14:textId="77777777" w:rsidR="003B6BC2" w:rsidRDefault="003B6BC2" w:rsidP="00EA16AC">
      <w:pPr>
        <w:ind w:left="720" w:hanging="720"/>
        <w:textAlignment w:val="baseline"/>
        <w:rPr>
          <w:rFonts w:ascii="Arial" w:hAnsi="Arial" w:cs="Arial"/>
        </w:rPr>
      </w:pPr>
    </w:p>
    <w:p w14:paraId="6C427FC5" w14:textId="57EBAE92" w:rsidR="00EA16AC" w:rsidRPr="003F7932" w:rsidRDefault="00EA16AC" w:rsidP="00EA16AC">
      <w:pPr>
        <w:ind w:left="720" w:hanging="720"/>
        <w:textAlignment w:val="baseline"/>
        <w:rPr>
          <w:rFonts w:ascii="Arial" w:hAnsi="Arial" w:cs="Arial"/>
        </w:rPr>
      </w:pPr>
      <w:r w:rsidRPr="003F7932">
        <w:rPr>
          <w:rFonts w:ascii="Arial" w:hAnsi="Arial" w:cs="Arial"/>
        </w:rPr>
        <w:t>3.</w:t>
      </w:r>
      <w:r w:rsidR="00E40376">
        <w:rPr>
          <w:rFonts w:ascii="Arial" w:hAnsi="Arial" w:cs="Arial"/>
        </w:rPr>
        <w:t>10</w:t>
      </w:r>
      <w:r w:rsidRPr="008E5EFD">
        <w:t xml:space="preserve"> </w:t>
      </w:r>
      <w:r w:rsidRPr="008E5EFD">
        <w:rPr>
          <w:b/>
          <w:bCs/>
        </w:rPr>
        <w:t xml:space="preserve">  </w:t>
      </w:r>
      <w:r w:rsidRPr="003F7932">
        <w:rPr>
          <w:rFonts w:ascii="Arial" w:hAnsi="Arial" w:cs="Arial"/>
          <w:b/>
          <w:bCs/>
        </w:rPr>
        <w:t xml:space="preserve">Has the institution evaluated the impact of </w:t>
      </w:r>
      <w:r w:rsidR="00952FD4">
        <w:rPr>
          <w:rFonts w:ascii="Arial" w:hAnsi="Arial" w:cs="Arial"/>
          <w:b/>
          <w:bCs/>
        </w:rPr>
        <w:t>digital education</w:t>
      </w:r>
      <w:r w:rsidRPr="003F7932">
        <w:rPr>
          <w:rFonts w:ascii="Arial" w:hAnsi="Arial" w:cs="Arial"/>
          <w:b/>
          <w:bCs/>
        </w:rPr>
        <w:t xml:space="preserve"> on the </w:t>
      </w:r>
      <w:r w:rsidRPr="003F7932">
        <w:rPr>
          <w:rFonts w:ascii="Arial" w:hAnsi="Arial" w:cs="Arial"/>
          <w:b/>
          <w:bCs/>
          <w:u w:val="single"/>
        </w:rPr>
        <w:t>student learning experience</w:t>
      </w:r>
      <w:r w:rsidRPr="003F7932">
        <w:rPr>
          <w:rFonts w:ascii="Arial" w:hAnsi="Arial" w:cs="Arial"/>
          <w:b/>
          <w:bCs/>
        </w:rPr>
        <w:t xml:space="preserve"> across the institution </w:t>
      </w:r>
      <w:proofErr w:type="gramStart"/>
      <w:r w:rsidRPr="003F7932">
        <w:rPr>
          <w:rFonts w:ascii="Arial" w:hAnsi="Arial" w:cs="Arial"/>
          <w:b/>
          <w:bCs/>
        </w:rPr>
        <w:t>as a whole over</w:t>
      </w:r>
      <w:proofErr w:type="gramEnd"/>
      <w:r w:rsidRPr="003F7932">
        <w:rPr>
          <w:rFonts w:ascii="Arial" w:hAnsi="Arial" w:cs="Arial"/>
          <w:b/>
          <w:bCs/>
        </w:rPr>
        <w:t xml:space="preserve"> the </w:t>
      </w:r>
      <w:r w:rsidRPr="003F7932">
        <w:rPr>
          <w:rFonts w:ascii="Arial" w:hAnsi="Arial" w:cs="Arial"/>
          <w:b/>
          <w:bCs/>
          <w:u w:val="single"/>
        </w:rPr>
        <w:t>past two years</w:t>
      </w:r>
      <w:r w:rsidRPr="003F7932">
        <w:rPr>
          <w:rFonts w:ascii="Arial" w:hAnsi="Arial" w:cs="Arial"/>
          <w:b/>
          <w:bCs/>
        </w:rPr>
        <w:t xml:space="preserve">?  This can include </w:t>
      </w:r>
      <w:proofErr w:type="gramStart"/>
      <w:r w:rsidRPr="003F7932">
        <w:rPr>
          <w:rFonts w:ascii="Arial" w:hAnsi="Arial" w:cs="Arial"/>
          <w:b/>
          <w:bCs/>
        </w:rPr>
        <w:t>particular aspects</w:t>
      </w:r>
      <w:proofErr w:type="gramEnd"/>
      <w:r w:rsidRPr="003F7932">
        <w:rPr>
          <w:rFonts w:ascii="Arial" w:hAnsi="Arial" w:cs="Arial"/>
          <w:b/>
          <w:bCs/>
        </w:rPr>
        <w:t xml:space="preserve"> of TEL</w:t>
      </w:r>
      <w:r w:rsidR="00771ADB">
        <w:rPr>
          <w:rFonts w:ascii="Arial" w:hAnsi="Arial" w:cs="Arial"/>
          <w:b/>
          <w:bCs/>
        </w:rPr>
        <w:t xml:space="preserve"> </w:t>
      </w:r>
      <w:r w:rsidR="00952FD4">
        <w:rPr>
          <w:rFonts w:ascii="Arial" w:hAnsi="Arial" w:cs="Arial"/>
          <w:b/>
          <w:bCs/>
        </w:rPr>
        <w:t>or Digital Capability</w:t>
      </w:r>
      <w:r w:rsidRPr="003F7932">
        <w:rPr>
          <w:rFonts w:ascii="Arial" w:hAnsi="Arial" w:cs="Arial"/>
          <w:b/>
          <w:bCs/>
        </w:rPr>
        <w:t xml:space="preserve"> across the institution. </w:t>
      </w:r>
    </w:p>
    <w:p w14:paraId="4E2C9104" w14:textId="0B13AEB4" w:rsidR="00EA16AC" w:rsidRPr="003F7932" w:rsidRDefault="00EA16AC" w:rsidP="00EA16AC">
      <w:pPr>
        <w:textAlignment w:val="baseline"/>
        <w:rPr>
          <w:rFonts w:ascii="Arial" w:hAnsi="Arial" w:cs="Arial"/>
        </w:rPr>
      </w:pPr>
    </w:p>
    <w:p w14:paraId="1EC42863" w14:textId="11077CFA" w:rsidR="00EA16AC" w:rsidRPr="003F7932" w:rsidRDefault="00EA16AC" w:rsidP="00736B65">
      <w:pPr>
        <w:ind w:firstLine="720"/>
        <w:textAlignment w:val="baseline"/>
        <w:rPr>
          <w:rFonts w:ascii="Arial" w:hAnsi="Arial" w:cs="Arial"/>
        </w:rPr>
      </w:pPr>
      <w:r w:rsidRPr="003F7932">
        <w:rPr>
          <w:rFonts w:ascii="Arial" w:hAnsi="Arial" w:cs="Arial"/>
        </w:rPr>
        <w:t>Yes (</w:t>
      </w:r>
      <w:r w:rsidRPr="00A0676B">
        <w:rPr>
          <w:rFonts w:ascii="Arial" w:hAnsi="Arial" w:cs="Arial"/>
          <w:b/>
          <w:bCs/>
        </w:rPr>
        <w:t>Go to 3.</w:t>
      </w:r>
      <w:r w:rsidR="00E40376" w:rsidRPr="00A0676B">
        <w:rPr>
          <w:rFonts w:ascii="Arial" w:hAnsi="Arial" w:cs="Arial"/>
          <w:b/>
          <w:bCs/>
        </w:rPr>
        <w:t>11</w:t>
      </w:r>
      <w:r w:rsidRPr="003F7932">
        <w:rPr>
          <w:rFonts w:ascii="Arial" w:hAnsi="Arial" w:cs="Arial"/>
        </w:rPr>
        <w:t>)</w:t>
      </w:r>
    </w:p>
    <w:p w14:paraId="4C014549" w14:textId="77777777" w:rsidR="00736B65" w:rsidRDefault="25191BBA" w:rsidP="00736B65">
      <w:pPr>
        <w:ind w:left="720"/>
        <w:textAlignment w:val="baseline"/>
        <w:rPr>
          <w:rFonts w:ascii="Arial" w:hAnsi="Arial" w:cs="Arial"/>
        </w:rPr>
      </w:pPr>
      <w:r w:rsidRPr="003F7932">
        <w:rPr>
          <w:rFonts w:ascii="Arial" w:hAnsi="Arial" w:cs="Arial"/>
        </w:rPr>
        <w:t>No institutional evaluation, but individual departments/schools have evaluated (</w:t>
      </w:r>
      <w:r w:rsidRPr="00A0676B">
        <w:rPr>
          <w:rFonts w:ascii="Arial" w:hAnsi="Arial" w:cs="Arial"/>
          <w:b/>
          <w:bCs/>
        </w:rPr>
        <w:t>Go to 4.1</w:t>
      </w:r>
      <w:r w:rsidRPr="003F7932">
        <w:rPr>
          <w:rFonts w:ascii="Arial" w:hAnsi="Arial" w:cs="Arial"/>
        </w:rPr>
        <w:t>)</w:t>
      </w:r>
    </w:p>
    <w:p w14:paraId="5E52F2F3" w14:textId="67CBD06B" w:rsidR="00EA16AC" w:rsidRPr="003F7932" w:rsidRDefault="00EA16AC" w:rsidP="00736B65">
      <w:pPr>
        <w:ind w:left="720"/>
        <w:textAlignment w:val="baseline"/>
        <w:rPr>
          <w:rFonts w:ascii="Arial" w:hAnsi="Arial" w:cs="Arial"/>
        </w:rPr>
      </w:pPr>
      <w:r w:rsidRPr="003F7932">
        <w:rPr>
          <w:rFonts w:ascii="Arial" w:hAnsi="Arial" w:cs="Arial"/>
        </w:rPr>
        <w:t>No evaluation (</w:t>
      </w:r>
      <w:r w:rsidRPr="00A0676B">
        <w:rPr>
          <w:rFonts w:ascii="Arial" w:hAnsi="Arial" w:cs="Arial"/>
          <w:b/>
          <w:bCs/>
        </w:rPr>
        <w:t>Go to 4.1</w:t>
      </w:r>
      <w:r w:rsidRPr="003F7932">
        <w:rPr>
          <w:rFonts w:ascii="Arial" w:hAnsi="Arial" w:cs="Arial"/>
        </w:rPr>
        <w:t>)</w:t>
      </w:r>
    </w:p>
    <w:p w14:paraId="2F3F4AF7" w14:textId="54C994EF" w:rsidR="00EA16AC" w:rsidRPr="008E5EFD" w:rsidRDefault="00EA16AC" w:rsidP="00EA16AC">
      <w:pPr>
        <w:textAlignment w:val="baseline"/>
      </w:pPr>
    </w:p>
    <w:p w14:paraId="4792BFB4" w14:textId="77777777" w:rsidR="00122CDB" w:rsidRDefault="00EA16AC" w:rsidP="00EE504D">
      <w:pPr>
        <w:ind w:left="720" w:hanging="660"/>
        <w:textAlignment w:val="baseline"/>
        <w:rPr>
          <w:b/>
          <w:bCs/>
        </w:rPr>
      </w:pPr>
      <w:r w:rsidRPr="0065360B">
        <w:rPr>
          <w:rFonts w:ascii="Arial" w:hAnsi="Arial" w:cs="Arial"/>
        </w:rPr>
        <w:t>3.</w:t>
      </w:r>
      <w:r w:rsidR="00E40376">
        <w:rPr>
          <w:rFonts w:ascii="Arial" w:hAnsi="Arial" w:cs="Arial"/>
        </w:rPr>
        <w:t>11</w:t>
      </w:r>
      <w:r w:rsidRPr="0065360B">
        <w:rPr>
          <w:rFonts w:ascii="Arial" w:hAnsi="Arial" w:cs="Arial"/>
        </w:rPr>
        <w:t xml:space="preserve"> </w:t>
      </w:r>
      <w:r w:rsidRPr="0065360B">
        <w:rPr>
          <w:rFonts w:ascii="Arial" w:hAnsi="Arial" w:cs="Arial"/>
          <w:b/>
          <w:bCs/>
        </w:rPr>
        <w:t xml:space="preserve">  </w:t>
      </w:r>
      <w:r w:rsidRPr="0065360B">
        <w:rPr>
          <w:rFonts w:ascii="Arial" w:hAnsi="Arial" w:cs="Arial"/>
        </w:rPr>
        <w:tab/>
      </w:r>
      <w:r w:rsidRPr="0065360B">
        <w:rPr>
          <w:rFonts w:ascii="Arial" w:hAnsi="Arial" w:cs="Arial"/>
          <w:b/>
          <w:bCs/>
        </w:rPr>
        <w:t>What aspects of the impact of</w:t>
      </w:r>
      <w:r w:rsidR="0065360B" w:rsidRPr="0065360B">
        <w:rPr>
          <w:rFonts w:ascii="Arial" w:hAnsi="Arial" w:cs="Arial"/>
          <w:b/>
          <w:bCs/>
        </w:rPr>
        <w:t xml:space="preserve"> digital education</w:t>
      </w:r>
      <w:r w:rsidRPr="0065360B">
        <w:rPr>
          <w:rFonts w:ascii="Arial" w:hAnsi="Arial" w:cs="Arial"/>
          <w:b/>
          <w:bCs/>
        </w:rPr>
        <w:t xml:space="preserve"> on the </w:t>
      </w:r>
      <w:r w:rsidRPr="0065360B">
        <w:rPr>
          <w:rFonts w:ascii="Arial" w:hAnsi="Arial" w:cs="Arial"/>
          <w:b/>
          <w:bCs/>
          <w:u w:val="single"/>
        </w:rPr>
        <w:t>student learning experience</w:t>
      </w:r>
      <w:r w:rsidRPr="0065360B">
        <w:rPr>
          <w:rFonts w:ascii="Arial" w:hAnsi="Arial" w:cs="Arial"/>
          <w:b/>
          <w:bCs/>
        </w:rPr>
        <w:t xml:space="preserve"> have</w:t>
      </w:r>
      <w:r w:rsidR="00EE504D" w:rsidRPr="0065360B">
        <w:rPr>
          <w:rFonts w:ascii="Arial" w:hAnsi="Arial" w:cs="Arial"/>
          <w:b/>
          <w:bCs/>
        </w:rPr>
        <w:t xml:space="preserve"> </w:t>
      </w:r>
      <w:r w:rsidRPr="0065360B">
        <w:rPr>
          <w:rFonts w:ascii="Arial" w:hAnsi="Arial" w:cs="Arial"/>
          <w:b/>
          <w:bCs/>
        </w:rPr>
        <w:t xml:space="preserve">been evaluated over the </w:t>
      </w:r>
      <w:r w:rsidRPr="0065360B">
        <w:rPr>
          <w:rFonts w:ascii="Arial" w:hAnsi="Arial" w:cs="Arial"/>
          <w:b/>
          <w:bCs/>
          <w:u w:val="single"/>
        </w:rPr>
        <w:t>past two years</w:t>
      </w:r>
      <w:r w:rsidRPr="0065360B">
        <w:rPr>
          <w:rFonts w:ascii="Arial" w:hAnsi="Arial" w:cs="Arial"/>
          <w:b/>
          <w:bCs/>
        </w:rPr>
        <w:t>? </w:t>
      </w:r>
    </w:p>
    <w:p w14:paraId="58E64DC2" w14:textId="54FB4BAB" w:rsidR="00EA16AC" w:rsidRPr="00CC5D6C" w:rsidRDefault="00EA16AC" w:rsidP="00EE504D">
      <w:pPr>
        <w:ind w:left="720" w:hanging="660"/>
        <w:textAlignment w:val="baseline"/>
        <w:rPr>
          <w:rFonts w:ascii="Arial" w:hAnsi="Arial" w:cs="Arial"/>
        </w:rPr>
      </w:pPr>
      <w:r w:rsidRPr="00CC5D6C">
        <w:rPr>
          <w:rFonts w:ascii="Arial" w:hAnsi="Arial" w:cs="Arial"/>
        </w:rPr>
        <w:t xml:space="preserve">Please select </w:t>
      </w:r>
      <w:r w:rsidRPr="00CC5D6C">
        <w:rPr>
          <w:rFonts w:ascii="Arial" w:hAnsi="Arial" w:cs="Arial"/>
          <w:u w:val="single"/>
        </w:rPr>
        <w:t>all</w:t>
      </w:r>
      <w:r w:rsidRPr="00CC5D6C">
        <w:rPr>
          <w:rFonts w:ascii="Arial" w:hAnsi="Arial" w:cs="Arial"/>
        </w:rPr>
        <w:t xml:space="preserve"> that </w:t>
      </w:r>
      <w:proofErr w:type="gramStart"/>
      <w:r w:rsidRPr="00CC5D6C">
        <w:rPr>
          <w:rFonts w:ascii="Arial" w:hAnsi="Arial" w:cs="Arial"/>
        </w:rPr>
        <w:t>apply</w:t>
      </w:r>
      <w:proofErr w:type="gramEnd"/>
    </w:p>
    <w:p w14:paraId="1641E4A5" w14:textId="2807480F" w:rsidR="00EA16AC" w:rsidRPr="00CC5D6C" w:rsidRDefault="00EA16AC" w:rsidP="00EA16AC">
      <w:pPr>
        <w:textAlignment w:val="baseline"/>
        <w:rPr>
          <w:rFonts w:ascii="Arial" w:hAnsi="Arial" w:cs="Arial"/>
        </w:rPr>
      </w:pPr>
    </w:p>
    <w:tbl>
      <w:tblPr>
        <w:tblStyle w:val="TableGrid"/>
        <w:tblW w:w="5000" w:type="pct"/>
        <w:tblLook w:val="04A0" w:firstRow="1" w:lastRow="0" w:firstColumn="1" w:lastColumn="0" w:noHBand="0" w:noVBand="1"/>
      </w:tblPr>
      <w:tblGrid>
        <w:gridCol w:w="13178"/>
        <w:gridCol w:w="770"/>
      </w:tblGrid>
      <w:tr w:rsidR="00122CDB" w:rsidRPr="00122CDB" w14:paraId="6422DA61" w14:textId="33542FB6" w:rsidTr="00122CDB">
        <w:trPr>
          <w:trHeight w:val="340"/>
        </w:trPr>
        <w:tc>
          <w:tcPr>
            <w:tcW w:w="4724" w:type="pct"/>
          </w:tcPr>
          <w:p w14:paraId="4958863E" w14:textId="77777777" w:rsidR="00122CDB" w:rsidRPr="00122CDB" w:rsidRDefault="00122CDB">
            <w:pPr>
              <w:textAlignment w:val="baseline"/>
              <w:rPr>
                <w:rFonts w:ascii="Arial" w:hAnsi="Arial" w:cs="Arial"/>
              </w:rPr>
            </w:pPr>
            <w:r w:rsidRPr="00122CDB">
              <w:rPr>
                <w:rFonts w:ascii="Arial" w:hAnsi="Arial" w:cs="Arial"/>
              </w:rPr>
              <w:t>General review of digital education services</w:t>
            </w:r>
          </w:p>
        </w:tc>
        <w:tc>
          <w:tcPr>
            <w:tcW w:w="276" w:type="pct"/>
          </w:tcPr>
          <w:p w14:paraId="3FB7320F" w14:textId="77777777" w:rsidR="00122CDB" w:rsidRPr="00122CDB" w:rsidRDefault="00122CDB">
            <w:pPr>
              <w:textAlignment w:val="baseline"/>
              <w:rPr>
                <w:rFonts w:ascii="Arial" w:hAnsi="Arial" w:cs="Arial"/>
              </w:rPr>
            </w:pPr>
          </w:p>
        </w:tc>
      </w:tr>
      <w:tr w:rsidR="00122CDB" w:rsidRPr="00122CDB" w14:paraId="064BA333" w14:textId="08EBE008" w:rsidTr="00122CDB">
        <w:trPr>
          <w:trHeight w:val="340"/>
        </w:trPr>
        <w:tc>
          <w:tcPr>
            <w:tcW w:w="4724" w:type="pct"/>
          </w:tcPr>
          <w:p w14:paraId="28209D9F" w14:textId="77777777" w:rsidR="00122CDB" w:rsidRPr="00122CDB" w:rsidRDefault="00122CDB">
            <w:pPr>
              <w:textAlignment w:val="baseline"/>
              <w:rPr>
                <w:rFonts w:ascii="Arial" w:hAnsi="Arial" w:cs="Arial"/>
              </w:rPr>
            </w:pPr>
            <w:r w:rsidRPr="00122CDB">
              <w:rPr>
                <w:rFonts w:ascii="Arial" w:hAnsi="Arial" w:cs="Arial"/>
              </w:rPr>
              <w:t>Accessibility of learning and teaching resources</w:t>
            </w:r>
          </w:p>
        </w:tc>
        <w:tc>
          <w:tcPr>
            <w:tcW w:w="276" w:type="pct"/>
          </w:tcPr>
          <w:p w14:paraId="5BFE4329" w14:textId="77777777" w:rsidR="00122CDB" w:rsidRPr="00122CDB" w:rsidRDefault="00122CDB">
            <w:pPr>
              <w:textAlignment w:val="baseline"/>
              <w:rPr>
                <w:rFonts w:ascii="Arial" w:hAnsi="Arial" w:cs="Arial"/>
              </w:rPr>
            </w:pPr>
          </w:p>
        </w:tc>
      </w:tr>
      <w:tr w:rsidR="00122CDB" w:rsidRPr="00122CDB" w14:paraId="5ABF7C1B" w14:textId="5615B2CB" w:rsidTr="00122CDB">
        <w:trPr>
          <w:trHeight w:val="340"/>
        </w:trPr>
        <w:tc>
          <w:tcPr>
            <w:tcW w:w="4724" w:type="pct"/>
          </w:tcPr>
          <w:p w14:paraId="1EC0851D" w14:textId="77777777" w:rsidR="00122CDB" w:rsidRPr="00122CDB" w:rsidRDefault="00122CDB">
            <w:pPr>
              <w:textAlignment w:val="baseline"/>
              <w:rPr>
                <w:rFonts w:ascii="Arial" w:hAnsi="Arial" w:cs="Arial"/>
              </w:rPr>
            </w:pPr>
            <w:r w:rsidRPr="00122CDB">
              <w:rPr>
                <w:rFonts w:ascii="Arial" w:hAnsi="Arial" w:cs="Arial"/>
              </w:rPr>
              <w:t>Take up/usage/adoption by students of lecture capture</w:t>
            </w:r>
          </w:p>
        </w:tc>
        <w:tc>
          <w:tcPr>
            <w:tcW w:w="276" w:type="pct"/>
          </w:tcPr>
          <w:p w14:paraId="197905D7" w14:textId="77777777" w:rsidR="00122CDB" w:rsidRPr="00122CDB" w:rsidRDefault="00122CDB">
            <w:pPr>
              <w:textAlignment w:val="baseline"/>
              <w:rPr>
                <w:rFonts w:ascii="Arial" w:hAnsi="Arial" w:cs="Arial"/>
              </w:rPr>
            </w:pPr>
          </w:p>
        </w:tc>
      </w:tr>
      <w:tr w:rsidR="00122CDB" w:rsidRPr="00122CDB" w14:paraId="162273DB" w14:textId="24E225C1" w:rsidTr="00122CDB">
        <w:trPr>
          <w:trHeight w:val="340"/>
        </w:trPr>
        <w:tc>
          <w:tcPr>
            <w:tcW w:w="4724" w:type="pct"/>
          </w:tcPr>
          <w:p w14:paraId="7F08F817" w14:textId="77777777" w:rsidR="00122CDB" w:rsidRPr="00122CDB" w:rsidRDefault="00122CDB">
            <w:pPr>
              <w:textAlignment w:val="baseline"/>
              <w:rPr>
                <w:rFonts w:ascii="Arial" w:hAnsi="Arial" w:cs="Arial"/>
              </w:rPr>
            </w:pPr>
            <w:r w:rsidRPr="00122CDB">
              <w:rPr>
                <w:rFonts w:ascii="Arial" w:hAnsi="Arial" w:cs="Arial"/>
              </w:rPr>
              <w:t>Effectiveness of blended/online learning</w:t>
            </w:r>
          </w:p>
        </w:tc>
        <w:tc>
          <w:tcPr>
            <w:tcW w:w="276" w:type="pct"/>
          </w:tcPr>
          <w:p w14:paraId="12CF1EC1" w14:textId="77777777" w:rsidR="00122CDB" w:rsidRPr="00122CDB" w:rsidRDefault="00122CDB">
            <w:pPr>
              <w:textAlignment w:val="baseline"/>
              <w:rPr>
                <w:rFonts w:ascii="Arial" w:hAnsi="Arial" w:cs="Arial"/>
              </w:rPr>
            </w:pPr>
          </w:p>
        </w:tc>
      </w:tr>
      <w:tr w:rsidR="00122CDB" w:rsidRPr="00122CDB" w14:paraId="5D989547" w14:textId="28FABCE0" w:rsidTr="00122CDB">
        <w:trPr>
          <w:trHeight w:val="340"/>
        </w:trPr>
        <w:tc>
          <w:tcPr>
            <w:tcW w:w="4724" w:type="pct"/>
          </w:tcPr>
          <w:p w14:paraId="42C368CF" w14:textId="77777777" w:rsidR="00122CDB" w:rsidRPr="00122CDB" w:rsidRDefault="00122CDB">
            <w:pPr>
              <w:textAlignment w:val="baseline"/>
              <w:rPr>
                <w:rFonts w:ascii="Arial" w:hAnsi="Arial" w:cs="Arial"/>
              </w:rPr>
            </w:pPr>
            <w:r w:rsidRPr="00122CDB">
              <w:rPr>
                <w:rFonts w:ascii="Arial" w:hAnsi="Arial" w:cs="Arial"/>
              </w:rPr>
              <w:t>Electronic Management of Assignments (EMA)</w:t>
            </w:r>
          </w:p>
        </w:tc>
        <w:tc>
          <w:tcPr>
            <w:tcW w:w="276" w:type="pct"/>
          </w:tcPr>
          <w:p w14:paraId="362C9BB7" w14:textId="77777777" w:rsidR="00122CDB" w:rsidRPr="00122CDB" w:rsidRDefault="00122CDB">
            <w:pPr>
              <w:textAlignment w:val="baseline"/>
              <w:rPr>
                <w:rFonts w:ascii="Arial" w:hAnsi="Arial" w:cs="Arial"/>
              </w:rPr>
            </w:pPr>
          </w:p>
        </w:tc>
      </w:tr>
      <w:tr w:rsidR="00122CDB" w:rsidRPr="00122CDB" w14:paraId="41480DA3" w14:textId="301DCD43" w:rsidTr="00122CDB">
        <w:trPr>
          <w:trHeight w:val="340"/>
        </w:trPr>
        <w:tc>
          <w:tcPr>
            <w:tcW w:w="4724" w:type="pct"/>
          </w:tcPr>
          <w:p w14:paraId="41A3BAF5" w14:textId="77777777" w:rsidR="00122CDB" w:rsidRPr="00122CDB" w:rsidRDefault="00122CDB">
            <w:pPr>
              <w:textAlignment w:val="baseline"/>
              <w:rPr>
                <w:rFonts w:ascii="Arial" w:hAnsi="Arial" w:cs="Arial"/>
              </w:rPr>
            </w:pPr>
            <w:proofErr w:type="spellStart"/>
            <w:r w:rsidRPr="00122CDB">
              <w:rPr>
                <w:rFonts w:ascii="Arial" w:hAnsi="Arial" w:cs="Arial"/>
              </w:rPr>
              <w:t>eAssessment</w:t>
            </w:r>
            <w:proofErr w:type="spellEnd"/>
          </w:p>
        </w:tc>
        <w:tc>
          <w:tcPr>
            <w:tcW w:w="276" w:type="pct"/>
          </w:tcPr>
          <w:p w14:paraId="0258432F" w14:textId="77777777" w:rsidR="00122CDB" w:rsidRPr="00122CDB" w:rsidRDefault="00122CDB">
            <w:pPr>
              <w:textAlignment w:val="baseline"/>
              <w:rPr>
                <w:rFonts w:ascii="Arial" w:hAnsi="Arial" w:cs="Arial"/>
              </w:rPr>
            </w:pPr>
          </w:p>
        </w:tc>
      </w:tr>
      <w:tr w:rsidR="00122CDB" w:rsidRPr="00122CDB" w14:paraId="28825169" w14:textId="672C5E24" w:rsidTr="00122CDB">
        <w:trPr>
          <w:trHeight w:val="340"/>
        </w:trPr>
        <w:tc>
          <w:tcPr>
            <w:tcW w:w="4724" w:type="pct"/>
          </w:tcPr>
          <w:p w14:paraId="04400EBE" w14:textId="77777777" w:rsidR="00122CDB" w:rsidRPr="00122CDB" w:rsidRDefault="00122CDB">
            <w:pPr>
              <w:textAlignment w:val="baseline"/>
              <w:rPr>
                <w:rFonts w:ascii="Arial" w:hAnsi="Arial" w:cs="Arial"/>
              </w:rPr>
            </w:pPr>
            <w:r w:rsidRPr="00122CDB">
              <w:rPr>
                <w:rFonts w:ascii="Arial" w:hAnsi="Arial" w:cs="Arial"/>
              </w:rPr>
              <w:t>Use of learning analytics in supporting students</w:t>
            </w:r>
          </w:p>
        </w:tc>
        <w:tc>
          <w:tcPr>
            <w:tcW w:w="276" w:type="pct"/>
          </w:tcPr>
          <w:p w14:paraId="2C246E82" w14:textId="77777777" w:rsidR="00122CDB" w:rsidRPr="00122CDB" w:rsidRDefault="00122CDB">
            <w:pPr>
              <w:textAlignment w:val="baseline"/>
              <w:rPr>
                <w:rFonts w:ascii="Arial" w:hAnsi="Arial" w:cs="Arial"/>
              </w:rPr>
            </w:pPr>
          </w:p>
        </w:tc>
      </w:tr>
      <w:tr w:rsidR="00122CDB" w:rsidRPr="00122CDB" w14:paraId="256F939E" w14:textId="7993E624" w:rsidTr="00122CDB">
        <w:trPr>
          <w:trHeight w:val="340"/>
        </w:trPr>
        <w:tc>
          <w:tcPr>
            <w:tcW w:w="4724" w:type="pct"/>
          </w:tcPr>
          <w:p w14:paraId="2A7A0070" w14:textId="77777777" w:rsidR="00122CDB" w:rsidRPr="00122CDB" w:rsidRDefault="00122CDB">
            <w:pPr>
              <w:textAlignment w:val="baseline"/>
              <w:rPr>
                <w:rFonts w:ascii="Arial" w:hAnsi="Arial" w:cs="Arial"/>
              </w:rPr>
            </w:pPr>
            <w:r w:rsidRPr="00122CDB">
              <w:rPr>
                <w:rFonts w:ascii="Arial" w:hAnsi="Arial" w:cs="Arial"/>
              </w:rPr>
              <w:t>Student digital fluency/capability</w:t>
            </w:r>
          </w:p>
        </w:tc>
        <w:tc>
          <w:tcPr>
            <w:tcW w:w="276" w:type="pct"/>
          </w:tcPr>
          <w:p w14:paraId="39F0EEC9" w14:textId="77777777" w:rsidR="00122CDB" w:rsidRPr="00122CDB" w:rsidRDefault="00122CDB">
            <w:pPr>
              <w:textAlignment w:val="baseline"/>
              <w:rPr>
                <w:rFonts w:ascii="Arial" w:hAnsi="Arial" w:cs="Arial"/>
              </w:rPr>
            </w:pPr>
          </w:p>
        </w:tc>
      </w:tr>
      <w:tr w:rsidR="00122CDB" w:rsidRPr="00122CDB" w14:paraId="527583A1" w14:textId="42ADD9E2" w:rsidTr="00122CDB">
        <w:trPr>
          <w:trHeight w:val="340"/>
        </w:trPr>
        <w:tc>
          <w:tcPr>
            <w:tcW w:w="4724" w:type="pct"/>
          </w:tcPr>
          <w:p w14:paraId="447EE073" w14:textId="77777777" w:rsidR="00122CDB" w:rsidRPr="00122CDB" w:rsidRDefault="00122CDB">
            <w:pPr>
              <w:textAlignment w:val="baseline"/>
              <w:rPr>
                <w:rFonts w:ascii="Arial" w:hAnsi="Arial" w:cs="Arial"/>
              </w:rPr>
            </w:pPr>
            <w:r w:rsidRPr="00122CDB">
              <w:rPr>
                <w:rFonts w:ascii="Arial" w:hAnsi="Arial" w:cs="Arial"/>
              </w:rPr>
              <w:t>Use of generative Artificial Intelligence</w:t>
            </w:r>
          </w:p>
        </w:tc>
        <w:tc>
          <w:tcPr>
            <w:tcW w:w="276" w:type="pct"/>
          </w:tcPr>
          <w:p w14:paraId="228C7A49" w14:textId="77777777" w:rsidR="00122CDB" w:rsidRPr="00122CDB" w:rsidRDefault="00122CDB">
            <w:pPr>
              <w:textAlignment w:val="baseline"/>
              <w:rPr>
                <w:rFonts w:ascii="Arial" w:hAnsi="Arial" w:cs="Arial"/>
              </w:rPr>
            </w:pPr>
          </w:p>
        </w:tc>
      </w:tr>
    </w:tbl>
    <w:p w14:paraId="772C3BCC" w14:textId="77777777" w:rsidR="00122CDB" w:rsidRDefault="00122CDB" w:rsidP="00EA16AC">
      <w:pPr>
        <w:textAlignment w:val="baseline"/>
        <w:rPr>
          <w:rFonts w:ascii="Arial" w:hAnsi="Arial" w:cs="Arial"/>
        </w:rPr>
      </w:pPr>
    </w:p>
    <w:p w14:paraId="4E9712EC" w14:textId="77777777" w:rsidR="003B03A1" w:rsidRDefault="003B03A1" w:rsidP="00EA16AC">
      <w:pPr>
        <w:textAlignment w:val="baseline"/>
        <w:rPr>
          <w:rFonts w:ascii="Arial" w:hAnsi="Arial" w:cs="Arial"/>
        </w:rPr>
      </w:pPr>
    </w:p>
    <w:p w14:paraId="5089A11F" w14:textId="77777777" w:rsidR="003B03A1" w:rsidRDefault="003B03A1" w:rsidP="00EA16AC">
      <w:pPr>
        <w:textAlignment w:val="baseline"/>
        <w:rPr>
          <w:rFonts w:ascii="Arial" w:hAnsi="Arial" w:cs="Arial"/>
        </w:rPr>
      </w:pPr>
    </w:p>
    <w:p w14:paraId="500D782F" w14:textId="032AD025" w:rsidR="00EA16AC" w:rsidRDefault="00EA16AC" w:rsidP="00EA16AC">
      <w:pPr>
        <w:textAlignment w:val="baseline"/>
        <w:rPr>
          <w:rFonts w:ascii="Arial" w:hAnsi="Arial" w:cs="Arial"/>
        </w:rPr>
      </w:pPr>
      <w:r w:rsidRPr="003B03A1">
        <w:rPr>
          <w:rFonts w:ascii="Arial" w:hAnsi="Arial" w:cs="Arial"/>
        </w:rPr>
        <w:lastRenderedPageBreak/>
        <w:t xml:space="preserve">Other – please write </w:t>
      </w:r>
      <w:proofErr w:type="gramStart"/>
      <w:r w:rsidR="006A54B8">
        <w:rPr>
          <w:rFonts w:ascii="Arial" w:hAnsi="Arial" w:cs="Arial"/>
        </w:rPr>
        <w:t>below</w:t>
      </w:r>
      <w:proofErr w:type="gramEnd"/>
    </w:p>
    <w:p w14:paraId="01331E13" w14:textId="77777777" w:rsidR="00122CDB" w:rsidRDefault="00122CDB" w:rsidP="00122CDB">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4D4FDE46" w14:textId="77777777" w:rsidR="00122CDB" w:rsidRDefault="00122CDB" w:rsidP="00122CDB">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35DAB474" w14:textId="77777777" w:rsidR="00122CDB" w:rsidRPr="00CC5D6C" w:rsidRDefault="00122CDB" w:rsidP="00122CDB">
      <w:pPr>
        <w:pBdr>
          <w:top w:val="single" w:sz="4" w:space="1" w:color="auto"/>
          <w:left w:val="single" w:sz="4" w:space="4" w:color="auto"/>
          <w:bottom w:val="single" w:sz="4" w:space="1" w:color="auto"/>
          <w:right w:val="single" w:sz="4" w:space="4" w:color="auto"/>
        </w:pBdr>
        <w:textAlignment w:val="baseline"/>
        <w:rPr>
          <w:rFonts w:ascii="Arial" w:hAnsi="Arial" w:cs="Arial"/>
        </w:rPr>
      </w:pPr>
    </w:p>
    <w:p w14:paraId="3CA5E990" w14:textId="76FF0282" w:rsidR="00EA16AC" w:rsidRPr="008E5EFD" w:rsidRDefault="00EA16AC" w:rsidP="00EA16AC">
      <w:pPr>
        <w:ind w:left="720" w:hanging="720"/>
        <w:textAlignment w:val="baseline"/>
      </w:pPr>
    </w:p>
    <w:p w14:paraId="3DD5E2A4" w14:textId="29F1A57A" w:rsidR="00EA16AC" w:rsidRPr="008E5EFD" w:rsidRDefault="00EA16AC" w:rsidP="00EA16AC">
      <w:pPr>
        <w:textAlignment w:val="baseline"/>
      </w:pPr>
    </w:p>
    <w:p w14:paraId="1499B8BF" w14:textId="77777777" w:rsidR="00122CDB" w:rsidRDefault="00EA16AC" w:rsidP="00C647B4">
      <w:pPr>
        <w:ind w:firstLine="720"/>
        <w:textAlignment w:val="baseline"/>
        <w:rPr>
          <w:rFonts w:ascii="Arial" w:hAnsi="Arial" w:cs="Arial"/>
          <w:b/>
          <w:bCs/>
        </w:rPr>
        <w:sectPr w:rsidR="00122CDB" w:rsidSect="00D87C2A">
          <w:pgSz w:w="16838" w:h="11906" w:orient="landscape" w:code="9"/>
          <w:pgMar w:top="1440" w:right="1440" w:bottom="1440" w:left="1440" w:header="426" w:footer="340" w:gutter="0"/>
          <w:cols w:space="708"/>
          <w:docGrid w:linePitch="360"/>
        </w:sectPr>
      </w:pPr>
      <w:r w:rsidRPr="00CC5D6C">
        <w:rPr>
          <w:rFonts w:ascii="Arial" w:hAnsi="Arial" w:cs="Arial"/>
          <w:b/>
          <w:bCs/>
        </w:rPr>
        <w:t>Thank you for completing Section 3 </w:t>
      </w:r>
    </w:p>
    <w:p w14:paraId="18DD607C" w14:textId="7BF36456" w:rsidR="00BB28F8" w:rsidRPr="0040329B" w:rsidRDefault="430F40CE" w:rsidP="00BB28F8">
      <w:pPr>
        <w:pStyle w:val="Heading1"/>
        <w:keepNext w:val="0"/>
        <w:spacing w:before="0" w:after="322"/>
      </w:pPr>
      <w:bookmarkStart w:id="15" w:name="_SECTION_4:_Enabling"/>
      <w:bookmarkEnd w:id="15"/>
      <w:r w:rsidRPr="0040329B">
        <w:rPr>
          <w:kern w:val="0"/>
        </w:rPr>
        <w:lastRenderedPageBreak/>
        <w:t xml:space="preserve">SECTION 4: Enabling Digitally Capable Students </w:t>
      </w:r>
      <w:r w:rsidR="772A96E8" w:rsidRPr="0040329B">
        <w:rPr>
          <w:kern w:val="0"/>
        </w:rPr>
        <w:t>a</w:t>
      </w:r>
      <w:r w:rsidRPr="0040329B">
        <w:rPr>
          <w:kern w:val="0"/>
        </w:rPr>
        <w:t>nd Staff</w:t>
      </w:r>
    </w:p>
    <w:p w14:paraId="7FCB22C0" w14:textId="77777777" w:rsidR="00BB28F8" w:rsidRDefault="00BB28F8" w:rsidP="00BB28F8">
      <w:pPr>
        <w:rPr>
          <w:rFonts w:ascii="Arial" w:hAnsi="Arial" w:cs="Arial"/>
        </w:rPr>
      </w:pPr>
      <w:r w:rsidRPr="0040329B">
        <w:rPr>
          <w:rFonts w:ascii="Arial" w:hAnsi="Arial" w:cs="Arial"/>
        </w:rPr>
        <w:t xml:space="preserve">This section focused on developing staff and students’ digital capabilities as part of an approach to digital education. </w:t>
      </w:r>
    </w:p>
    <w:p w14:paraId="14DEC6BF" w14:textId="77777777" w:rsidR="000C3801" w:rsidRPr="00E53686" w:rsidRDefault="000C3801" w:rsidP="000C3801">
      <w:pPr>
        <w:rPr>
          <w:rFonts w:ascii="Arial" w:hAnsi="Arial" w:cs="Arial"/>
        </w:rPr>
      </w:pPr>
      <w:r w:rsidRPr="760FA4F3">
        <w:rPr>
          <w:rFonts w:ascii="Arial" w:hAnsi="Arial" w:cs="Arial"/>
        </w:rPr>
        <w:t>For this section we recommend consulting with the following roles, or their equivalent.</w:t>
      </w:r>
    </w:p>
    <w:p w14:paraId="417B4296" w14:textId="77777777" w:rsidR="000C3801" w:rsidRPr="00E53686" w:rsidRDefault="000C3801" w:rsidP="000C3801">
      <w:pPr>
        <w:pStyle w:val="ListParagraph"/>
        <w:numPr>
          <w:ilvl w:val="0"/>
          <w:numId w:val="21"/>
        </w:numPr>
        <w:rPr>
          <w:rFonts w:ascii="Arial" w:hAnsi="Arial" w:cs="Arial"/>
        </w:rPr>
      </w:pPr>
      <w:r w:rsidRPr="760FA4F3">
        <w:rPr>
          <w:rFonts w:ascii="Arial" w:hAnsi="Arial" w:cs="Arial"/>
        </w:rPr>
        <w:t>PVC Academic/Education, Directors of Learning and Teaching, Curriculum Development</w:t>
      </w:r>
    </w:p>
    <w:p w14:paraId="5CB426E1" w14:textId="77777777" w:rsidR="000C3801" w:rsidRPr="00E53686" w:rsidRDefault="000C3801" w:rsidP="000C3801">
      <w:pPr>
        <w:pStyle w:val="ListParagraph"/>
        <w:numPr>
          <w:ilvl w:val="0"/>
          <w:numId w:val="21"/>
        </w:numPr>
        <w:rPr>
          <w:rFonts w:ascii="Arial" w:hAnsi="Arial" w:cs="Arial"/>
        </w:rPr>
      </w:pPr>
      <w:r w:rsidRPr="760FA4F3">
        <w:rPr>
          <w:rFonts w:ascii="Arial" w:hAnsi="Arial" w:cs="Arial"/>
        </w:rPr>
        <w:t>Head of Library, Director of HR</w:t>
      </w:r>
    </w:p>
    <w:p w14:paraId="06445C96" w14:textId="77777777" w:rsidR="000C3801" w:rsidRPr="00E53686" w:rsidRDefault="000C3801" w:rsidP="000C3801">
      <w:pPr>
        <w:pStyle w:val="ListParagraph"/>
        <w:numPr>
          <w:ilvl w:val="0"/>
          <w:numId w:val="21"/>
        </w:numPr>
        <w:rPr>
          <w:rFonts w:ascii="Arial" w:hAnsi="Arial" w:cs="Arial"/>
        </w:rPr>
      </w:pPr>
      <w:r w:rsidRPr="760FA4F3">
        <w:rPr>
          <w:rFonts w:ascii="Arial" w:hAnsi="Arial" w:cs="Arial"/>
        </w:rPr>
        <w:t>Heads of Staff Development, Organisational Development, IT training/Digital Skill leads</w:t>
      </w:r>
    </w:p>
    <w:p w14:paraId="1110ACD4" w14:textId="52E1F101" w:rsidR="008A26A5" w:rsidRPr="00E53686" w:rsidRDefault="008A26A5" w:rsidP="000C3801">
      <w:pPr>
        <w:pStyle w:val="ListParagraph"/>
        <w:numPr>
          <w:ilvl w:val="0"/>
          <w:numId w:val="21"/>
        </w:numPr>
        <w:rPr>
          <w:rFonts w:ascii="Arial" w:hAnsi="Arial" w:cs="Arial"/>
        </w:rPr>
      </w:pPr>
      <w:r w:rsidRPr="760FA4F3">
        <w:rPr>
          <w:rFonts w:ascii="Arial" w:hAnsi="Arial" w:cs="Arial"/>
        </w:rPr>
        <w:t>Disability/Accessibility Support, Student Services</w:t>
      </w:r>
    </w:p>
    <w:p w14:paraId="07A0879D" w14:textId="77777777" w:rsidR="000C3801" w:rsidRPr="00E53686" w:rsidRDefault="000C3801" w:rsidP="000C3801">
      <w:pPr>
        <w:pStyle w:val="ListParagraph"/>
        <w:numPr>
          <w:ilvl w:val="0"/>
          <w:numId w:val="21"/>
        </w:numPr>
        <w:rPr>
          <w:rFonts w:ascii="Arial" w:hAnsi="Arial" w:cs="Arial"/>
        </w:rPr>
      </w:pPr>
      <w:r w:rsidRPr="760FA4F3">
        <w:rPr>
          <w:rFonts w:ascii="Arial" w:hAnsi="Arial" w:cs="Arial"/>
        </w:rPr>
        <w:t>Curriculum Development Team, Student Information</w:t>
      </w:r>
    </w:p>
    <w:p w14:paraId="2F011850" w14:textId="77777777" w:rsidR="00BB28F8" w:rsidRDefault="00BB28F8" w:rsidP="00BB28F8">
      <w:pPr>
        <w:rPr>
          <w:color w:val="000000" w:themeColor="text1"/>
          <w:sz w:val="22"/>
          <w:szCs w:val="22"/>
        </w:rPr>
      </w:pPr>
    </w:p>
    <w:p w14:paraId="123C6A99" w14:textId="77777777" w:rsidR="00480BFB" w:rsidRPr="00480BFB" w:rsidRDefault="00480BFB" w:rsidP="00BB28F8">
      <w:pPr>
        <w:rPr>
          <w:color w:val="000000" w:themeColor="text1"/>
          <w:sz w:val="22"/>
          <w:szCs w:val="22"/>
        </w:rPr>
      </w:pPr>
    </w:p>
    <w:p w14:paraId="18AE1249" w14:textId="18F456FC" w:rsidR="00480BFB" w:rsidRPr="0040329B" w:rsidRDefault="00BB28F8" w:rsidP="00480BFB">
      <w:pPr>
        <w:ind w:left="720" w:hanging="720"/>
        <w:rPr>
          <w:rFonts w:ascii="Arial" w:hAnsi="Arial" w:cs="Arial"/>
          <w:color w:val="000000" w:themeColor="text1"/>
        </w:rPr>
      </w:pPr>
      <w:r w:rsidRPr="41351D97">
        <w:rPr>
          <w:rFonts w:ascii="Arial" w:hAnsi="Arial" w:cs="Arial"/>
          <w:color w:val="000000" w:themeColor="text1"/>
        </w:rPr>
        <w:t xml:space="preserve">4.1 </w:t>
      </w:r>
      <w:r>
        <w:tab/>
      </w:r>
      <w:r w:rsidRPr="41351D97">
        <w:rPr>
          <w:rFonts w:ascii="Arial" w:hAnsi="Arial" w:cs="Arial"/>
          <w:b/>
          <w:bCs/>
          <w:color w:val="000000" w:themeColor="text1"/>
        </w:rPr>
        <w:t>How do</w:t>
      </w:r>
      <w:r w:rsidR="0040329B" w:rsidRPr="41351D97">
        <w:rPr>
          <w:rFonts w:ascii="Arial" w:hAnsi="Arial" w:cs="Arial"/>
          <w:b/>
          <w:bCs/>
          <w:color w:val="000000" w:themeColor="text1"/>
        </w:rPr>
        <w:t>es</w:t>
      </w:r>
      <w:r w:rsidRPr="41351D97">
        <w:rPr>
          <w:rFonts w:ascii="Arial" w:hAnsi="Arial" w:cs="Arial"/>
          <w:b/>
          <w:bCs/>
          <w:color w:val="000000" w:themeColor="text1"/>
        </w:rPr>
        <w:t xml:space="preserve"> you</w:t>
      </w:r>
      <w:r w:rsidR="0040329B" w:rsidRPr="41351D97">
        <w:rPr>
          <w:rFonts w:ascii="Arial" w:hAnsi="Arial" w:cs="Arial"/>
          <w:b/>
          <w:bCs/>
          <w:color w:val="000000" w:themeColor="text1"/>
        </w:rPr>
        <w:t xml:space="preserve">r </w:t>
      </w:r>
      <w:r w:rsidR="00C318DC" w:rsidRPr="41351D97">
        <w:rPr>
          <w:rFonts w:ascii="Arial" w:hAnsi="Arial" w:cs="Arial"/>
          <w:b/>
          <w:bCs/>
          <w:color w:val="000000" w:themeColor="text1"/>
        </w:rPr>
        <w:t>institution</w:t>
      </w:r>
      <w:r w:rsidRPr="41351D97">
        <w:rPr>
          <w:rFonts w:ascii="Arial" w:hAnsi="Arial" w:cs="Arial"/>
          <w:b/>
          <w:bCs/>
          <w:color w:val="000000" w:themeColor="text1"/>
        </w:rPr>
        <w:t xml:space="preserve"> identify digital capability </w:t>
      </w:r>
      <w:r w:rsidRPr="41351D97">
        <w:rPr>
          <w:rFonts w:ascii="Arial" w:hAnsi="Arial" w:cs="Arial"/>
          <w:b/>
          <w:bCs/>
          <w:color w:val="000000" w:themeColor="text1"/>
          <w:u w:val="single"/>
        </w:rPr>
        <w:t>training and development needs</w:t>
      </w:r>
      <w:r w:rsidRPr="41351D97">
        <w:rPr>
          <w:rFonts w:ascii="Arial" w:hAnsi="Arial" w:cs="Arial"/>
          <w:b/>
          <w:bCs/>
          <w:color w:val="000000" w:themeColor="text1"/>
        </w:rPr>
        <w:t xml:space="preserve"> of </w:t>
      </w:r>
      <w:r w:rsidR="00DB2C67" w:rsidRPr="41351D97">
        <w:rPr>
          <w:rFonts w:ascii="Arial" w:hAnsi="Arial" w:cs="Arial"/>
          <w:b/>
          <w:bCs/>
          <w:color w:val="000000" w:themeColor="text1"/>
        </w:rPr>
        <w:t xml:space="preserve">students or </w:t>
      </w:r>
      <w:r w:rsidRPr="41351D97">
        <w:rPr>
          <w:rFonts w:ascii="Arial" w:hAnsi="Arial" w:cs="Arial"/>
          <w:b/>
          <w:bCs/>
          <w:color w:val="000000" w:themeColor="text1"/>
        </w:rPr>
        <w:t>staff?</w:t>
      </w:r>
    </w:p>
    <w:p w14:paraId="4AB455FC" w14:textId="77777777" w:rsidR="00480BFB" w:rsidRPr="0040329B" w:rsidRDefault="00480BFB" w:rsidP="00480BFB">
      <w:pPr>
        <w:ind w:left="720" w:hanging="720"/>
        <w:rPr>
          <w:rFonts w:ascii="Arial" w:hAnsi="Arial" w:cs="Arial"/>
          <w:color w:val="000000" w:themeColor="text1"/>
        </w:rPr>
      </w:pPr>
    </w:p>
    <w:p w14:paraId="580E7294" w14:textId="52B59E30" w:rsidR="00BB28F8" w:rsidRPr="0040329B" w:rsidRDefault="00480BFB" w:rsidP="00C51EF8">
      <w:pPr>
        <w:rPr>
          <w:rFonts w:ascii="Arial" w:hAnsi="Arial" w:cs="Arial"/>
          <w:color w:val="000000" w:themeColor="text1"/>
        </w:rPr>
      </w:pPr>
      <w:r w:rsidRPr="0040329B">
        <w:rPr>
          <w:rFonts w:ascii="Arial" w:hAnsi="Arial" w:cs="Arial"/>
          <w:color w:val="000000" w:themeColor="text1"/>
        </w:rPr>
        <w:t xml:space="preserve">Please </w:t>
      </w:r>
      <w:r w:rsidR="00BB28F8" w:rsidRPr="0040329B">
        <w:rPr>
          <w:rFonts w:ascii="Arial" w:hAnsi="Arial" w:cs="Arial"/>
          <w:color w:val="000000" w:themeColor="text1"/>
        </w:rPr>
        <w:t xml:space="preserve">select </w:t>
      </w:r>
      <w:r w:rsidR="00BB28F8" w:rsidRPr="0040329B">
        <w:rPr>
          <w:rFonts w:ascii="Arial" w:hAnsi="Arial" w:cs="Arial"/>
          <w:color w:val="000000" w:themeColor="text1"/>
          <w:u w:val="single"/>
        </w:rPr>
        <w:t>all</w:t>
      </w:r>
      <w:r w:rsidR="00BB28F8" w:rsidRPr="0040329B">
        <w:rPr>
          <w:rFonts w:ascii="Arial" w:hAnsi="Arial" w:cs="Arial"/>
          <w:color w:val="000000" w:themeColor="text1"/>
        </w:rPr>
        <w:t xml:space="preserve"> that apply.</w:t>
      </w:r>
    </w:p>
    <w:p w14:paraId="3D4E767A" w14:textId="77777777" w:rsidR="00BB28F8" w:rsidRPr="00383AC6" w:rsidRDefault="00BB28F8" w:rsidP="00BB28F8">
      <w:pPr>
        <w:rPr>
          <w:rFonts w:ascii="Arial" w:hAnsi="Arial" w:cs="Arial"/>
          <w:sz w:val="22"/>
          <w:szCs w:val="22"/>
        </w:rPr>
      </w:pPr>
    </w:p>
    <w:tbl>
      <w:tblPr>
        <w:tblStyle w:val="TableGrid"/>
        <w:tblW w:w="9016" w:type="dxa"/>
        <w:tblLook w:val="04A0" w:firstRow="1" w:lastRow="0" w:firstColumn="1" w:lastColumn="0" w:noHBand="0" w:noVBand="1"/>
      </w:tblPr>
      <w:tblGrid>
        <w:gridCol w:w="6630"/>
        <w:gridCol w:w="1319"/>
        <w:gridCol w:w="1067"/>
      </w:tblGrid>
      <w:tr w:rsidR="00BB28F8" w:rsidRPr="00CE55E0" w14:paraId="74CB1A39" w14:textId="77777777" w:rsidTr="760FA4F3">
        <w:trPr>
          <w:trHeight w:val="473"/>
        </w:trPr>
        <w:tc>
          <w:tcPr>
            <w:tcW w:w="6630" w:type="dxa"/>
            <w:vAlign w:val="center"/>
          </w:tcPr>
          <w:p w14:paraId="0623F094" w14:textId="77777777" w:rsidR="00BB28F8" w:rsidRPr="00CE55E0" w:rsidRDefault="00BB28F8">
            <w:pPr>
              <w:pBdr>
                <w:top w:val="nil"/>
                <w:left w:val="nil"/>
                <w:bottom w:val="nil"/>
                <w:right w:val="nil"/>
                <w:between w:val="nil"/>
              </w:pBdr>
              <w:spacing w:before="40" w:after="40"/>
              <w:jc w:val="center"/>
              <w:rPr>
                <w:rFonts w:ascii="Arial" w:hAnsi="Arial" w:cs="Arial"/>
                <w:b/>
                <w:bCs/>
                <w:color w:val="000000"/>
              </w:rPr>
            </w:pPr>
            <w:r w:rsidRPr="00CE55E0">
              <w:rPr>
                <w:rFonts w:ascii="Arial" w:hAnsi="Arial" w:cs="Arial"/>
                <w:b/>
                <w:bCs/>
                <w:color w:val="000000"/>
              </w:rPr>
              <w:t>Method</w:t>
            </w:r>
          </w:p>
        </w:tc>
        <w:tc>
          <w:tcPr>
            <w:tcW w:w="1319" w:type="dxa"/>
            <w:vAlign w:val="center"/>
          </w:tcPr>
          <w:p w14:paraId="2BD11178" w14:textId="4FF02738" w:rsidR="00BB28F8" w:rsidRPr="00CE55E0" w:rsidRDefault="00DB2C67">
            <w:pPr>
              <w:rPr>
                <w:rFonts w:ascii="Arial" w:hAnsi="Arial" w:cs="Arial"/>
                <w:b/>
                <w:bCs/>
              </w:rPr>
            </w:pPr>
            <w:r w:rsidRPr="00CE55E0">
              <w:rPr>
                <w:rFonts w:ascii="Arial" w:hAnsi="Arial" w:cs="Arial"/>
                <w:b/>
                <w:bCs/>
              </w:rPr>
              <w:t>Student</w:t>
            </w:r>
            <w:r>
              <w:rPr>
                <w:rFonts w:ascii="Arial" w:hAnsi="Arial" w:cs="Arial"/>
                <w:b/>
                <w:bCs/>
              </w:rPr>
              <w:t>s</w:t>
            </w:r>
            <w:r w:rsidRPr="00CE55E0">
              <w:rPr>
                <w:rFonts w:ascii="Arial" w:hAnsi="Arial" w:cs="Arial"/>
                <w:b/>
                <w:bCs/>
              </w:rPr>
              <w:t xml:space="preserve"> </w:t>
            </w:r>
          </w:p>
        </w:tc>
        <w:tc>
          <w:tcPr>
            <w:tcW w:w="1067" w:type="dxa"/>
            <w:vAlign w:val="center"/>
          </w:tcPr>
          <w:p w14:paraId="0E97E8D0" w14:textId="4B1D6F2D" w:rsidR="00BB28F8" w:rsidRPr="00CE55E0" w:rsidRDefault="00DB2C67">
            <w:pPr>
              <w:rPr>
                <w:rFonts w:ascii="Arial" w:hAnsi="Arial" w:cs="Arial"/>
                <w:b/>
                <w:bCs/>
              </w:rPr>
            </w:pPr>
            <w:r w:rsidRPr="00CE55E0">
              <w:rPr>
                <w:rFonts w:ascii="Arial" w:hAnsi="Arial" w:cs="Arial"/>
                <w:b/>
                <w:bCs/>
              </w:rPr>
              <w:t>Staff</w:t>
            </w:r>
          </w:p>
        </w:tc>
      </w:tr>
      <w:tr w:rsidR="00BB28F8" w:rsidRPr="00CE55E0" w14:paraId="0DFAC1A8" w14:textId="77777777" w:rsidTr="760FA4F3">
        <w:trPr>
          <w:trHeight w:val="567"/>
        </w:trPr>
        <w:tc>
          <w:tcPr>
            <w:tcW w:w="6630" w:type="dxa"/>
            <w:vAlign w:val="center"/>
          </w:tcPr>
          <w:p w14:paraId="2EB9F26C" w14:textId="66E0405C" w:rsidR="00BB28F8" w:rsidRPr="00CE55E0" w:rsidRDefault="7079AD6E" w:rsidP="571F9105">
            <w:pPr>
              <w:pBdr>
                <w:top w:val="nil"/>
                <w:left w:val="nil"/>
                <w:bottom w:val="nil"/>
                <w:right w:val="nil"/>
                <w:between w:val="nil"/>
              </w:pBdr>
              <w:spacing w:before="40" w:after="40"/>
              <w:rPr>
                <w:rFonts w:ascii="Arial" w:hAnsi="Arial" w:cs="Arial"/>
                <w:color w:val="000000"/>
              </w:rPr>
            </w:pPr>
            <w:r w:rsidRPr="571F9105">
              <w:rPr>
                <w:rFonts w:ascii="Arial" w:hAnsi="Arial" w:cs="Arial"/>
                <w:color w:val="000000" w:themeColor="text1"/>
              </w:rPr>
              <w:t xml:space="preserve">Formal </w:t>
            </w:r>
            <w:r w:rsidR="34337524" w:rsidRPr="571F9105">
              <w:rPr>
                <w:rFonts w:ascii="Arial" w:hAnsi="Arial" w:cs="Arial"/>
                <w:color w:val="000000" w:themeColor="text1"/>
              </w:rPr>
              <w:t>a</w:t>
            </w:r>
            <w:r w:rsidRPr="571F9105">
              <w:rPr>
                <w:rFonts w:ascii="Arial" w:hAnsi="Arial" w:cs="Arial"/>
                <w:color w:val="000000" w:themeColor="text1"/>
              </w:rPr>
              <w:t>ssessment of digital capabilities upon entry/induction</w:t>
            </w:r>
          </w:p>
        </w:tc>
        <w:tc>
          <w:tcPr>
            <w:tcW w:w="1319" w:type="dxa"/>
            <w:vAlign w:val="center"/>
          </w:tcPr>
          <w:p w14:paraId="2E95DA80" w14:textId="77777777" w:rsidR="00BB28F8" w:rsidRPr="00CE55E0" w:rsidRDefault="00BB28F8">
            <w:pPr>
              <w:rPr>
                <w:rFonts w:ascii="Arial" w:hAnsi="Arial" w:cs="Arial"/>
              </w:rPr>
            </w:pPr>
          </w:p>
        </w:tc>
        <w:tc>
          <w:tcPr>
            <w:tcW w:w="1067" w:type="dxa"/>
            <w:vAlign w:val="center"/>
          </w:tcPr>
          <w:p w14:paraId="45EC1BFE" w14:textId="77777777" w:rsidR="00BB28F8" w:rsidRPr="00CE55E0" w:rsidRDefault="00BB28F8">
            <w:pPr>
              <w:rPr>
                <w:rFonts w:ascii="Arial" w:hAnsi="Arial" w:cs="Arial"/>
              </w:rPr>
            </w:pPr>
          </w:p>
        </w:tc>
      </w:tr>
      <w:tr w:rsidR="00BB28F8" w:rsidRPr="00CE55E0" w14:paraId="48400270" w14:textId="77777777" w:rsidTr="760FA4F3">
        <w:trPr>
          <w:trHeight w:val="567"/>
        </w:trPr>
        <w:tc>
          <w:tcPr>
            <w:tcW w:w="6630" w:type="dxa"/>
            <w:vAlign w:val="center"/>
          </w:tcPr>
          <w:p w14:paraId="67E41076" w14:textId="0172C309" w:rsidR="00BB28F8" w:rsidRPr="00CE55E0" w:rsidRDefault="7079AD6E" w:rsidP="571F9105">
            <w:pPr>
              <w:pBdr>
                <w:top w:val="nil"/>
                <w:left w:val="nil"/>
                <w:bottom w:val="nil"/>
                <w:right w:val="nil"/>
                <w:between w:val="nil"/>
              </w:pBdr>
              <w:spacing w:before="40" w:after="40"/>
              <w:rPr>
                <w:rFonts w:ascii="Arial" w:hAnsi="Arial" w:cs="Arial"/>
                <w:color w:val="000000"/>
              </w:rPr>
            </w:pPr>
            <w:r w:rsidRPr="571F9105">
              <w:rPr>
                <w:rFonts w:ascii="Arial" w:hAnsi="Arial" w:cs="Arial"/>
                <w:color w:val="000000" w:themeColor="text1"/>
              </w:rPr>
              <w:t xml:space="preserve">Anytime self-assessment </w:t>
            </w:r>
            <w:r w:rsidR="5B90E88B" w:rsidRPr="571F9105">
              <w:rPr>
                <w:rFonts w:ascii="Arial" w:hAnsi="Arial" w:cs="Arial"/>
                <w:color w:val="000000" w:themeColor="text1"/>
              </w:rPr>
              <w:t xml:space="preserve">of digital capabilities (e.g. </w:t>
            </w:r>
            <w:r w:rsidRPr="571F9105">
              <w:rPr>
                <w:rFonts w:ascii="Arial" w:hAnsi="Arial" w:cs="Arial"/>
                <w:color w:val="000000" w:themeColor="text1"/>
              </w:rPr>
              <w:t>via Jisc Digital Capability Discovery Tool</w:t>
            </w:r>
            <w:r w:rsidR="4BE9CB96" w:rsidRPr="571F9105">
              <w:rPr>
                <w:rFonts w:ascii="Arial" w:hAnsi="Arial" w:cs="Arial"/>
                <w:color w:val="000000" w:themeColor="text1"/>
              </w:rPr>
              <w:t>)</w:t>
            </w:r>
          </w:p>
        </w:tc>
        <w:tc>
          <w:tcPr>
            <w:tcW w:w="1319" w:type="dxa"/>
            <w:vAlign w:val="center"/>
          </w:tcPr>
          <w:p w14:paraId="3358752E" w14:textId="77777777" w:rsidR="00BB28F8" w:rsidRPr="00CE55E0" w:rsidRDefault="00BB28F8">
            <w:pPr>
              <w:rPr>
                <w:rFonts w:ascii="Arial" w:hAnsi="Arial" w:cs="Arial"/>
              </w:rPr>
            </w:pPr>
          </w:p>
        </w:tc>
        <w:tc>
          <w:tcPr>
            <w:tcW w:w="1067" w:type="dxa"/>
            <w:vAlign w:val="center"/>
          </w:tcPr>
          <w:p w14:paraId="63943848" w14:textId="77777777" w:rsidR="00BB28F8" w:rsidRPr="00CE55E0" w:rsidRDefault="00BB28F8">
            <w:pPr>
              <w:rPr>
                <w:rFonts w:ascii="Arial" w:hAnsi="Arial" w:cs="Arial"/>
              </w:rPr>
            </w:pPr>
          </w:p>
        </w:tc>
      </w:tr>
      <w:tr w:rsidR="00BB28F8" w:rsidRPr="00CE55E0" w14:paraId="7C5CFC9D" w14:textId="77777777" w:rsidTr="760FA4F3">
        <w:trPr>
          <w:trHeight w:val="567"/>
        </w:trPr>
        <w:tc>
          <w:tcPr>
            <w:tcW w:w="6630" w:type="dxa"/>
            <w:vAlign w:val="center"/>
          </w:tcPr>
          <w:p w14:paraId="5AAA6C2F" w14:textId="77777777" w:rsidR="00BB28F8" w:rsidRPr="00CE55E0" w:rsidRDefault="00BB28F8">
            <w:pPr>
              <w:pBdr>
                <w:top w:val="nil"/>
                <w:left w:val="nil"/>
                <w:bottom w:val="nil"/>
                <w:right w:val="nil"/>
                <w:between w:val="nil"/>
              </w:pBdr>
              <w:spacing w:before="40" w:after="40"/>
              <w:rPr>
                <w:rFonts w:ascii="Arial" w:hAnsi="Arial" w:cs="Arial"/>
                <w:color w:val="000000"/>
              </w:rPr>
            </w:pPr>
            <w:r w:rsidRPr="00CE55E0">
              <w:rPr>
                <w:rFonts w:ascii="Arial" w:hAnsi="Arial" w:cs="Arial"/>
                <w:color w:val="000000"/>
              </w:rPr>
              <w:t>Through discussions in tutorials / line manager meetings</w:t>
            </w:r>
          </w:p>
        </w:tc>
        <w:tc>
          <w:tcPr>
            <w:tcW w:w="1319" w:type="dxa"/>
            <w:vAlign w:val="center"/>
          </w:tcPr>
          <w:p w14:paraId="57053DAF" w14:textId="77777777" w:rsidR="00BB28F8" w:rsidRPr="00CE55E0" w:rsidRDefault="00BB28F8">
            <w:pPr>
              <w:rPr>
                <w:rFonts w:ascii="Arial" w:hAnsi="Arial" w:cs="Arial"/>
              </w:rPr>
            </w:pPr>
          </w:p>
        </w:tc>
        <w:tc>
          <w:tcPr>
            <w:tcW w:w="1067" w:type="dxa"/>
            <w:vAlign w:val="center"/>
          </w:tcPr>
          <w:p w14:paraId="7F1C5104" w14:textId="77777777" w:rsidR="00BB28F8" w:rsidRPr="00CE55E0" w:rsidRDefault="00BB28F8">
            <w:pPr>
              <w:rPr>
                <w:rFonts w:ascii="Arial" w:hAnsi="Arial" w:cs="Arial"/>
              </w:rPr>
            </w:pPr>
          </w:p>
        </w:tc>
      </w:tr>
      <w:tr w:rsidR="00BB28F8" w:rsidRPr="00CE55E0" w14:paraId="78565480" w14:textId="77777777" w:rsidTr="760FA4F3">
        <w:trPr>
          <w:trHeight w:val="567"/>
        </w:trPr>
        <w:tc>
          <w:tcPr>
            <w:tcW w:w="6630" w:type="dxa"/>
            <w:vAlign w:val="center"/>
          </w:tcPr>
          <w:p w14:paraId="1653FE1C" w14:textId="77777777" w:rsidR="00BB28F8" w:rsidRPr="00CE55E0" w:rsidRDefault="00BB28F8">
            <w:pPr>
              <w:pBdr>
                <w:top w:val="nil"/>
                <w:left w:val="nil"/>
                <w:bottom w:val="nil"/>
                <w:right w:val="nil"/>
                <w:between w:val="nil"/>
              </w:pBdr>
              <w:spacing w:before="40" w:after="40"/>
              <w:rPr>
                <w:rFonts w:ascii="Arial" w:hAnsi="Arial" w:cs="Arial"/>
                <w:color w:val="000000"/>
              </w:rPr>
            </w:pPr>
            <w:r w:rsidRPr="00CE55E0">
              <w:rPr>
                <w:rFonts w:ascii="Arial" w:hAnsi="Arial" w:cs="Arial"/>
                <w:color w:val="000000"/>
              </w:rPr>
              <w:t>As part of implementing new system/service or process/policy</w:t>
            </w:r>
          </w:p>
        </w:tc>
        <w:tc>
          <w:tcPr>
            <w:tcW w:w="1319" w:type="dxa"/>
            <w:vAlign w:val="center"/>
          </w:tcPr>
          <w:p w14:paraId="2F484161" w14:textId="77777777" w:rsidR="00BB28F8" w:rsidRPr="00CE55E0" w:rsidRDefault="00BB28F8">
            <w:pPr>
              <w:rPr>
                <w:rFonts w:ascii="Arial" w:hAnsi="Arial" w:cs="Arial"/>
              </w:rPr>
            </w:pPr>
          </w:p>
        </w:tc>
        <w:tc>
          <w:tcPr>
            <w:tcW w:w="1067" w:type="dxa"/>
            <w:vAlign w:val="center"/>
          </w:tcPr>
          <w:p w14:paraId="0200EB7A" w14:textId="77777777" w:rsidR="00BB28F8" w:rsidRPr="00CE55E0" w:rsidRDefault="00BB28F8">
            <w:pPr>
              <w:rPr>
                <w:rFonts w:ascii="Arial" w:hAnsi="Arial" w:cs="Arial"/>
              </w:rPr>
            </w:pPr>
          </w:p>
        </w:tc>
      </w:tr>
      <w:tr w:rsidR="00BB28F8" w:rsidRPr="00CE55E0" w14:paraId="7CCD3E92" w14:textId="77777777" w:rsidTr="760FA4F3">
        <w:trPr>
          <w:trHeight w:val="567"/>
        </w:trPr>
        <w:tc>
          <w:tcPr>
            <w:tcW w:w="6630" w:type="dxa"/>
            <w:vAlign w:val="center"/>
          </w:tcPr>
          <w:p w14:paraId="22F4A0A6" w14:textId="77777777" w:rsidR="00BB28F8" w:rsidRPr="00CE55E0" w:rsidRDefault="00BB28F8">
            <w:pPr>
              <w:pBdr>
                <w:top w:val="nil"/>
                <w:left w:val="nil"/>
                <w:bottom w:val="nil"/>
                <w:right w:val="nil"/>
                <w:between w:val="nil"/>
              </w:pBdr>
              <w:spacing w:before="40" w:after="40"/>
              <w:rPr>
                <w:rFonts w:ascii="Arial" w:hAnsi="Arial" w:cs="Arial"/>
                <w:color w:val="000000"/>
              </w:rPr>
            </w:pPr>
            <w:r w:rsidRPr="00CE55E0">
              <w:rPr>
                <w:rFonts w:ascii="Arial" w:hAnsi="Arial" w:cs="Arial"/>
                <w:color w:val="000000"/>
              </w:rPr>
              <w:t>Via analysis of helpdesk support requests</w:t>
            </w:r>
          </w:p>
        </w:tc>
        <w:tc>
          <w:tcPr>
            <w:tcW w:w="1319" w:type="dxa"/>
            <w:vAlign w:val="center"/>
          </w:tcPr>
          <w:p w14:paraId="1DC3CB4F" w14:textId="77777777" w:rsidR="00BB28F8" w:rsidRPr="00CE55E0" w:rsidRDefault="00BB28F8">
            <w:pPr>
              <w:rPr>
                <w:rFonts w:ascii="Arial" w:hAnsi="Arial" w:cs="Arial"/>
              </w:rPr>
            </w:pPr>
          </w:p>
        </w:tc>
        <w:tc>
          <w:tcPr>
            <w:tcW w:w="1067" w:type="dxa"/>
            <w:vAlign w:val="center"/>
          </w:tcPr>
          <w:p w14:paraId="7B5B68B7" w14:textId="77777777" w:rsidR="00BB28F8" w:rsidRPr="00CE55E0" w:rsidRDefault="00BB28F8">
            <w:pPr>
              <w:rPr>
                <w:rFonts w:ascii="Arial" w:hAnsi="Arial" w:cs="Arial"/>
              </w:rPr>
            </w:pPr>
          </w:p>
        </w:tc>
      </w:tr>
      <w:tr w:rsidR="571F9105" w14:paraId="679A1448" w14:textId="77777777" w:rsidTr="760FA4F3">
        <w:trPr>
          <w:trHeight w:val="567"/>
        </w:trPr>
        <w:tc>
          <w:tcPr>
            <w:tcW w:w="6630" w:type="dxa"/>
            <w:vAlign w:val="center"/>
          </w:tcPr>
          <w:p w14:paraId="305CB656" w14:textId="199CCD2F" w:rsidR="552A5227" w:rsidRDefault="552A5227" w:rsidP="571F9105">
            <w:pPr>
              <w:rPr>
                <w:rFonts w:ascii="Arial" w:hAnsi="Arial" w:cs="Arial"/>
                <w:color w:val="000000" w:themeColor="text1"/>
              </w:rPr>
            </w:pPr>
            <w:r w:rsidRPr="571F9105">
              <w:rPr>
                <w:rFonts w:ascii="Arial" w:hAnsi="Arial" w:cs="Arial"/>
                <w:color w:val="000000" w:themeColor="text1"/>
              </w:rPr>
              <w:t>Via survey to all staff/students (e.g. Jisc Digital Experience Insights)</w:t>
            </w:r>
          </w:p>
        </w:tc>
        <w:tc>
          <w:tcPr>
            <w:tcW w:w="1319" w:type="dxa"/>
            <w:vAlign w:val="center"/>
          </w:tcPr>
          <w:p w14:paraId="7BCECF48" w14:textId="5C9F21F6" w:rsidR="571F9105" w:rsidRDefault="571F9105" w:rsidP="571F9105">
            <w:pPr>
              <w:rPr>
                <w:rFonts w:ascii="Arial" w:hAnsi="Arial" w:cs="Arial"/>
              </w:rPr>
            </w:pPr>
          </w:p>
        </w:tc>
        <w:tc>
          <w:tcPr>
            <w:tcW w:w="1067" w:type="dxa"/>
            <w:vAlign w:val="center"/>
          </w:tcPr>
          <w:p w14:paraId="7F94393E" w14:textId="6A94E852" w:rsidR="571F9105" w:rsidRDefault="571F9105" w:rsidP="571F9105">
            <w:pPr>
              <w:rPr>
                <w:rFonts w:ascii="Arial" w:hAnsi="Arial" w:cs="Arial"/>
              </w:rPr>
            </w:pPr>
          </w:p>
        </w:tc>
      </w:tr>
      <w:tr w:rsidR="00BB28F8" w:rsidRPr="00CE55E0" w14:paraId="676E78DF" w14:textId="77777777" w:rsidTr="760FA4F3">
        <w:trPr>
          <w:trHeight w:val="567"/>
        </w:trPr>
        <w:tc>
          <w:tcPr>
            <w:tcW w:w="6630" w:type="dxa"/>
            <w:vAlign w:val="center"/>
          </w:tcPr>
          <w:p w14:paraId="369FE63D" w14:textId="77777777" w:rsidR="00BB28F8" w:rsidRPr="00CE55E0" w:rsidRDefault="00BB28F8">
            <w:pPr>
              <w:pBdr>
                <w:top w:val="nil"/>
                <w:left w:val="nil"/>
                <w:bottom w:val="nil"/>
                <w:right w:val="nil"/>
                <w:between w:val="nil"/>
              </w:pBdr>
              <w:spacing w:before="40" w:after="40"/>
              <w:rPr>
                <w:rFonts w:ascii="Arial" w:hAnsi="Arial" w:cs="Arial"/>
                <w:color w:val="000000"/>
              </w:rPr>
            </w:pPr>
            <w:r w:rsidRPr="00CE55E0">
              <w:rPr>
                <w:rFonts w:ascii="Arial" w:hAnsi="Arial" w:cs="Arial"/>
                <w:color w:val="000000"/>
              </w:rPr>
              <w:t>Do not identify training and development needs</w:t>
            </w:r>
          </w:p>
        </w:tc>
        <w:tc>
          <w:tcPr>
            <w:tcW w:w="1319" w:type="dxa"/>
            <w:vAlign w:val="center"/>
          </w:tcPr>
          <w:p w14:paraId="2F508C00" w14:textId="77777777" w:rsidR="00BB28F8" w:rsidRPr="00CE55E0" w:rsidRDefault="00BB28F8">
            <w:pPr>
              <w:rPr>
                <w:rFonts w:ascii="Arial" w:hAnsi="Arial" w:cs="Arial"/>
              </w:rPr>
            </w:pPr>
          </w:p>
        </w:tc>
        <w:tc>
          <w:tcPr>
            <w:tcW w:w="1067" w:type="dxa"/>
            <w:vAlign w:val="center"/>
          </w:tcPr>
          <w:p w14:paraId="4017ADAC" w14:textId="77777777" w:rsidR="00BB28F8" w:rsidRPr="00CE55E0" w:rsidRDefault="00BB28F8">
            <w:pPr>
              <w:rPr>
                <w:rFonts w:ascii="Arial" w:hAnsi="Arial" w:cs="Arial"/>
              </w:rPr>
            </w:pPr>
          </w:p>
        </w:tc>
      </w:tr>
    </w:tbl>
    <w:p w14:paraId="141FF79A" w14:textId="77777777" w:rsidR="00BB28F8" w:rsidRDefault="00BB28F8" w:rsidP="00BB28F8">
      <w:pPr>
        <w:rPr>
          <w:rFonts w:ascii="Arial" w:hAnsi="Arial" w:cs="Arial"/>
          <w:color w:val="000000" w:themeColor="text1"/>
          <w:sz w:val="22"/>
          <w:szCs w:val="22"/>
          <w:u w:val="single"/>
        </w:rPr>
      </w:pPr>
      <w:bookmarkStart w:id="16" w:name="_Hlk144015342"/>
    </w:p>
    <w:p w14:paraId="44BB14FF" w14:textId="77777777" w:rsidR="00581CFF" w:rsidRDefault="00581CFF" w:rsidP="00B21B8D">
      <w:pPr>
        <w:ind w:left="720" w:hanging="720"/>
        <w:rPr>
          <w:rFonts w:ascii="Arial" w:hAnsi="Arial" w:cs="Arial"/>
          <w:color w:val="000000" w:themeColor="text1"/>
        </w:rPr>
      </w:pPr>
    </w:p>
    <w:p w14:paraId="57B42FF2" w14:textId="77777777" w:rsidR="006A54B8" w:rsidRDefault="006A54B8" w:rsidP="00B21B8D">
      <w:pPr>
        <w:ind w:left="720" w:hanging="720"/>
        <w:rPr>
          <w:rFonts w:ascii="Arial" w:hAnsi="Arial" w:cs="Arial"/>
          <w:color w:val="000000"/>
        </w:rPr>
      </w:pPr>
      <w:r w:rsidRPr="00CE55E0">
        <w:rPr>
          <w:rFonts w:ascii="Arial" w:hAnsi="Arial" w:cs="Arial"/>
          <w:color w:val="000000"/>
        </w:rPr>
        <w:t>Other method - please specify</w:t>
      </w:r>
      <w:r>
        <w:rPr>
          <w:rFonts w:ascii="Arial" w:hAnsi="Arial" w:cs="Arial"/>
          <w:color w:val="000000"/>
        </w:rPr>
        <w:t xml:space="preserve"> below for students or </w:t>
      </w:r>
      <w:proofErr w:type="gramStart"/>
      <w:r>
        <w:rPr>
          <w:rFonts w:ascii="Arial" w:hAnsi="Arial" w:cs="Arial"/>
          <w:color w:val="000000"/>
        </w:rPr>
        <w:t>staff</w:t>
      </w:r>
      <w:proofErr w:type="gramEnd"/>
    </w:p>
    <w:p w14:paraId="3BEDFD1A" w14:textId="77777777" w:rsidR="006A54B8" w:rsidRDefault="006A54B8" w:rsidP="006A54B8">
      <w:pPr>
        <w:pBdr>
          <w:top w:val="single" w:sz="4" w:space="1" w:color="auto"/>
          <w:left w:val="single" w:sz="4" w:space="4" w:color="auto"/>
          <w:bottom w:val="single" w:sz="4" w:space="1" w:color="auto"/>
          <w:right w:val="single" w:sz="4" w:space="4" w:color="auto"/>
        </w:pBdr>
        <w:ind w:left="720" w:hanging="720"/>
        <w:rPr>
          <w:rFonts w:ascii="Arial" w:hAnsi="Arial" w:cs="Arial"/>
          <w:color w:val="000000"/>
        </w:rPr>
      </w:pPr>
    </w:p>
    <w:p w14:paraId="71EC6186" w14:textId="77777777" w:rsidR="006A54B8" w:rsidRDefault="006A54B8" w:rsidP="006A54B8">
      <w:pPr>
        <w:pBdr>
          <w:top w:val="single" w:sz="4" w:space="1" w:color="auto"/>
          <w:left w:val="single" w:sz="4" w:space="4" w:color="auto"/>
          <w:bottom w:val="single" w:sz="4" w:space="1" w:color="auto"/>
          <w:right w:val="single" w:sz="4" w:space="4" w:color="auto"/>
        </w:pBdr>
        <w:ind w:left="720" w:hanging="720"/>
        <w:rPr>
          <w:rFonts w:ascii="Arial" w:hAnsi="Arial" w:cs="Arial"/>
          <w:color w:val="000000"/>
        </w:rPr>
      </w:pPr>
    </w:p>
    <w:p w14:paraId="332C8A9D" w14:textId="77777777" w:rsidR="006A54B8" w:rsidRDefault="006A54B8" w:rsidP="006A54B8">
      <w:pPr>
        <w:pBdr>
          <w:top w:val="single" w:sz="4" w:space="1" w:color="auto"/>
          <w:left w:val="single" w:sz="4" w:space="4" w:color="auto"/>
          <w:bottom w:val="single" w:sz="4" w:space="1" w:color="auto"/>
          <w:right w:val="single" w:sz="4" w:space="4" w:color="auto"/>
        </w:pBdr>
        <w:ind w:left="720" w:hanging="720"/>
        <w:rPr>
          <w:rFonts w:ascii="Arial" w:hAnsi="Arial" w:cs="Arial"/>
          <w:color w:val="000000"/>
        </w:rPr>
      </w:pPr>
    </w:p>
    <w:p w14:paraId="2B6DAD27" w14:textId="294D9AAD" w:rsidR="006A54B8" w:rsidRDefault="006A54B8" w:rsidP="00B21B8D">
      <w:pPr>
        <w:ind w:left="720" w:hanging="720"/>
        <w:rPr>
          <w:rFonts w:ascii="Arial" w:hAnsi="Arial" w:cs="Arial"/>
          <w:color w:val="000000" w:themeColor="text1"/>
        </w:rPr>
        <w:sectPr w:rsidR="006A54B8" w:rsidSect="00D87C2A">
          <w:pgSz w:w="11906" w:h="16838" w:code="9"/>
          <w:pgMar w:top="1440" w:right="1440" w:bottom="1440" w:left="1440" w:header="426" w:footer="340" w:gutter="0"/>
          <w:cols w:space="708"/>
          <w:docGrid w:linePitch="360"/>
        </w:sectPr>
      </w:pPr>
    </w:p>
    <w:p w14:paraId="48704E4C" w14:textId="221A198F" w:rsidR="00B21B8D" w:rsidRPr="000D3573" w:rsidRDefault="00BB28F8" w:rsidP="00E3739C">
      <w:pPr>
        <w:rPr>
          <w:rFonts w:ascii="Arial" w:hAnsi="Arial" w:cs="Arial"/>
          <w:color w:val="000000" w:themeColor="text1"/>
        </w:rPr>
      </w:pPr>
      <w:r w:rsidRPr="009577E7">
        <w:rPr>
          <w:rFonts w:ascii="Arial" w:hAnsi="Arial" w:cs="Arial"/>
          <w:color w:val="000000" w:themeColor="text1"/>
        </w:rPr>
        <w:lastRenderedPageBreak/>
        <w:t>4.2</w:t>
      </w:r>
      <w:r w:rsidR="00B21B8D" w:rsidRPr="009577E7">
        <w:rPr>
          <w:rFonts w:ascii="Arial" w:hAnsi="Arial" w:cs="Arial"/>
          <w:color w:val="000000" w:themeColor="text1"/>
        </w:rPr>
        <w:tab/>
      </w:r>
      <w:r w:rsidRPr="000D3573">
        <w:rPr>
          <w:rFonts w:ascii="Arial" w:hAnsi="Arial" w:cs="Arial"/>
          <w:b/>
          <w:bCs/>
          <w:color w:val="000000" w:themeColor="text1"/>
          <w:u w:val="single"/>
        </w:rPr>
        <w:t>Which</w:t>
      </w:r>
      <w:r w:rsidRPr="000D3573">
        <w:rPr>
          <w:rFonts w:ascii="Arial" w:hAnsi="Arial" w:cs="Arial"/>
          <w:b/>
          <w:bCs/>
          <w:color w:val="000000" w:themeColor="text1"/>
        </w:rPr>
        <w:t xml:space="preserve"> departments take the lead in helping </w:t>
      </w:r>
      <w:r w:rsidR="00DB2C67" w:rsidRPr="000D3573">
        <w:rPr>
          <w:rFonts w:ascii="Arial" w:hAnsi="Arial" w:cs="Arial"/>
          <w:b/>
          <w:bCs/>
          <w:color w:val="000000" w:themeColor="text1"/>
        </w:rPr>
        <w:t xml:space="preserve">students </w:t>
      </w:r>
      <w:r w:rsidR="00DB2C67">
        <w:rPr>
          <w:rFonts w:ascii="Arial" w:hAnsi="Arial" w:cs="Arial"/>
          <w:b/>
          <w:bCs/>
          <w:color w:val="000000" w:themeColor="text1"/>
        </w:rPr>
        <w:t xml:space="preserve">or </w:t>
      </w:r>
      <w:r w:rsidRPr="000D3573">
        <w:rPr>
          <w:rFonts w:ascii="Arial" w:hAnsi="Arial" w:cs="Arial"/>
          <w:b/>
          <w:bCs/>
          <w:color w:val="000000" w:themeColor="text1"/>
        </w:rPr>
        <w:t xml:space="preserve">staff develop their digital capabilities and </w:t>
      </w:r>
      <w:r w:rsidRPr="000D3573">
        <w:rPr>
          <w:rFonts w:ascii="Arial" w:hAnsi="Arial" w:cs="Arial"/>
          <w:b/>
          <w:bCs/>
          <w:color w:val="000000" w:themeColor="text1"/>
          <w:u w:val="single"/>
        </w:rPr>
        <w:t>what</w:t>
      </w:r>
      <w:r w:rsidRPr="000D3573">
        <w:rPr>
          <w:rFonts w:ascii="Arial" w:hAnsi="Arial" w:cs="Arial"/>
          <w:b/>
          <w:bCs/>
          <w:color w:val="000000" w:themeColor="text1"/>
        </w:rPr>
        <w:t xml:space="preserve"> methods do they use?</w:t>
      </w:r>
    </w:p>
    <w:p w14:paraId="0A1ED909" w14:textId="77777777" w:rsidR="00B21B8D" w:rsidRPr="001B7BB7" w:rsidRDefault="00B21B8D" w:rsidP="00B21B8D">
      <w:pPr>
        <w:ind w:left="720" w:hanging="720"/>
        <w:rPr>
          <w:rFonts w:ascii="Arial" w:hAnsi="Arial" w:cs="Arial"/>
          <w:color w:val="000000" w:themeColor="text1"/>
        </w:rPr>
      </w:pPr>
    </w:p>
    <w:p w14:paraId="79BD9100" w14:textId="1778A356" w:rsidR="00BB28F8" w:rsidRPr="001B7BB7" w:rsidRDefault="00BB28F8" w:rsidP="00B21B8D">
      <w:pPr>
        <w:ind w:left="720"/>
        <w:rPr>
          <w:rFonts w:ascii="Arial" w:hAnsi="Arial" w:cs="Arial"/>
          <w:color w:val="000000"/>
        </w:rPr>
      </w:pPr>
      <w:r w:rsidRPr="001B7BB7">
        <w:rPr>
          <w:rFonts w:ascii="Arial" w:hAnsi="Arial" w:cs="Arial"/>
          <w:color w:val="000000" w:themeColor="text1"/>
        </w:rPr>
        <w:t xml:space="preserve">Please select </w:t>
      </w:r>
      <w:r w:rsidRPr="001B7BB7">
        <w:rPr>
          <w:rFonts w:ascii="Arial" w:hAnsi="Arial" w:cs="Arial"/>
          <w:color w:val="000000" w:themeColor="text1"/>
          <w:u w:val="single"/>
        </w:rPr>
        <w:t>all</w:t>
      </w:r>
      <w:r w:rsidRPr="001B7BB7">
        <w:rPr>
          <w:rFonts w:ascii="Arial" w:hAnsi="Arial" w:cs="Arial"/>
          <w:color w:val="000000" w:themeColor="text1"/>
        </w:rPr>
        <w:t xml:space="preserve"> that apply </w:t>
      </w:r>
      <w:r w:rsidRPr="001B7BB7">
        <w:rPr>
          <w:rFonts w:ascii="Arial" w:hAnsi="Arial" w:cs="Arial"/>
          <w:color w:val="000000" w:themeColor="text1"/>
          <w:u w:val="single"/>
        </w:rPr>
        <w:t>within</w:t>
      </w:r>
      <w:r w:rsidRPr="001B7BB7">
        <w:rPr>
          <w:rFonts w:ascii="Arial" w:hAnsi="Arial" w:cs="Arial"/>
          <w:color w:val="000000" w:themeColor="text1"/>
        </w:rPr>
        <w:t xml:space="preserve"> each department.</w:t>
      </w:r>
    </w:p>
    <w:p w14:paraId="7870B43E" w14:textId="77777777" w:rsidR="00BB28F8" w:rsidRPr="001B7BB7" w:rsidRDefault="00BB28F8" w:rsidP="00BB28F8">
      <w:pPr>
        <w:ind w:left="567" w:hanging="567"/>
        <w:rPr>
          <w:rFonts w:ascii="Arial" w:hAnsi="Arial" w:cs="Arial"/>
          <w:sz w:val="22"/>
          <w:szCs w:val="22"/>
        </w:rPr>
      </w:pPr>
    </w:p>
    <w:tbl>
      <w:tblPr>
        <w:tblStyle w:val="9"/>
        <w:tblW w:w="492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5649"/>
        <w:gridCol w:w="690"/>
        <w:gridCol w:w="833"/>
        <w:gridCol w:w="690"/>
        <w:gridCol w:w="547"/>
        <w:gridCol w:w="693"/>
        <w:gridCol w:w="833"/>
        <w:gridCol w:w="690"/>
        <w:gridCol w:w="693"/>
        <w:gridCol w:w="693"/>
        <w:gridCol w:w="760"/>
        <w:gridCol w:w="973"/>
      </w:tblGrid>
      <w:tr w:rsidR="002C01D8" w:rsidRPr="000E18F4" w14:paraId="40B9B2D0" w14:textId="77777777" w:rsidTr="002C01D8">
        <w:trPr>
          <w:cantSplit/>
          <w:trHeight w:val="2932"/>
        </w:trPr>
        <w:tc>
          <w:tcPr>
            <w:tcW w:w="2055" w:type="pct"/>
            <w:textDirection w:val="tbRl"/>
            <w:vAlign w:val="bottom"/>
          </w:tcPr>
          <w:p w14:paraId="16BFA97C" w14:textId="77777777" w:rsidR="00BB28F8" w:rsidRPr="000E18F4" w:rsidRDefault="00BB28F8" w:rsidP="004106FA">
            <w:pPr>
              <w:keepNext/>
              <w:keepLines/>
              <w:pBdr>
                <w:top w:val="nil"/>
                <w:left w:val="nil"/>
                <w:bottom w:val="nil"/>
                <w:right w:val="nil"/>
                <w:between w:val="nil"/>
              </w:pBdr>
              <w:spacing w:before="480"/>
              <w:ind w:left="113" w:right="113"/>
              <w:rPr>
                <w:rFonts w:ascii="Arial" w:hAnsi="Arial" w:cs="Arial"/>
              </w:rPr>
            </w:pPr>
          </w:p>
        </w:tc>
        <w:tc>
          <w:tcPr>
            <w:tcW w:w="251" w:type="pct"/>
            <w:textDirection w:val="tbRl"/>
            <w:vAlign w:val="center"/>
          </w:tcPr>
          <w:p w14:paraId="51D5B05E" w14:textId="77777777" w:rsidR="00BB28F8" w:rsidRPr="000E18F4" w:rsidRDefault="00BB28F8" w:rsidP="003E55C5">
            <w:pPr>
              <w:keepNext/>
              <w:keepLines/>
              <w:pBdr>
                <w:top w:val="nil"/>
                <w:left w:val="nil"/>
                <w:bottom w:val="nil"/>
                <w:right w:val="nil"/>
                <w:between w:val="nil"/>
              </w:pBdr>
              <w:spacing w:before="100" w:beforeAutospacing="1" w:after="100" w:afterAutospacing="1"/>
              <w:ind w:left="113" w:right="113"/>
              <w:jc w:val="center"/>
              <w:rPr>
                <w:rFonts w:ascii="Arial" w:hAnsi="Arial" w:cs="Arial"/>
              </w:rPr>
            </w:pPr>
            <w:r w:rsidRPr="000E18F4">
              <w:rPr>
                <w:rFonts w:ascii="Arial" w:hAnsi="Arial" w:cs="Arial"/>
                <w:color w:val="000000"/>
              </w:rPr>
              <w:t>Library</w:t>
            </w:r>
          </w:p>
        </w:tc>
        <w:tc>
          <w:tcPr>
            <w:tcW w:w="303" w:type="pct"/>
            <w:textDirection w:val="tbRl"/>
            <w:vAlign w:val="center"/>
          </w:tcPr>
          <w:p w14:paraId="0DDBFA71" w14:textId="77777777" w:rsidR="00BB28F8" w:rsidRPr="000E18F4" w:rsidRDefault="00BB28F8" w:rsidP="003E55C5">
            <w:pPr>
              <w:pBdr>
                <w:top w:val="nil"/>
                <w:left w:val="nil"/>
                <w:bottom w:val="nil"/>
                <w:right w:val="nil"/>
                <w:between w:val="nil"/>
              </w:pBdr>
              <w:spacing w:before="100" w:beforeAutospacing="1" w:after="100" w:afterAutospacing="1"/>
              <w:ind w:left="113" w:right="113"/>
              <w:jc w:val="center"/>
              <w:rPr>
                <w:rFonts w:ascii="Arial" w:hAnsi="Arial" w:cs="Arial"/>
                <w:color w:val="000000"/>
              </w:rPr>
            </w:pPr>
            <w:r w:rsidRPr="000E18F4">
              <w:rPr>
                <w:rFonts w:ascii="Arial" w:hAnsi="Arial" w:cs="Arial"/>
                <w:color w:val="000000"/>
              </w:rPr>
              <w:t>IT Services</w:t>
            </w:r>
          </w:p>
        </w:tc>
        <w:tc>
          <w:tcPr>
            <w:tcW w:w="251" w:type="pct"/>
            <w:textDirection w:val="tbRl"/>
            <w:vAlign w:val="center"/>
          </w:tcPr>
          <w:p w14:paraId="4B2370EE" w14:textId="77777777" w:rsidR="00BB28F8" w:rsidRPr="000E18F4" w:rsidRDefault="00BB28F8" w:rsidP="003E55C5">
            <w:pPr>
              <w:pBdr>
                <w:top w:val="nil"/>
                <w:left w:val="nil"/>
                <w:bottom w:val="nil"/>
                <w:right w:val="nil"/>
                <w:between w:val="nil"/>
              </w:pBdr>
              <w:spacing w:before="100" w:beforeAutospacing="1" w:after="100" w:afterAutospacing="1"/>
              <w:ind w:left="113" w:right="113"/>
              <w:jc w:val="center"/>
              <w:rPr>
                <w:rFonts w:ascii="Arial" w:hAnsi="Arial" w:cs="Arial"/>
                <w:color w:val="000000"/>
              </w:rPr>
            </w:pPr>
            <w:r w:rsidRPr="000E18F4">
              <w:rPr>
                <w:rFonts w:ascii="Arial" w:hAnsi="Arial" w:cs="Arial"/>
                <w:color w:val="000000"/>
              </w:rPr>
              <w:t>Academic/Study skills</w:t>
            </w:r>
          </w:p>
        </w:tc>
        <w:tc>
          <w:tcPr>
            <w:tcW w:w="199" w:type="pct"/>
            <w:textDirection w:val="tbRl"/>
            <w:vAlign w:val="center"/>
          </w:tcPr>
          <w:p w14:paraId="29B036ED" w14:textId="77777777" w:rsidR="00BB28F8" w:rsidRPr="000E18F4" w:rsidRDefault="00BB28F8" w:rsidP="003E55C5">
            <w:pPr>
              <w:pBdr>
                <w:top w:val="nil"/>
                <w:left w:val="nil"/>
                <w:bottom w:val="nil"/>
                <w:right w:val="nil"/>
                <w:between w:val="nil"/>
              </w:pBdr>
              <w:spacing w:before="100" w:beforeAutospacing="1" w:after="100" w:afterAutospacing="1"/>
              <w:ind w:left="113" w:right="113"/>
              <w:jc w:val="center"/>
              <w:rPr>
                <w:rFonts w:ascii="Arial" w:hAnsi="Arial" w:cs="Arial"/>
                <w:color w:val="000000"/>
              </w:rPr>
            </w:pPr>
            <w:r w:rsidRPr="000E18F4">
              <w:rPr>
                <w:rFonts w:ascii="Arial" w:hAnsi="Arial" w:cs="Arial"/>
                <w:color w:val="000000"/>
              </w:rPr>
              <w:t>Disability Support</w:t>
            </w:r>
          </w:p>
        </w:tc>
        <w:tc>
          <w:tcPr>
            <w:tcW w:w="252" w:type="pct"/>
            <w:textDirection w:val="tbRl"/>
            <w:vAlign w:val="center"/>
          </w:tcPr>
          <w:p w14:paraId="6837DB1E" w14:textId="454B8210" w:rsidR="00BB28F8" w:rsidRPr="000E18F4" w:rsidRDefault="00936FBE" w:rsidP="003E55C5">
            <w:pPr>
              <w:pBdr>
                <w:top w:val="nil"/>
                <w:left w:val="nil"/>
                <w:bottom w:val="nil"/>
                <w:right w:val="nil"/>
                <w:between w:val="nil"/>
              </w:pBdr>
              <w:spacing w:before="100" w:beforeAutospacing="1" w:after="100" w:afterAutospacing="1"/>
              <w:ind w:left="113" w:right="113"/>
              <w:jc w:val="center"/>
              <w:rPr>
                <w:rFonts w:ascii="Arial" w:hAnsi="Arial" w:cs="Arial"/>
                <w:color w:val="000000"/>
              </w:rPr>
            </w:pPr>
            <w:r>
              <w:rPr>
                <w:rFonts w:ascii="Arial" w:hAnsi="Arial" w:cs="Arial"/>
                <w:color w:val="000000" w:themeColor="text1"/>
              </w:rPr>
              <w:t>Digital Education team or equivalen</w:t>
            </w:r>
            <w:r w:rsidR="00D668C6">
              <w:rPr>
                <w:rFonts w:ascii="Arial" w:hAnsi="Arial" w:cs="Arial"/>
                <w:color w:val="000000" w:themeColor="text1"/>
              </w:rPr>
              <w:t>t</w:t>
            </w:r>
          </w:p>
        </w:tc>
        <w:tc>
          <w:tcPr>
            <w:tcW w:w="303" w:type="pct"/>
            <w:textDirection w:val="tbRl"/>
            <w:vAlign w:val="center"/>
          </w:tcPr>
          <w:p w14:paraId="41DDF081" w14:textId="5C170569" w:rsidR="00BB28F8" w:rsidRPr="000E18F4" w:rsidRDefault="00BB28F8" w:rsidP="003E55C5">
            <w:pPr>
              <w:pBdr>
                <w:top w:val="nil"/>
                <w:left w:val="nil"/>
                <w:bottom w:val="nil"/>
                <w:right w:val="nil"/>
                <w:between w:val="nil"/>
              </w:pBdr>
              <w:spacing w:before="100" w:beforeAutospacing="1" w:after="100" w:afterAutospacing="1"/>
              <w:ind w:left="113" w:right="113"/>
              <w:jc w:val="center"/>
              <w:rPr>
                <w:rFonts w:ascii="Arial" w:hAnsi="Arial" w:cs="Arial"/>
                <w:color w:val="000000"/>
              </w:rPr>
            </w:pPr>
            <w:r w:rsidRPr="000E18F4">
              <w:rPr>
                <w:rFonts w:ascii="Arial" w:hAnsi="Arial" w:cs="Arial"/>
                <w:color w:val="000000"/>
              </w:rPr>
              <w:t>Careers Service</w:t>
            </w:r>
            <w:r w:rsidR="001D7B85">
              <w:rPr>
                <w:rFonts w:ascii="Arial" w:hAnsi="Arial" w:cs="Arial"/>
                <w:color w:val="000000"/>
              </w:rPr>
              <w:t xml:space="preserve">/ </w:t>
            </w:r>
            <w:r w:rsidRPr="000E18F4">
              <w:rPr>
                <w:rFonts w:ascii="Arial" w:hAnsi="Arial" w:cs="Arial"/>
                <w:color w:val="000000"/>
              </w:rPr>
              <w:t>Employability</w:t>
            </w:r>
          </w:p>
        </w:tc>
        <w:tc>
          <w:tcPr>
            <w:tcW w:w="251" w:type="pct"/>
            <w:textDirection w:val="tbRl"/>
            <w:vAlign w:val="center"/>
          </w:tcPr>
          <w:p w14:paraId="7A606033" w14:textId="358493B6" w:rsidR="00BB28F8" w:rsidRPr="000E18F4" w:rsidRDefault="00BB28F8" w:rsidP="003E55C5">
            <w:pPr>
              <w:keepNext/>
              <w:keepLines/>
              <w:pBdr>
                <w:top w:val="nil"/>
                <w:left w:val="nil"/>
                <w:bottom w:val="nil"/>
                <w:right w:val="nil"/>
                <w:between w:val="nil"/>
              </w:pBdr>
              <w:spacing w:before="100" w:beforeAutospacing="1" w:after="100" w:afterAutospacing="1"/>
              <w:ind w:left="113" w:right="113"/>
              <w:jc w:val="center"/>
              <w:rPr>
                <w:rFonts w:ascii="Arial" w:hAnsi="Arial" w:cs="Arial"/>
              </w:rPr>
            </w:pPr>
            <w:r w:rsidRPr="000E18F4">
              <w:rPr>
                <w:rFonts w:ascii="Arial" w:hAnsi="Arial" w:cs="Arial"/>
                <w:color w:val="000000"/>
              </w:rPr>
              <w:t>Student Support</w:t>
            </w:r>
          </w:p>
        </w:tc>
        <w:tc>
          <w:tcPr>
            <w:tcW w:w="252" w:type="pct"/>
            <w:textDirection w:val="tbRl"/>
            <w:vAlign w:val="center"/>
          </w:tcPr>
          <w:p w14:paraId="5E576E79" w14:textId="08DEDF08" w:rsidR="00BB28F8" w:rsidRPr="000E18F4" w:rsidRDefault="00B46221" w:rsidP="003E55C5">
            <w:pPr>
              <w:keepNext/>
              <w:keepLines/>
              <w:pBdr>
                <w:top w:val="nil"/>
                <w:left w:val="nil"/>
                <w:bottom w:val="nil"/>
                <w:right w:val="nil"/>
                <w:between w:val="nil"/>
              </w:pBdr>
              <w:spacing w:before="100" w:beforeAutospacing="1" w:after="100" w:afterAutospacing="1"/>
              <w:ind w:left="113" w:right="113"/>
              <w:jc w:val="center"/>
              <w:rPr>
                <w:rFonts w:ascii="Arial" w:hAnsi="Arial" w:cs="Arial"/>
              </w:rPr>
            </w:pPr>
            <w:r>
              <w:rPr>
                <w:rFonts w:ascii="Arial" w:hAnsi="Arial" w:cs="Arial"/>
                <w:color w:val="000000" w:themeColor="text1"/>
              </w:rPr>
              <w:t xml:space="preserve">Academic </w:t>
            </w:r>
            <w:r w:rsidR="00BB28F8" w:rsidRPr="760FA4F3">
              <w:rPr>
                <w:rFonts w:ascii="Arial" w:hAnsi="Arial" w:cs="Arial"/>
                <w:color w:val="000000" w:themeColor="text1"/>
              </w:rPr>
              <w:t>Department</w:t>
            </w:r>
            <w:r w:rsidR="00BB28F8" w:rsidRPr="000E18F4">
              <w:rPr>
                <w:rFonts w:ascii="Arial" w:hAnsi="Arial" w:cs="Arial"/>
                <w:color w:val="000000" w:themeColor="text1"/>
              </w:rPr>
              <w:t>/School</w:t>
            </w:r>
          </w:p>
        </w:tc>
        <w:tc>
          <w:tcPr>
            <w:tcW w:w="252" w:type="pct"/>
            <w:textDirection w:val="tbRl"/>
            <w:vAlign w:val="center"/>
          </w:tcPr>
          <w:p w14:paraId="5B36122A" w14:textId="77777777" w:rsidR="00BB28F8" w:rsidRPr="000E18F4" w:rsidRDefault="00BB28F8" w:rsidP="003E55C5">
            <w:pPr>
              <w:keepNext/>
              <w:keepLines/>
              <w:pBdr>
                <w:top w:val="nil"/>
                <w:left w:val="nil"/>
                <w:bottom w:val="nil"/>
                <w:right w:val="nil"/>
                <w:between w:val="nil"/>
              </w:pBdr>
              <w:spacing w:before="100" w:beforeAutospacing="1" w:after="100" w:afterAutospacing="1"/>
              <w:ind w:left="113" w:right="113"/>
              <w:jc w:val="center"/>
              <w:rPr>
                <w:rFonts w:ascii="Arial" w:hAnsi="Arial" w:cs="Arial"/>
              </w:rPr>
            </w:pPr>
            <w:r w:rsidRPr="000E18F4">
              <w:rPr>
                <w:rFonts w:ascii="Arial" w:hAnsi="Arial" w:cs="Arial"/>
                <w:color w:val="000000"/>
              </w:rPr>
              <w:t>Academic Development</w:t>
            </w:r>
          </w:p>
        </w:tc>
        <w:tc>
          <w:tcPr>
            <w:tcW w:w="276" w:type="pct"/>
            <w:textDirection w:val="tbRl"/>
            <w:vAlign w:val="center"/>
          </w:tcPr>
          <w:p w14:paraId="43167F47" w14:textId="15FB640B" w:rsidR="1AE13F71" w:rsidRPr="23A95606" w:rsidRDefault="1AE13F71" w:rsidP="003E55C5">
            <w:pPr>
              <w:ind w:left="113" w:right="113"/>
              <w:jc w:val="center"/>
              <w:rPr>
                <w:rFonts w:ascii="Arial" w:hAnsi="Arial" w:cs="Arial"/>
                <w:color w:val="000000" w:themeColor="text1"/>
              </w:rPr>
            </w:pPr>
            <w:r w:rsidRPr="23A95606">
              <w:rPr>
                <w:rFonts w:ascii="Arial" w:hAnsi="Arial" w:cs="Arial"/>
                <w:color w:val="000000" w:themeColor="text1"/>
              </w:rPr>
              <w:t>HR/Organisational Development</w:t>
            </w:r>
          </w:p>
        </w:tc>
        <w:tc>
          <w:tcPr>
            <w:tcW w:w="354" w:type="pct"/>
            <w:textDirection w:val="tbRl"/>
            <w:vAlign w:val="center"/>
          </w:tcPr>
          <w:p w14:paraId="4463B8EA" w14:textId="77777777" w:rsidR="00BB28F8" w:rsidRPr="000E18F4" w:rsidRDefault="00BB28F8" w:rsidP="003E55C5">
            <w:pPr>
              <w:keepNext/>
              <w:keepLines/>
              <w:pBdr>
                <w:top w:val="nil"/>
                <w:left w:val="nil"/>
                <w:bottom w:val="nil"/>
                <w:right w:val="nil"/>
                <w:between w:val="nil"/>
              </w:pBdr>
              <w:spacing w:before="100" w:beforeAutospacing="1" w:after="100" w:afterAutospacing="1"/>
              <w:ind w:left="113" w:right="113"/>
              <w:jc w:val="center"/>
              <w:rPr>
                <w:rFonts w:ascii="Arial" w:hAnsi="Arial" w:cs="Arial"/>
                <w:color w:val="000000"/>
              </w:rPr>
            </w:pPr>
            <w:proofErr w:type="gramStart"/>
            <w:r w:rsidRPr="000E18F4">
              <w:rPr>
                <w:rFonts w:ascii="Arial" w:hAnsi="Arial" w:cs="Arial"/>
                <w:color w:val="000000"/>
              </w:rPr>
              <w:t>Other</w:t>
            </w:r>
            <w:proofErr w:type="gramEnd"/>
            <w:r w:rsidRPr="000E18F4">
              <w:rPr>
                <w:rFonts w:ascii="Arial" w:hAnsi="Arial" w:cs="Arial"/>
                <w:color w:val="000000"/>
              </w:rPr>
              <w:t xml:space="preserve"> department - please specify</w:t>
            </w:r>
          </w:p>
        </w:tc>
      </w:tr>
      <w:tr w:rsidR="002C01D8" w:rsidRPr="000E18F4" w14:paraId="0F9D23D7" w14:textId="77777777" w:rsidTr="00B37072">
        <w:trPr>
          <w:trHeight w:hRule="exact" w:val="567"/>
        </w:trPr>
        <w:tc>
          <w:tcPr>
            <w:tcW w:w="2055" w:type="pct"/>
          </w:tcPr>
          <w:p w14:paraId="6F9F8FE8" w14:textId="7617D338" w:rsidR="00173392" w:rsidRPr="001B7BB7" w:rsidRDefault="00173392" w:rsidP="004106FA">
            <w:pPr>
              <w:rPr>
                <w:rFonts w:ascii="Arial" w:hAnsi="Arial" w:cs="Arial"/>
                <w:b/>
                <w:bCs/>
              </w:rPr>
            </w:pPr>
            <w:r w:rsidRPr="001B7BB7">
              <w:rPr>
                <w:rFonts w:ascii="Arial" w:hAnsi="Arial" w:cs="Arial"/>
                <w:b/>
                <w:bCs/>
              </w:rPr>
              <w:t>For Students</w:t>
            </w:r>
          </w:p>
        </w:tc>
        <w:tc>
          <w:tcPr>
            <w:tcW w:w="251" w:type="pct"/>
          </w:tcPr>
          <w:p w14:paraId="5760A07B" w14:textId="77777777" w:rsidR="00173392" w:rsidRPr="000E18F4" w:rsidRDefault="00173392" w:rsidP="00B37072">
            <w:pPr>
              <w:keepNext/>
              <w:keepLines/>
              <w:pBdr>
                <w:top w:val="nil"/>
                <w:left w:val="nil"/>
                <w:bottom w:val="nil"/>
                <w:right w:val="nil"/>
                <w:between w:val="nil"/>
              </w:pBdr>
              <w:spacing w:before="480"/>
              <w:rPr>
                <w:rFonts w:ascii="Arial" w:hAnsi="Arial" w:cs="Arial"/>
              </w:rPr>
            </w:pPr>
          </w:p>
        </w:tc>
        <w:tc>
          <w:tcPr>
            <w:tcW w:w="303" w:type="pct"/>
          </w:tcPr>
          <w:p w14:paraId="30F9696C" w14:textId="77777777" w:rsidR="00173392" w:rsidRPr="000E18F4" w:rsidRDefault="00173392" w:rsidP="00B37072">
            <w:pPr>
              <w:keepNext/>
              <w:keepLines/>
              <w:pBdr>
                <w:top w:val="nil"/>
                <w:left w:val="nil"/>
                <w:bottom w:val="nil"/>
                <w:right w:val="nil"/>
                <w:between w:val="nil"/>
              </w:pBdr>
              <w:spacing w:before="480"/>
              <w:rPr>
                <w:rFonts w:ascii="Arial" w:hAnsi="Arial" w:cs="Arial"/>
              </w:rPr>
            </w:pPr>
          </w:p>
        </w:tc>
        <w:tc>
          <w:tcPr>
            <w:tcW w:w="251" w:type="pct"/>
          </w:tcPr>
          <w:p w14:paraId="6B4E2CCC" w14:textId="77777777" w:rsidR="00173392" w:rsidRPr="000E18F4" w:rsidRDefault="00173392" w:rsidP="00B37072">
            <w:pPr>
              <w:keepNext/>
              <w:keepLines/>
              <w:pBdr>
                <w:top w:val="nil"/>
                <w:left w:val="nil"/>
                <w:bottom w:val="nil"/>
                <w:right w:val="nil"/>
                <w:between w:val="nil"/>
              </w:pBdr>
              <w:spacing w:before="480"/>
              <w:rPr>
                <w:rFonts w:ascii="Arial" w:hAnsi="Arial" w:cs="Arial"/>
              </w:rPr>
            </w:pPr>
          </w:p>
        </w:tc>
        <w:tc>
          <w:tcPr>
            <w:tcW w:w="199" w:type="pct"/>
          </w:tcPr>
          <w:p w14:paraId="311982C6" w14:textId="77777777" w:rsidR="00173392" w:rsidRPr="000E18F4" w:rsidRDefault="00173392" w:rsidP="00B37072">
            <w:pPr>
              <w:keepNext/>
              <w:keepLines/>
              <w:pBdr>
                <w:top w:val="nil"/>
                <w:left w:val="nil"/>
                <w:bottom w:val="nil"/>
                <w:right w:val="nil"/>
                <w:between w:val="nil"/>
              </w:pBdr>
              <w:spacing w:before="480"/>
              <w:rPr>
                <w:rFonts w:ascii="Arial" w:hAnsi="Arial" w:cs="Arial"/>
              </w:rPr>
            </w:pPr>
          </w:p>
        </w:tc>
        <w:tc>
          <w:tcPr>
            <w:tcW w:w="252" w:type="pct"/>
          </w:tcPr>
          <w:p w14:paraId="3ABAB8BA" w14:textId="77777777" w:rsidR="00173392" w:rsidRPr="000E18F4" w:rsidRDefault="00173392" w:rsidP="00B37072">
            <w:pPr>
              <w:keepNext/>
              <w:keepLines/>
              <w:pBdr>
                <w:top w:val="nil"/>
                <w:left w:val="nil"/>
                <w:bottom w:val="nil"/>
                <w:right w:val="nil"/>
                <w:between w:val="nil"/>
              </w:pBdr>
              <w:spacing w:before="480"/>
              <w:rPr>
                <w:rFonts w:ascii="Arial" w:hAnsi="Arial" w:cs="Arial"/>
              </w:rPr>
            </w:pPr>
          </w:p>
        </w:tc>
        <w:tc>
          <w:tcPr>
            <w:tcW w:w="303" w:type="pct"/>
          </w:tcPr>
          <w:p w14:paraId="284D8666" w14:textId="77777777" w:rsidR="00173392" w:rsidRPr="000E18F4" w:rsidRDefault="00173392" w:rsidP="00B37072">
            <w:pPr>
              <w:keepNext/>
              <w:keepLines/>
              <w:pBdr>
                <w:top w:val="nil"/>
                <w:left w:val="nil"/>
                <w:bottom w:val="nil"/>
                <w:right w:val="nil"/>
                <w:between w:val="nil"/>
              </w:pBdr>
              <w:spacing w:before="480"/>
              <w:rPr>
                <w:rFonts w:ascii="Arial" w:hAnsi="Arial" w:cs="Arial"/>
              </w:rPr>
            </w:pPr>
          </w:p>
        </w:tc>
        <w:tc>
          <w:tcPr>
            <w:tcW w:w="251" w:type="pct"/>
          </w:tcPr>
          <w:p w14:paraId="4129ADD4" w14:textId="77777777" w:rsidR="00173392" w:rsidRPr="000E18F4" w:rsidRDefault="00173392" w:rsidP="00B37072">
            <w:pPr>
              <w:keepNext/>
              <w:keepLines/>
              <w:pBdr>
                <w:top w:val="nil"/>
                <w:left w:val="nil"/>
                <w:bottom w:val="nil"/>
                <w:right w:val="nil"/>
                <w:between w:val="nil"/>
              </w:pBdr>
              <w:spacing w:before="480"/>
              <w:rPr>
                <w:rFonts w:ascii="Arial" w:hAnsi="Arial" w:cs="Arial"/>
              </w:rPr>
            </w:pPr>
          </w:p>
        </w:tc>
        <w:tc>
          <w:tcPr>
            <w:tcW w:w="252" w:type="pct"/>
          </w:tcPr>
          <w:p w14:paraId="76FE6F62" w14:textId="77777777" w:rsidR="00173392" w:rsidRPr="000E18F4" w:rsidRDefault="00173392" w:rsidP="00B37072">
            <w:pPr>
              <w:keepNext/>
              <w:keepLines/>
              <w:pBdr>
                <w:top w:val="nil"/>
                <w:left w:val="nil"/>
                <w:bottom w:val="nil"/>
                <w:right w:val="nil"/>
                <w:between w:val="nil"/>
              </w:pBdr>
              <w:spacing w:before="480"/>
              <w:rPr>
                <w:rFonts w:ascii="Arial" w:hAnsi="Arial" w:cs="Arial"/>
              </w:rPr>
            </w:pPr>
          </w:p>
        </w:tc>
        <w:tc>
          <w:tcPr>
            <w:tcW w:w="252" w:type="pct"/>
          </w:tcPr>
          <w:p w14:paraId="1A040CD9" w14:textId="77777777" w:rsidR="00173392" w:rsidRPr="000E18F4" w:rsidRDefault="00173392" w:rsidP="00B37072">
            <w:pPr>
              <w:keepNext/>
              <w:keepLines/>
              <w:pBdr>
                <w:top w:val="nil"/>
                <w:left w:val="nil"/>
                <w:bottom w:val="nil"/>
                <w:right w:val="nil"/>
                <w:between w:val="nil"/>
              </w:pBdr>
              <w:spacing w:before="480"/>
              <w:rPr>
                <w:rFonts w:ascii="Arial" w:hAnsi="Arial" w:cs="Arial"/>
              </w:rPr>
            </w:pPr>
          </w:p>
        </w:tc>
        <w:tc>
          <w:tcPr>
            <w:tcW w:w="276" w:type="pct"/>
          </w:tcPr>
          <w:p w14:paraId="1D2B47BF" w14:textId="5AF4B92D" w:rsidR="23A95606" w:rsidRDefault="23A95606" w:rsidP="00B37072">
            <w:pPr>
              <w:rPr>
                <w:rFonts w:ascii="Arial" w:hAnsi="Arial" w:cs="Arial"/>
              </w:rPr>
            </w:pPr>
          </w:p>
        </w:tc>
        <w:tc>
          <w:tcPr>
            <w:tcW w:w="354" w:type="pct"/>
          </w:tcPr>
          <w:p w14:paraId="286D9941" w14:textId="77777777" w:rsidR="00173392" w:rsidRPr="000E18F4" w:rsidRDefault="00173392" w:rsidP="00B37072">
            <w:pPr>
              <w:keepNext/>
              <w:keepLines/>
              <w:pBdr>
                <w:top w:val="nil"/>
                <w:left w:val="nil"/>
                <w:bottom w:val="nil"/>
                <w:right w:val="nil"/>
                <w:between w:val="nil"/>
              </w:pBdr>
              <w:spacing w:before="480"/>
              <w:rPr>
                <w:rFonts w:ascii="Arial" w:hAnsi="Arial" w:cs="Arial"/>
              </w:rPr>
            </w:pPr>
          </w:p>
        </w:tc>
      </w:tr>
      <w:tr w:rsidR="002C01D8" w:rsidRPr="000E18F4" w14:paraId="242DD68D" w14:textId="77777777" w:rsidTr="0076411B">
        <w:trPr>
          <w:trHeight w:hRule="exact" w:val="675"/>
        </w:trPr>
        <w:tc>
          <w:tcPr>
            <w:tcW w:w="2055" w:type="pct"/>
          </w:tcPr>
          <w:p w14:paraId="285F8AD1" w14:textId="77777777" w:rsidR="00BB28F8" w:rsidRPr="000E18F4" w:rsidRDefault="00BB28F8" w:rsidP="00A50ADD">
            <w:pPr>
              <w:keepNext/>
              <w:keepLines/>
              <w:pBdr>
                <w:top w:val="nil"/>
                <w:left w:val="nil"/>
                <w:bottom w:val="nil"/>
                <w:right w:val="nil"/>
                <w:between w:val="nil"/>
              </w:pBdr>
              <w:rPr>
                <w:rFonts w:ascii="Arial" w:hAnsi="Arial" w:cs="Arial"/>
                <w:color w:val="000000"/>
              </w:rPr>
            </w:pPr>
            <w:r w:rsidRPr="000E18F4">
              <w:rPr>
                <w:rFonts w:ascii="Arial" w:hAnsi="Arial" w:cs="Arial"/>
                <w:color w:val="000000"/>
              </w:rPr>
              <w:t>Embedded throughout teaching/curriculum</w:t>
            </w:r>
          </w:p>
        </w:tc>
        <w:tc>
          <w:tcPr>
            <w:tcW w:w="251" w:type="pct"/>
          </w:tcPr>
          <w:p w14:paraId="745D2C92" w14:textId="2A52727C" w:rsidR="00BB28F8" w:rsidRPr="0076411B" w:rsidRDefault="00BB28F8" w:rsidP="0076411B"/>
        </w:tc>
        <w:tc>
          <w:tcPr>
            <w:tcW w:w="303" w:type="pct"/>
          </w:tcPr>
          <w:p w14:paraId="3583C32B" w14:textId="77777777" w:rsidR="00BB28F8" w:rsidRPr="0076411B" w:rsidRDefault="00BB28F8" w:rsidP="0076411B"/>
        </w:tc>
        <w:tc>
          <w:tcPr>
            <w:tcW w:w="251" w:type="pct"/>
          </w:tcPr>
          <w:p w14:paraId="1AE31247" w14:textId="77777777" w:rsidR="00BB28F8" w:rsidRPr="0076411B" w:rsidRDefault="00BB28F8" w:rsidP="0076411B"/>
        </w:tc>
        <w:tc>
          <w:tcPr>
            <w:tcW w:w="199" w:type="pct"/>
          </w:tcPr>
          <w:p w14:paraId="1440F67A" w14:textId="77777777" w:rsidR="00BB28F8" w:rsidRPr="0076411B" w:rsidRDefault="00BB28F8" w:rsidP="0076411B"/>
        </w:tc>
        <w:tc>
          <w:tcPr>
            <w:tcW w:w="252" w:type="pct"/>
          </w:tcPr>
          <w:p w14:paraId="1B3C6124" w14:textId="77777777" w:rsidR="00BB28F8" w:rsidRPr="0076411B" w:rsidRDefault="00BB28F8" w:rsidP="0076411B"/>
        </w:tc>
        <w:tc>
          <w:tcPr>
            <w:tcW w:w="303" w:type="pct"/>
          </w:tcPr>
          <w:p w14:paraId="76676C1B" w14:textId="77777777" w:rsidR="00BB28F8" w:rsidRPr="0076411B" w:rsidRDefault="00BB28F8" w:rsidP="0076411B"/>
        </w:tc>
        <w:tc>
          <w:tcPr>
            <w:tcW w:w="251" w:type="pct"/>
          </w:tcPr>
          <w:p w14:paraId="78AB3354" w14:textId="77777777" w:rsidR="00BB28F8" w:rsidRPr="0076411B" w:rsidRDefault="00BB28F8" w:rsidP="0076411B"/>
        </w:tc>
        <w:tc>
          <w:tcPr>
            <w:tcW w:w="252" w:type="pct"/>
          </w:tcPr>
          <w:p w14:paraId="5ADD1087" w14:textId="77777777" w:rsidR="00BB28F8" w:rsidRPr="0076411B" w:rsidRDefault="00BB28F8" w:rsidP="0076411B"/>
        </w:tc>
        <w:tc>
          <w:tcPr>
            <w:tcW w:w="252" w:type="pct"/>
          </w:tcPr>
          <w:p w14:paraId="6DD00459" w14:textId="77777777" w:rsidR="00BB28F8" w:rsidRPr="0076411B" w:rsidRDefault="00BB28F8" w:rsidP="0076411B"/>
        </w:tc>
        <w:tc>
          <w:tcPr>
            <w:tcW w:w="276" w:type="pct"/>
          </w:tcPr>
          <w:p w14:paraId="7A954AF6" w14:textId="118C0263" w:rsidR="23A95606" w:rsidRPr="0076411B" w:rsidRDefault="23A95606" w:rsidP="0076411B"/>
        </w:tc>
        <w:tc>
          <w:tcPr>
            <w:tcW w:w="354" w:type="pct"/>
          </w:tcPr>
          <w:p w14:paraId="6043CD74" w14:textId="77777777" w:rsidR="00BB28F8" w:rsidRPr="0076411B" w:rsidRDefault="00BB28F8" w:rsidP="0076411B"/>
        </w:tc>
      </w:tr>
      <w:tr w:rsidR="002C01D8" w:rsidRPr="000E18F4" w14:paraId="53DFEA7A" w14:textId="77777777" w:rsidTr="00B37072">
        <w:trPr>
          <w:trHeight w:hRule="exact" w:val="567"/>
        </w:trPr>
        <w:tc>
          <w:tcPr>
            <w:tcW w:w="2055" w:type="pct"/>
          </w:tcPr>
          <w:p w14:paraId="0D8C98EC" w14:textId="77777777" w:rsidR="00BB28F8" w:rsidRPr="000E18F4" w:rsidRDefault="00BB28F8" w:rsidP="004106FA">
            <w:pPr>
              <w:keepNext/>
              <w:keepLines/>
              <w:pBdr>
                <w:top w:val="nil"/>
                <w:left w:val="nil"/>
                <w:bottom w:val="nil"/>
                <w:right w:val="nil"/>
                <w:between w:val="nil"/>
              </w:pBdr>
              <w:rPr>
                <w:rFonts w:ascii="Arial" w:hAnsi="Arial" w:cs="Arial"/>
                <w:color w:val="000000"/>
              </w:rPr>
            </w:pPr>
            <w:r w:rsidRPr="000E18F4">
              <w:rPr>
                <w:rFonts w:ascii="Arial" w:hAnsi="Arial" w:cs="Arial"/>
                <w:color w:val="000000"/>
              </w:rPr>
              <w:t>Separate digital capability module within programme</w:t>
            </w:r>
          </w:p>
        </w:tc>
        <w:tc>
          <w:tcPr>
            <w:tcW w:w="251" w:type="pct"/>
          </w:tcPr>
          <w:p w14:paraId="65D343F7" w14:textId="77777777" w:rsidR="00BB28F8" w:rsidRPr="008E33C3" w:rsidRDefault="00BB28F8" w:rsidP="008E33C3"/>
        </w:tc>
        <w:tc>
          <w:tcPr>
            <w:tcW w:w="303" w:type="pct"/>
          </w:tcPr>
          <w:p w14:paraId="74E33757" w14:textId="77777777" w:rsidR="00BB28F8" w:rsidRPr="008E33C3" w:rsidRDefault="00BB28F8" w:rsidP="008E33C3"/>
        </w:tc>
        <w:tc>
          <w:tcPr>
            <w:tcW w:w="251" w:type="pct"/>
          </w:tcPr>
          <w:p w14:paraId="4BCEF1ED" w14:textId="77777777" w:rsidR="00BB28F8" w:rsidRPr="008E33C3" w:rsidRDefault="00BB28F8" w:rsidP="008E33C3"/>
        </w:tc>
        <w:tc>
          <w:tcPr>
            <w:tcW w:w="199" w:type="pct"/>
          </w:tcPr>
          <w:p w14:paraId="5D23EB89" w14:textId="77777777" w:rsidR="00BB28F8" w:rsidRPr="008E33C3" w:rsidRDefault="00BB28F8" w:rsidP="008E33C3"/>
        </w:tc>
        <w:tc>
          <w:tcPr>
            <w:tcW w:w="252" w:type="pct"/>
          </w:tcPr>
          <w:p w14:paraId="460FC9D3" w14:textId="77777777" w:rsidR="00BB28F8" w:rsidRPr="008E33C3" w:rsidRDefault="00BB28F8" w:rsidP="008E33C3"/>
        </w:tc>
        <w:tc>
          <w:tcPr>
            <w:tcW w:w="303" w:type="pct"/>
          </w:tcPr>
          <w:p w14:paraId="66BE826F" w14:textId="77777777" w:rsidR="00BB28F8" w:rsidRPr="008E33C3" w:rsidRDefault="00BB28F8" w:rsidP="008E33C3"/>
        </w:tc>
        <w:tc>
          <w:tcPr>
            <w:tcW w:w="251" w:type="pct"/>
          </w:tcPr>
          <w:p w14:paraId="359ED3E9" w14:textId="77777777" w:rsidR="00BB28F8" w:rsidRPr="008E33C3" w:rsidRDefault="00BB28F8" w:rsidP="008E33C3"/>
        </w:tc>
        <w:tc>
          <w:tcPr>
            <w:tcW w:w="252" w:type="pct"/>
          </w:tcPr>
          <w:p w14:paraId="29346797" w14:textId="77777777" w:rsidR="00BB28F8" w:rsidRPr="008E33C3" w:rsidRDefault="00BB28F8" w:rsidP="008E33C3"/>
        </w:tc>
        <w:tc>
          <w:tcPr>
            <w:tcW w:w="252" w:type="pct"/>
          </w:tcPr>
          <w:p w14:paraId="5A76CC71" w14:textId="77777777" w:rsidR="00BB28F8" w:rsidRPr="008E33C3" w:rsidRDefault="00BB28F8" w:rsidP="008E33C3"/>
        </w:tc>
        <w:tc>
          <w:tcPr>
            <w:tcW w:w="276" w:type="pct"/>
          </w:tcPr>
          <w:p w14:paraId="440394D3" w14:textId="7A624904" w:rsidR="23A95606" w:rsidRPr="008E33C3" w:rsidRDefault="23A95606" w:rsidP="008E33C3"/>
        </w:tc>
        <w:tc>
          <w:tcPr>
            <w:tcW w:w="354" w:type="pct"/>
          </w:tcPr>
          <w:p w14:paraId="1A8DFAEC" w14:textId="77777777" w:rsidR="00BB28F8" w:rsidRPr="008E33C3" w:rsidRDefault="00BB28F8" w:rsidP="008E33C3"/>
        </w:tc>
      </w:tr>
      <w:tr w:rsidR="002C01D8" w:rsidRPr="000E18F4" w14:paraId="11B5E08E" w14:textId="77777777" w:rsidTr="00B37072">
        <w:trPr>
          <w:trHeight w:hRule="exact" w:val="863"/>
        </w:trPr>
        <w:tc>
          <w:tcPr>
            <w:tcW w:w="2055" w:type="pct"/>
          </w:tcPr>
          <w:p w14:paraId="503333BE" w14:textId="77777777" w:rsidR="00BB28F8" w:rsidRPr="000E18F4" w:rsidRDefault="00BB28F8" w:rsidP="004106FA">
            <w:pPr>
              <w:keepNext/>
              <w:keepLines/>
              <w:pBdr>
                <w:top w:val="nil"/>
                <w:left w:val="nil"/>
                <w:bottom w:val="nil"/>
                <w:right w:val="nil"/>
                <w:between w:val="nil"/>
              </w:pBdr>
              <w:rPr>
                <w:rFonts w:ascii="Arial" w:hAnsi="Arial" w:cs="Arial"/>
                <w:color w:val="000000"/>
              </w:rPr>
            </w:pPr>
            <w:r w:rsidRPr="000E18F4">
              <w:rPr>
                <w:rFonts w:ascii="Arial" w:hAnsi="Arial" w:cs="Arial"/>
              </w:rPr>
              <w:t>Training in specific aspects of digital capabilities as required by the course</w:t>
            </w:r>
          </w:p>
        </w:tc>
        <w:tc>
          <w:tcPr>
            <w:tcW w:w="251" w:type="pct"/>
          </w:tcPr>
          <w:p w14:paraId="5754EFAA" w14:textId="7B6C6D39" w:rsidR="00BB28F8" w:rsidRPr="008E33C3" w:rsidRDefault="00BB28F8" w:rsidP="008E33C3"/>
        </w:tc>
        <w:tc>
          <w:tcPr>
            <w:tcW w:w="303" w:type="pct"/>
          </w:tcPr>
          <w:p w14:paraId="707B3F52" w14:textId="77777777" w:rsidR="00BB28F8" w:rsidRPr="008E33C3" w:rsidRDefault="00BB28F8" w:rsidP="008E33C3"/>
        </w:tc>
        <w:tc>
          <w:tcPr>
            <w:tcW w:w="251" w:type="pct"/>
          </w:tcPr>
          <w:p w14:paraId="43392294" w14:textId="77777777" w:rsidR="00BB28F8" w:rsidRPr="008E33C3" w:rsidRDefault="00BB28F8" w:rsidP="008E33C3"/>
        </w:tc>
        <w:tc>
          <w:tcPr>
            <w:tcW w:w="199" w:type="pct"/>
          </w:tcPr>
          <w:p w14:paraId="01F04FED" w14:textId="77777777" w:rsidR="00BB28F8" w:rsidRPr="008E33C3" w:rsidRDefault="00BB28F8" w:rsidP="008E33C3"/>
        </w:tc>
        <w:tc>
          <w:tcPr>
            <w:tcW w:w="252" w:type="pct"/>
          </w:tcPr>
          <w:p w14:paraId="7B36E780" w14:textId="77777777" w:rsidR="00BB28F8" w:rsidRPr="008E33C3" w:rsidRDefault="00BB28F8" w:rsidP="008E33C3"/>
        </w:tc>
        <w:tc>
          <w:tcPr>
            <w:tcW w:w="303" w:type="pct"/>
          </w:tcPr>
          <w:p w14:paraId="045C0062" w14:textId="77777777" w:rsidR="00BB28F8" w:rsidRPr="008E33C3" w:rsidRDefault="00BB28F8" w:rsidP="008E33C3"/>
        </w:tc>
        <w:tc>
          <w:tcPr>
            <w:tcW w:w="251" w:type="pct"/>
          </w:tcPr>
          <w:p w14:paraId="588762C7" w14:textId="77777777" w:rsidR="00BB28F8" w:rsidRPr="008E33C3" w:rsidRDefault="00BB28F8" w:rsidP="008E33C3"/>
        </w:tc>
        <w:tc>
          <w:tcPr>
            <w:tcW w:w="252" w:type="pct"/>
          </w:tcPr>
          <w:p w14:paraId="5CE54874" w14:textId="77777777" w:rsidR="00BB28F8" w:rsidRPr="008E33C3" w:rsidRDefault="00BB28F8" w:rsidP="008E33C3"/>
        </w:tc>
        <w:tc>
          <w:tcPr>
            <w:tcW w:w="252" w:type="pct"/>
          </w:tcPr>
          <w:p w14:paraId="63197403" w14:textId="77777777" w:rsidR="00BB28F8" w:rsidRPr="008E33C3" w:rsidRDefault="00BB28F8" w:rsidP="008E33C3"/>
        </w:tc>
        <w:tc>
          <w:tcPr>
            <w:tcW w:w="276" w:type="pct"/>
          </w:tcPr>
          <w:p w14:paraId="4C16B71E" w14:textId="14FFBEC4" w:rsidR="23A95606" w:rsidRPr="008E33C3" w:rsidRDefault="23A95606" w:rsidP="008E33C3"/>
        </w:tc>
        <w:tc>
          <w:tcPr>
            <w:tcW w:w="354" w:type="pct"/>
          </w:tcPr>
          <w:p w14:paraId="62848A2E" w14:textId="77777777" w:rsidR="00BB28F8" w:rsidRPr="008E33C3" w:rsidRDefault="00BB28F8" w:rsidP="008E33C3"/>
        </w:tc>
      </w:tr>
      <w:tr w:rsidR="002C01D8" w:rsidRPr="008E33C3" w14:paraId="2C35FA01" w14:textId="77777777" w:rsidTr="00B37072">
        <w:trPr>
          <w:trHeight w:hRule="exact" w:val="567"/>
        </w:trPr>
        <w:tc>
          <w:tcPr>
            <w:tcW w:w="2055" w:type="pct"/>
          </w:tcPr>
          <w:p w14:paraId="097452E6" w14:textId="77777777" w:rsidR="00BB28F8" w:rsidRPr="000E18F4" w:rsidRDefault="00BB28F8" w:rsidP="004106FA">
            <w:pPr>
              <w:rPr>
                <w:rFonts w:ascii="Arial" w:hAnsi="Arial" w:cs="Arial"/>
              </w:rPr>
            </w:pPr>
            <w:r w:rsidRPr="000E18F4">
              <w:rPr>
                <w:rFonts w:ascii="Arial" w:hAnsi="Arial" w:cs="Arial"/>
              </w:rPr>
              <w:t>Work placement/year in industry/commerce</w:t>
            </w:r>
          </w:p>
        </w:tc>
        <w:tc>
          <w:tcPr>
            <w:tcW w:w="251" w:type="pct"/>
          </w:tcPr>
          <w:p w14:paraId="4E9CF495" w14:textId="77777777" w:rsidR="00BB28F8" w:rsidRPr="008E33C3" w:rsidRDefault="00BB28F8" w:rsidP="008E33C3"/>
        </w:tc>
        <w:tc>
          <w:tcPr>
            <w:tcW w:w="303" w:type="pct"/>
          </w:tcPr>
          <w:p w14:paraId="765FC65A" w14:textId="77777777" w:rsidR="00BB28F8" w:rsidRPr="008E33C3" w:rsidRDefault="00BB28F8" w:rsidP="008E33C3"/>
        </w:tc>
        <w:tc>
          <w:tcPr>
            <w:tcW w:w="251" w:type="pct"/>
          </w:tcPr>
          <w:p w14:paraId="53495CCF" w14:textId="77777777" w:rsidR="00BB28F8" w:rsidRPr="008E33C3" w:rsidRDefault="00BB28F8" w:rsidP="008E33C3"/>
        </w:tc>
        <w:tc>
          <w:tcPr>
            <w:tcW w:w="199" w:type="pct"/>
          </w:tcPr>
          <w:p w14:paraId="407A639D" w14:textId="77777777" w:rsidR="00BB28F8" w:rsidRPr="008E33C3" w:rsidRDefault="00BB28F8" w:rsidP="008E33C3"/>
        </w:tc>
        <w:tc>
          <w:tcPr>
            <w:tcW w:w="252" w:type="pct"/>
          </w:tcPr>
          <w:p w14:paraId="324C65E3" w14:textId="77777777" w:rsidR="00BB28F8" w:rsidRPr="008E33C3" w:rsidRDefault="00BB28F8" w:rsidP="008E33C3"/>
        </w:tc>
        <w:tc>
          <w:tcPr>
            <w:tcW w:w="303" w:type="pct"/>
          </w:tcPr>
          <w:p w14:paraId="37ED85DD" w14:textId="77777777" w:rsidR="00BB28F8" w:rsidRPr="008E33C3" w:rsidRDefault="00BB28F8" w:rsidP="008E33C3"/>
        </w:tc>
        <w:tc>
          <w:tcPr>
            <w:tcW w:w="251" w:type="pct"/>
          </w:tcPr>
          <w:p w14:paraId="2E35454E" w14:textId="77777777" w:rsidR="00BB28F8" w:rsidRPr="008E33C3" w:rsidRDefault="00BB28F8" w:rsidP="008E33C3"/>
        </w:tc>
        <w:tc>
          <w:tcPr>
            <w:tcW w:w="252" w:type="pct"/>
          </w:tcPr>
          <w:p w14:paraId="4CB088E4" w14:textId="77777777" w:rsidR="00BB28F8" w:rsidRPr="008E33C3" w:rsidRDefault="00BB28F8" w:rsidP="008E33C3"/>
        </w:tc>
        <w:tc>
          <w:tcPr>
            <w:tcW w:w="252" w:type="pct"/>
          </w:tcPr>
          <w:p w14:paraId="2B807E94" w14:textId="77777777" w:rsidR="00BB28F8" w:rsidRPr="008E33C3" w:rsidRDefault="00BB28F8" w:rsidP="008E33C3"/>
        </w:tc>
        <w:tc>
          <w:tcPr>
            <w:tcW w:w="276" w:type="pct"/>
          </w:tcPr>
          <w:p w14:paraId="5865B799" w14:textId="64497D78" w:rsidR="23A95606" w:rsidRPr="008E33C3" w:rsidRDefault="23A95606" w:rsidP="008E33C3"/>
        </w:tc>
        <w:tc>
          <w:tcPr>
            <w:tcW w:w="354" w:type="pct"/>
          </w:tcPr>
          <w:p w14:paraId="2F8C3AE8" w14:textId="77777777" w:rsidR="00BB28F8" w:rsidRPr="008E33C3" w:rsidRDefault="00BB28F8" w:rsidP="008E33C3"/>
          <w:p w14:paraId="2EB7A732" w14:textId="77777777" w:rsidR="00E3739C" w:rsidRPr="008E33C3" w:rsidRDefault="00E3739C" w:rsidP="008E33C3"/>
          <w:p w14:paraId="4F6943CD" w14:textId="77777777" w:rsidR="00E3739C" w:rsidRPr="008E33C3" w:rsidRDefault="00E3739C" w:rsidP="008E33C3"/>
          <w:p w14:paraId="7DA73FE3" w14:textId="77777777" w:rsidR="00E3739C" w:rsidRPr="008E33C3" w:rsidRDefault="00E3739C" w:rsidP="008E33C3"/>
          <w:p w14:paraId="1924D72E" w14:textId="77777777" w:rsidR="00E3739C" w:rsidRPr="008E33C3" w:rsidRDefault="00E3739C" w:rsidP="008E33C3"/>
          <w:p w14:paraId="35F68CC1" w14:textId="77777777" w:rsidR="00E3739C" w:rsidRPr="008E33C3" w:rsidRDefault="00E3739C" w:rsidP="008E33C3"/>
          <w:p w14:paraId="7B84AEE1" w14:textId="77777777" w:rsidR="00E3739C" w:rsidRPr="008E33C3" w:rsidRDefault="00E3739C" w:rsidP="008E33C3"/>
        </w:tc>
      </w:tr>
      <w:tr w:rsidR="002C01D8" w:rsidRPr="000E18F4" w14:paraId="22B9973E" w14:textId="77777777" w:rsidTr="002C01D8">
        <w:trPr>
          <w:trHeight w:hRule="exact" w:val="567"/>
        </w:trPr>
        <w:tc>
          <w:tcPr>
            <w:tcW w:w="2055" w:type="pct"/>
          </w:tcPr>
          <w:p w14:paraId="18DAC9DD" w14:textId="756D8FC1" w:rsidR="0027726A" w:rsidRPr="0027726A" w:rsidRDefault="04EA7D83" w:rsidP="004106FA">
            <w:pPr>
              <w:keepNext/>
              <w:keepLines/>
              <w:pBdr>
                <w:top w:val="nil"/>
                <w:left w:val="nil"/>
                <w:bottom w:val="nil"/>
                <w:right w:val="nil"/>
                <w:between w:val="nil"/>
              </w:pBdr>
              <w:rPr>
                <w:rFonts w:ascii="Arial" w:hAnsi="Arial" w:cs="Arial"/>
                <w:b/>
                <w:bCs/>
                <w:color w:val="000000"/>
              </w:rPr>
            </w:pPr>
            <w:r w:rsidRPr="4F227D56">
              <w:rPr>
                <w:rFonts w:ascii="Arial" w:hAnsi="Arial" w:cs="Arial"/>
                <w:b/>
                <w:bCs/>
                <w:color w:val="000000" w:themeColor="text1"/>
              </w:rPr>
              <w:lastRenderedPageBreak/>
              <w:t>For staff or students</w:t>
            </w:r>
          </w:p>
        </w:tc>
        <w:tc>
          <w:tcPr>
            <w:tcW w:w="251" w:type="pct"/>
            <w:vAlign w:val="center"/>
          </w:tcPr>
          <w:p w14:paraId="1C7EF09D" w14:textId="77777777" w:rsidR="0027726A" w:rsidRPr="000E18F4" w:rsidRDefault="0027726A" w:rsidP="003E55C5">
            <w:pPr>
              <w:keepNext/>
              <w:keepLines/>
              <w:pBdr>
                <w:top w:val="nil"/>
                <w:left w:val="nil"/>
                <w:bottom w:val="nil"/>
                <w:right w:val="nil"/>
                <w:between w:val="nil"/>
              </w:pBdr>
              <w:spacing w:before="480"/>
              <w:ind w:left="360"/>
              <w:jc w:val="center"/>
              <w:rPr>
                <w:rFonts w:ascii="Arial" w:hAnsi="Arial" w:cs="Arial"/>
              </w:rPr>
            </w:pPr>
          </w:p>
        </w:tc>
        <w:tc>
          <w:tcPr>
            <w:tcW w:w="303" w:type="pct"/>
            <w:vAlign w:val="center"/>
          </w:tcPr>
          <w:p w14:paraId="4CE17BE5" w14:textId="77777777" w:rsidR="0027726A" w:rsidRPr="000E18F4" w:rsidRDefault="0027726A" w:rsidP="003E55C5">
            <w:pPr>
              <w:keepNext/>
              <w:keepLines/>
              <w:pBdr>
                <w:top w:val="nil"/>
                <w:left w:val="nil"/>
                <w:bottom w:val="nil"/>
                <w:right w:val="nil"/>
                <w:between w:val="nil"/>
              </w:pBdr>
              <w:spacing w:before="480"/>
              <w:ind w:left="360"/>
              <w:jc w:val="center"/>
              <w:rPr>
                <w:rFonts w:ascii="Arial" w:hAnsi="Arial" w:cs="Arial"/>
              </w:rPr>
            </w:pPr>
          </w:p>
        </w:tc>
        <w:tc>
          <w:tcPr>
            <w:tcW w:w="251" w:type="pct"/>
            <w:vAlign w:val="center"/>
          </w:tcPr>
          <w:p w14:paraId="015AD743" w14:textId="77777777" w:rsidR="0027726A" w:rsidRPr="000E18F4" w:rsidRDefault="0027726A" w:rsidP="003E55C5">
            <w:pPr>
              <w:keepNext/>
              <w:keepLines/>
              <w:pBdr>
                <w:top w:val="nil"/>
                <w:left w:val="nil"/>
                <w:bottom w:val="nil"/>
                <w:right w:val="nil"/>
                <w:between w:val="nil"/>
              </w:pBdr>
              <w:spacing w:before="480"/>
              <w:ind w:left="360"/>
              <w:jc w:val="center"/>
              <w:rPr>
                <w:rFonts w:ascii="Arial" w:hAnsi="Arial" w:cs="Arial"/>
              </w:rPr>
            </w:pPr>
          </w:p>
        </w:tc>
        <w:tc>
          <w:tcPr>
            <w:tcW w:w="199" w:type="pct"/>
            <w:vAlign w:val="center"/>
          </w:tcPr>
          <w:p w14:paraId="1500DB5E" w14:textId="77777777" w:rsidR="0027726A" w:rsidRPr="000E18F4" w:rsidRDefault="0027726A" w:rsidP="003E55C5">
            <w:pPr>
              <w:keepNext/>
              <w:keepLines/>
              <w:pBdr>
                <w:top w:val="nil"/>
                <w:left w:val="nil"/>
                <w:bottom w:val="nil"/>
                <w:right w:val="nil"/>
                <w:between w:val="nil"/>
              </w:pBdr>
              <w:spacing w:before="480"/>
              <w:ind w:left="360"/>
              <w:jc w:val="center"/>
              <w:rPr>
                <w:rFonts w:ascii="Arial" w:hAnsi="Arial" w:cs="Arial"/>
              </w:rPr>
            </w:pPr>
          </w:p>
        </w:tc>
        <w:tc>
          <w:tcPr>
            <w:tcW w:w="252" w:type="pct"/>
            <w:vAlign w:val="center"/>
          </w:tcPr>
          <w:p w14:paraId="5CEC5733" w14:textId="77777777" w:rsidR="0027726A" w:rsidRPr="000E18F4" w:rsidRDefault="0027726A" w:rsidP="003E55C5">
            <w:pPr>
              <w:keepNext/>
              <w:keepLines/>
              <w:pBdr>
                <w:top w:val="nil"/>
                <w:left w:val="nil"/>
                <w:bottom w:val="nil"/>
                <w:right w:val="nil"/>
                <w:between w:val="nil"/>
              </w:pBdr>
              <w:spacing w:before="480"/>
              <w:ind w:left="360"/>
              <w:jc w:val="center"/>
              <w:rPr>
                <w:rFonts w:ascii="Arial" w:hAnsi="Arial" w:cs="Arial"/>
              </w:rPr>
            </w:pPr>
          </w:p>
        </w:tc>
        <w:tc>
          <w:tcPr>
            <w:tcW w:w="303" w:type="pct"/>
            <w:vAlign w:val="center"/>
          </w:tcPr>
          <w:p w14:paraId="71DA31C1" w14:textId="77777777" w:rsidR="0027726A" w:rsidRPr="000E18F4" w:rsidRDefault="0027726A" w:rsidP="003E55C5">
            <w:pPr>
              <w:keepNext/>
              <w:keepLines/>
              <w:pBdr>
                <w:top w:val="nil"/>
                <w:left w:val="nil"/>
                <w:bottom w:val="nil"/>
                <w:right w:val="nil"/>
                <w:between w:val="nil"/>
              </w:pBdr>
              <w:spacing w:before="480"/>
              <w:ind w:left="360"/>
              <w:jc w:val="center"/>
              <w:rPr>
                <w:rFonts w:ascii="Arial" w:hAnsi="Arial" w:cs="Arial"/>
              </w:rPr>
            </w:pPr>
          </w:p>
        </w:tc>
        <w:tc>
          <w:tcPr>
            <w:tcW w:w="251" w:type="pct"/>
            <w:vAlign w:val="center"/>
          </w:tcPr>
          <w:p w14:paraId="5AB3A2C3" w14:textId="77777777" w:rsidR="0027726A" w:rsidRPr="000E18F4" w:rsidRDefault="0027726A" w:rsidP="003E55C5">
            <w:pPr>
              <w:keepNext/>
              <w:keepLines/>
              <w:pBdr>
                <w:top w:val="nil"/>
                <w:left w:val="nil"/>
                <w:bottom w:val="nil"/>
                <w:right w:val="nil"/>
                <w:between w:val="nil"/>
              </w:pBdr>
              <w:spacing w:before="480"/>
              <w:ind w:left="360"/>
              <w:jc w:val="center"/>
              <w:rPr>
                <w:rFonts w:ascii="Arial" w:hAnsi="Arial" w:cs="Arial"/>
              </w:rPr>
            </w:pPr>
          </w:p>
        </w:tc>
        <w:tc>
          <w:tcPr>
            <w:tcW w:w="252" w:type="pct"/>
            <w:vAlign w:val="center"/>
          </w:tcPr>
          <w:p w14:paraId="3877F12D" w14:textId="77777777" w:rsidR="0027726A" w:rsidRPr="000E18F4" w:rsidRDefault="0027726A" w:rsidP="003E55C5">
            <w:pPr>
              <w:keepNext/>
              <w:keepLines/>
              <w:pBdr>
                <w:top w:val="nil"/>
                <w:left w:val="nil"/>
                <w:bottom w:val="nil"/>
                <w:right w:val="nil"/>
                <w:between w:val="nil"/>
              </w:pBdr>
              <w:spacing w:before="480"/>
              <w:ind w:left="360"/>
              <w:jc w:val="center"/>
              <w:rPr>
                <w:rFonts w:ascii="Arial" w:hAnsi="Arial" w:cs="Arial"/>
              </w:rPr>
            </w:pPr>
          </w:p>
        </w:tc>
        <w:tc>
          <w:tcPr>
            <w:tcW w:w="252" w:type="pct"/>
            <w:vAlign w:val="center"/>
          </w:tcPr>
          <w:p w14:paraId="6C6C191F" w14:textId="77777777" w:rsidR="0027726A" w:rsidRPr="000E18F4" w:rsidRDefault="0027726A" w:rsidP="003E55C5">
            <w:pPr>
              <w:keepNext/>
              <w:keepLines/>
              <w:pBdr>
                <w:top w:val="nil"/>
                <w:left w:val="nil"/>
                <w:bottom w:val="nil"/>
                <w:right w:val="nil"/>
                <w:between w:val="nil"/>
              </w:pBdr>
              <w:spacing w:before="480"/>
              <w:ind w:left="360"/>
              <w:jc w:val="center"/>
              <w:rPr>
                <w:rFonts w:ascii="Arial" w:hAnsi="Arial" w:cs="Arial"/>
              </w:rPr>
            </w:pPr>
          </w:p>
        </w:tc>
        <w:tc>
          <w:tcPr>
            <w:tcW w:w="276" w:type="pct"/>
            <w:vAlign w:val="center"/>
          </w:tcPr>
          <w:p w14:paraId="3A2986E1" w14:textId="434D41AF" w:rsidR="23A95606" w:rsidRDefault="23A95606" w:rsidP="003E55C5">
            <w:pPr>
              <w:jc w:val="center"/>
              <w:rPr>
                <w:rFonts w:ascii="Arial" w:hAnsi="Arial" w:cs="Arial"/>
              </w:rPr>
            </w:pPr>
          </w:p>
        </w:tc>
        <w:tc>
          <w:tcPr>
            <w:tcW w:w="354" w:type="pct"/>
            <w:vAlign w:val="center"/>
          </w:tcPr>
          <w:p w14:paraId="0A0CA8EF" w14:textId="77777777" w:rsidR="0027726A" w:rsidRPr="000E18F4" w:rsidRDefault="0027726A" w:rsidP="003E55C5">
            <w:pPr>
              <w:keepNext/>
              <w:keepLines/>
              <w:pBdr>
                <w:top w:val="nil"/>
                <w:left w:val="nil"/>
                <w:bottom w:val="nil"/>
                <w:right w:val="nil"/>
                <w:between w:val="nil"/>
              </w:pBdr>
              <w:spacing w:before="480"/>
              <w:ind w:left="360"/>
              <w:jc w:val="center"/>
              <w:rPr>
                <w:rFonts w:ascii="Arial" w:hAnsi="Arial" w:cs="Arial"/>
              </w:rPr>
            </w:pPr>
          </w:p>
        </w:tc>
      </w:tr>
      <w:tr w:rsidR="002C01D8" w:rsidRPr="000E18F4" w14:paraId="4BFE8027" w14:textId="77777777" w:rsidTr="002C01D8">
        <w:trPr>
          <w:trHeight w:hRule="exact" w:val="567"/>
        </w:trPr>
        <w:tc>
          <w:tcPr>
            <w:tcW w:w="2055" w:type="pct"/>
          </w:tcPr>
          <w:p w14:paraId="60F86A71" w14:textId="69984651" w:rsidR="00BB28F8" w:rsidRPr="000E18F4" w:rsidRDefault="00BB28F8" w:rsidP="004106FA">
            <w:pPr>
              <w:keepNext/>
              <w:keepLines/>
              <w:pBdr>
                <w:top w:val="nil"/>
                <w:left w:val="nil"/>
                <w:bottom w:val="nil"/>
                <w:right w:val="nil"/>
                <w:between w:val="nil"/>
              </w:pBdr>
              <w:rPr>
                <w:rFonts w:ascii="Arial" w:hAnsi="Arial" w:cs="Arial"/>
              </w:rPr>
            </w:pPr>
            <w:r w:rsidRPr="000E18F4">
              <w:rPr>
                <w:rFonts w:ascii="Arial" w:hAnsi="Arial" w:cs="Arial"/>
                <w:color w:val="000000"/>
              </w:rPr>
              <w:t>Mandatory</w:t>
            </w:r>
            <w:r w:rsidR="003F250F">
              <w:rPr>
                <w:rFonts w:ascii="Arial" w:hAnsi="Arial" w:cs="Arial"/>
                <w:color w:val="000000"/>
              </w:rPr>
              <w:t xml:space="preserve"> in-person</w:t>
            </w:r>
            <w:r w:rsidRPr="000E18F4">
              <w:rPr>
                <w:rFonts w:ascii="Arial" w:hAnsi="Arial" w:cs="Arial"/>
                <w:color w:val="000000"/>
              </w:rPr>
              <w:t xml:space="preserve"> training</w:t>
            </w:r>
          </w:p>
        </w:tc>
        <w:tc>
          <w:tcPr>
            <w:tcW w:w="251" w:type="pct"/>
            <w:vAlign w:val="center"/>
          </w:tcPr>
          <w:p w14:paraId="35186B09" w14:textId="77777777" w:rsidR="00BB28F8" w:rsidRPr="008E33C3" w:rsidRDefault="00BB28F8" w:rsidP="008E33C3"/>
        </w:tc>
        <w:tc>
          <w:tcPr>
            <w:tcW w:w="303" w:type="pct"/>
            <w:vAlign w:val="center"/>
          </w:tcPr>
          <w:p w14:paraId="04CF0706" w14:textId="77777777" w:rsidR="00BB28F8" w:rsidRPr="008E33C3" w:rsidRDefault="00BB28F8" w:rsidP="008E33C3"/>
        </w:tc>
        <w:tc>
          <w:tcPr>
            <w:tcW w:w="251" w:type="pct"/>
            <w:vAlign w:val="center"/>
          </w:tcPr>
          <w:p w14:paraId="154D20FD" w14:textId="77777777" w:rsidR="00BB28F8" w:rsidRPr="008E33C3" w:rsidRDefault="00BB28F8" w:rsidP="008E33C3"/>
        </w:tc>
        <w:tc>
          <w:tcPr>
            <w:tcW w:w="199" w:type="pct"/>
            <w:vAlign w:val="center"/>
          </w:tcPr>
          <w:p w14:paraId="4AF7390A" w14:textId="77777777" w:rsidR="00BB28F8" w:rsidRPr="008E33C3" w:rsidRDefault="00BB28F8" w:rsidP="008E33C3"/>
        </w:tc>
        <w:tc>
          <w:tcPr>
            <w:tcW w:w="252" w:type="pct"/>
            <w:vAlign w:val="center"/>
          </w:tcPr>
          <w:p w14:paraId="09541824" w14:textId="77777777" w:rsidR="00BB28F8" w:rsidRPr="008E33C3" w:rsidRDefault="00BB28F8" w:rsidP="008E33C3"/>
        </w:tc>
        <w:tc>
          <w:tcPr>
            <w:tcW w:w="303" w:type="pct"/>
            <w:vAlign w:val="center"/>
          </w:tcPr>
          <w:p w14:paraId="7A2ED8F1" w14:textId="77777777" w:rsidR="00BB28F8" w:rsidRPr="008E33C3" w:rsidRDefault="00BB28F8" w:rsidP="008E33C3"/>
        </w:tc>
        <w:tc>
          <w:tcPr>
            <w:tcW w:w="251" w:type="pct"/>
            <w:vAlign w:val="center"/>
          </w:tcPr>
          <w:p w14:paraId="72459AC5" w14:textId="77777777" w:rsidR="00BB28F8" w:rsidRPr="008E33C3" w:rsidRDefault="00BB28F8" w:rsidP="008E33C3"/>
        </w:tc>
        <w:tc>
          <w:tcPr>
            <w:tcW w:w="252" w:type="pct"/>
            <w:vAlign w:val="center"/>
          </w:tcPr>
          <w:p w14:paraId="734F7644" w14:textId="77777777" w:rsidR="00BB28F8" w:rsidRPr="008E33C3" w:rsidRDefault="00BB28F8" w:rsidP="008E33C3"/>
        </w:tc>
        <w:tc>
          <w:tcPr>
            <w:tcW w:w="252" w:type="pct"/>
            <w:vAlign w:val="center"/>
          </w:tcPr>
          <w:p w14:paraId="4A7914E6" w14:textId="77777777" w:rsidR="00BB28F8" w:rsidRPr="008E33C3" w:rsidRDefault="00BB28F8" w:rsidP="008E33C3"/>
        </w:tc>
        <w:tc>
          <w:tcPr>
            <w:tcW w:w="276" w:type="pct"/>
            <w:vAlign w:val="center"/>
          </w:tcPr>
          <w:p w14:paraId="0625766C" w14:textId="194E6CE0" w:rsidR="23A95606" w:rsidRPr="008E33C3" w:rsidRDefault="23A95606" w:rsidP="008E33C3"/>
        </w:tc>
        <w:tc>
          <w:tcPr>
            <w:tcW w:w="354" w:type="pct"/>
            <w:vAlign w:val="center"/>
          </w:tcPr>
          <w:p w14:paraId="2223A1AF" w14:textId="77777777" w:rsidR="00BB28F8" w:rsidRPr="008E33C3" w:rsidRDefault="00BB28F8" w:rsidP="008E33C3"/>
        </w:tc>
      </w:tr>
      <w:tr w:rsidR="002C01D8" w:rsidRPr="000E18F4" w14:paraId="25E0577A" w14:textId="77777777" w:rsidTr="002C01D8">
        <w:trPr>
          <w:trHeight w:hRule="exact" w:val="567"/>
        </w:trPr>
        <w:tc>
          <w:tcPr>
            <w:tcW w:w="2055" w:type="pct"/>
          </w:tcPr>
          <w:p w14:paraId="5DF28ED8" w14:textId="7323BF7D" w:rsidR="00680ACC" w:rsidRPr="000E18F4" w:rsidRDefault="0053276F" w:rsidP="004106FA">
            <w:pPr>
              <w:keepNext/>
              <w:keepLines/>
              <w:pBdr>
                <w:top w:val="nil"/>
                <w:left w:val="nil"/>
                <w:bottom w:val="nil"/>
                <w:right w:val="nil"/>
                <w:between w:val="nil"/>
              </w:pBdr>
              <w:rPr>
                <w:rFonts w:ascii="Arial" w:hAnsi="Arial" w:cs="Arial"/>
                <w:color w:val="000000"/>
              </w:rPr>
            </w:pPr>
            <w:r>
              <w:rPr>
                <w:rFonts w:ascii="Arial" w:hAnsi="Arial" w:cs="Arial"/>
                <w:color w:val="000000"/>
              </w:rPr>
              <w:t>Part of PGCert (for staff)</w:t>
            </w:r>
          </w:p>
        </w:tc>
        <w:tc>
          <w:tcPr>
            <w:tcW w:w="251" w:type="pct"/>
            <w:vAlign w:val="center"/>
          </w:tcPr>
          <w:p w14:paraId="3D5ED145" w14:textId="77777777" w:rsidR="00680ACC" w:rsidRPr="008E33C3" w:rsidRDefault="00680ACC" w:rsidP="008E33C3"/>
        </w:tc>
        <w:tc>
          <w:tcPr>
            <w:tcW w:w="303" w:type="pct"/>
            <w:vAlign w:val="center"/>
          </w:tcPr>
          <w:p w14:paraId="798F094C" w14:textId="77777777" w:rsidR="00680ACC" w:rsidRPr="008E33C3" w:rsidRDefault="00680ACC" w:rsidP="008E33C3"/>
        </w:tc>
        <w:tc>
          <w:tcPr>
            <w:tcW w:w="251" w:type="pct"/>
            <w:vAlign w:val="center"/>
          </w:tcPr>
          <w:p w14:paraId="7F64A284" w14:textId="77777777" w:rsidR="00680ACC" w:rsidRPr="008E33C3" w:rsidRDefault="00680ACC" w:rsidP="008E33C3"/>
        </w:tc>
        <w:tc>
          <w:tcPr>
            <w:tcW w:w="199" w:type="pct"/>
            <w:vAlign w:val="center"/>
          </w:tcPr>
          <w:p w14:paraId="52BB902C" w14:textId="77777777" w:rsidR="00680ACC" w:rsidRPr="008E33C3" w:rsidRDefault="00680ACC" w:rsidP="008E33C3"/>
        </w:tc>
        <w:tc>
          <w:tcPr>
            <w:tcW w:w="252" w:type="pct"/>
            <w:vAlign w:val="center"/>
          </w:tcPr>
          <w:p w14:paraId="0096C952" w14:textId="77777777" w:rsidR="00680ACC" w:rsidRPr="008E33C3" w:rsidRDefault="00680ACC" w:rsidP="008E33C3"/>
        </w:tc>
        <w:tc>
          <w:tcPr>
            <w:tcW w:w="303" w:type="pct"/>
            <w:vAlign w:val="center"/>
          </w:tcPr>
          <w:p w14:paraId="33B60065" w14:textId="77777777" w:rsidR="00680ACC" w:rsidRPr="008E33C3" w:rsidRDefault="00680ACC" w:rsidP="008E33C3"/>
        </w:tc>
        <w:tc>
          <w:tcPr>
            <w:tcW w:w="251" w:type="pct"/>
            <w:vAlign w:val="center"/>
          </w:tcPr>
          <w:p w14:paraId="6839DF9B" w14:textId="77777777" w:rsidR="00680ACC" w:rsidRPr="008E33C3" w:rsidRDefault="00680ACC" w:rsidP="008E33C3"/>
        </w:tc>
        <w:tc>
          <w:tcPr>
            <w:tcW w:w="252" w:type="pct"/>
            <w:vAlign w:val="center"/>
          </w:tcPr>
          <w:p w14:paraId="0F443C81" w14:textId="77777777" w:rsidR="00680ACC" w:rsidRPr="008E33C3" w:rsidRDefault="00680ACC" w:rsidP="008E33C3"/>
        </w:tc>
        <w:tc>
          <w:tcPr>
            <w:tcW w:w="252" w:type="pct"/>
            <w:vAlign w:val="center"/>
          </w:tcPr>
          <w:p w14:paraId="47D1CDF8" w14:textId="77777777" w:rsidR="00680ACC" w:rsidRPr="008E33C3" w:rsidRDefault="00680ACC" w:rsidP="008E33C3"/>
        </w:tc>
        <w:tc>
          <w:tcPr>
            <w:tcW w:w="276" w:type="pct"/>
            <w:vAlign w:val="center"/>
          </w:tcPr>
          <w:p w14:paraId="4B07EA2A" w14:textId="24460F54" w:rsidR="23A95606" w:rsidRPr="008E33C3" w:rsidRDefault="23A95606" w:rsidP="008E33C3"/>
        </w:tc>
        <w:tc>
          <w:tcPr>
            <w:tcW w:w="354" w:type="pct"/>
            <w:vAlign w:val="center"/>
          </w:tcPr>
          <w:p w14:paraId="56D78A45" w14:textId="77777777" w:rsidR="00680ACC" w:rsidRPr="008E33C3" w:rsidRDefault="00680ACC" w:rsidP="008E33C3"/>
        </w:tc>
      </w:tr>
      <w:tr w:rsidR="002C01D8" w:rsidRPr="000E18F4" w14:paraId="3770EDFF" w14:textId="77777777" w:rsidTr="002C01D8">
        <w:trPr>
          <w:trHeight w:hRule="exact" w:val="567"/>
        </w:trPr>
        <w:tc>
          <w:tcPr>
            <w:tcW w:w="2055" w:type="pct"/>
          </w:tcPr>
          <w:p w14:paraId="7D87403D" w14:textId="7A161D52" w:rsidR="00BB28F8" w:rsidRPr="000E18F4" w:rsidRDefault="00BB28F8" w:rsidP="004106FA">
            <w:pPr>
              <w:keepNext/>
              <w:keepLines/>
              <w:pBdr>
                <w:top w:val="nil"/>
                <w:left w:val="nil"/>
                <w:bottom w:val="nil"/>
                <w:right w:val="nil"/>
                <w:between w:val="nil"/>
              </w:pBdr>
              <w:rPr>
                <w:rFonts w:ascii="Arial" w:hAnsi="Arial" w:cs="Arial"/>
                <w:color w:val="000000" w:themeColor="text1"/>
              </w:rPr>
            </w:pPr>
            <w:r w:rsidRPr="23A95606">
              <w:rPr>
                <w:rFonts w:ascii="Arial" w:hAnsi="Arial" w:cs="Arial"/>
                <w:color w:val="000000" w:themeColor="text1"/>
              </w:rPr>
              <w:t xml:space="preserve">Optional </w:t>
            </w:r>
            <w:r w:rsidR="33B38B9F" w:rsidRPr="23A95606">
              <w:rPr>
                <w:rFonts w:ascii="Arial" w:hAnsi="Arial" w:cs="Arial"/>
                <w:color w:val="000000" w:themeColor="text1"/>
              </w:rPr>
              <w:t>in-person</w:t>
            </w:r>
            <w:r w:rsidRPr="23A95606">
              <w:rPr>
                <w:rFonts w:ascii="Arial" w:hAnsi="Arial" w:cs="Arial"/>
                <w:color w:val="000000" w:themeColor="text1"/>
              </w:rPr>
              <w:t xml:space="preserve"> sign-up training</w:t>
            </w:r>
          </w:p>
        </w:tc>
        <w:tc>
          <w:tcPr>
            <w:tcW w:w="251" w:type="pct"/>
            <w:vAlign w:val="center"/>
          </w:tcPr>
          <w:p w14:paraId="48B86FD4" w14:textId="77777777" w:rsidR="00BB28F8" w:rsidRPr="008E33C3" w:rsidRDefault="00BB28F8" w:rsidP="008E33C3"/>
        </w:tc>
        <w:tc>
          <w:tcPr>
            <w:tcW w:w="303" w:type="pct"/>
            <w:vAlign w:val="center"/>
          </w:tcPr>
          <w:p w14:paraId="66A6E1AB" w14:textId="77777777" w:rsidR="00BB28F8" w:rsidRPr="008E33C3" w:rsidRDefault="00BB28F8" w:rsidP="008E33C3"/>
        </w:tc>
        <w:tc>
          <w:tcPr>
            <w:tcW w:w="251" w:type="pct"/>
            <w:vAlign w:val="center"/>
          </w:tcPr>
          <w:p w14:paraId="2B2C4C2B" w14:textId="77777777" w:rsidR="00BB28F8" w:rsidRPr="008E33C3" w:rsidRDefault="00BB28F8" w:rsidP="008E33C3"/>
        </w:tc>
        <w:tc>
          <w:tcPr>
            <w:tcW w:w="199" w:type="pct"/>
            <w:vAlign w:val="center"/>
          </w:tcPr>
          <w:p w14:paraId="5D72C870" w14:textId="77777777" w:rsidR="00BB28F8" w:rsidRPr="008E33C3" w:rsidRDefault="00BB28F8" w:rsidP="008E33C3"/>
        </w:tc>
        <w:tc>
          <w:tcPr>
            <w:tcW w:w="252" w:type="pct"/>
            <w:vAlign w:val="center"/>
          </w:tcPr>
          <w:p w14:paraId="17806115" w14:textId="77777777" w:rsidR="00BB28F8" w:rsidRPr="008E33C3" w:rsidRDefault="00BB28F8" w:rsidP="008E33C3"/>
        </w:tc>
        <w:tc>
          <w:tcPr>
            <w:tcW w:w="303" w:type="pct"/>
            <w:vAlign w:val="center"/>
          </w:tcPr>
          <w:p w14:paraId="331927CA" w14:textId="77777777" w:rsidR="00BB28F8" w:rsidRPr="008E33C3" w:rsidRDefault="00BB28F8" w:rsidP="008E33C3"/>
        </w:tc>
        <w:tc>
          <w:tcPr>
            <w:tcW w:w="251" w:type="pct"/>
            <w:vAlign w:val="center"/>
          </w:tcPr>
          <w:p w14:paraId="67183CF5" w14:textId="77777777" w:rsidR="00BB28F8" w:rsidRPr="008E33C3" w:rsidRDefault="00BB28F8" w:rsidP="008E33C3"/>
        </w:tc>
        <w:tc>
          <w:tcPr>
            <w:tcW w:w="252" w:type="pct"/>
            <w:vAlign w:val="center"/>
          </w:tcPr>
          <w:p w14:paraId="27E77545" w14:textId="77777777" w:rsidR="00BB28F8" w:rsidRPr="008E33C3" w:rsidRDefault="00BB28F8" w:rsidP="008E33C3"/>
        </w:tc>
        <w:tc>
          <w:tcPr>
            <w:tcW w:w="252" w:type="pct"/>
            <w:vAlign w:val="center"/>
          </w:tcPr>
          <w:p w14:paraId="758AB1FA" w14:textId="77777777" w:rsidR="00BB28F8" w:rsidRPr="008E33C3" w:rsidRDefault="00BB28F8" w:rsidP="008E33C3"/>
        </w:tc>
        <w:tc>
          <w:tcPr>
            <w:tcW w:w="276" w:type="pct"/>
            <w:vAlign w:val="center"/>
          </w:tcPr>
          <w:p w14:paraId="0A52AAEB" w14:textId="4583DB2A" w:rsidR="23A95606" w:rsidRPr="008E33C3" w:rsidRDefault="23A95606" w:rsidP="008E33C3"/>
        </w:tc>
        <w:tc>
          <w:tcPr>
            <w:tcW w:w="354" w:type="pct"/>
            <w:vAlign w:val="center"/>
          </w:tcPr>
          <w:p w14:paraId="64DAC2D2" w14:textId="77777777" w:rsidR="00BB28F8" w:rsidRPr="008E33C3" w:rsidRDefault="00BB28F8" w:rsidP="008E33C3"/>
        </w:tc>
      </w:tr>
      <w:tr w:rsidR="002C01D8" w:rsidRPr="000E18F4" w14:paraId="0AC678D6" w14:textId="77777777" w:rsidTr="002C01D8">
        <w:trPr>
          <w:trHeight w:hRule="exact" w:val="567"/>
        </w:trPr>
        <w:tc>
          <w:tcPr>
            <w:tcW w:w="2055" w:type="pct"/>
          </w:tcPr>
          <w:p w14:paraId="02672535" w14:textId="6B0EC063" w:rsidR="00BB28F8" w:rsidRPr="000E18F4" w:rsidRDefault="3150961B" w:rsidP="004106FA">
            <w:pPr>
              <w:keepNext/>
              <w:keepLines/>
              <w:pBdr>
                <w:top w:val="nil"/>
                <w:left w:val="nil"/>
                <w:bottom w:val="nil"/>
                <w:right w:val="nil"/>
                <w:between w:val="nil"/>
              </w:pBdr>
              <w:rPr>
                <w:rFonts w:ascii="Arial" w:hAnsi="Arial" w:cs="Arial"/>
              </w:rPr>
            </w:pPr>
            <w:r w:rsidRPr="571F9105">
              <w:rPr>
                <w:rFonts w:ascii="Arial" w:hAnsi="Arial" w:cs="Arial"/>
                <w:color w:val="000000" w:themeColor="text1"/>
              </w:rPr>
              <w:t xml:space="preserve">Mandatory </w:t>
            </w:r>
            <w:r w:rsidR="2ECB90F3" w:rsidRPr="571F9105">
              <w:rPr>
                <w:rFonts w:ascii="Arial" w:hAnsi="Arial" w:cs="Arial"/>
                <w:color w:val="000000" w:themeColor="text1"/>
              </w:rPr>
              <w:t>o</w:t>
            </w:r>
            <w:r w:rsidR="7079AD6E" w:rsidRPr="571F9105">
              <w:rPr>
                <w:rFonts w:ascii="Arial" w:hAnsi="Arial" w:cs="Arial"/>
                <w:color w:val="000000" w:themeColor="text1"/>
              </w:rPr>
              <w:t>nline training</w:t>
            </w:r>
          </w:p>
        </w:tc>
        <w:tc>
          <w:tcPr>
            <w:tcW w:w="251" w:type="pct"/>
            <w:vAlign w:val="center"/>
          </w:tcPr>
          <w:p w14:paraId="4A0B265D" w14:textId="77777777" w:rsidR="00BB28F8" w:rsidRPr="008E33C3" w:rsidRDefault="00BB28F8" w:rsidP="008E33C3"/>
        </w:tc>
        <w:tc>
          <w:tcPr>
            <w:tcW w:w="303" w:type="pct"/>
            <w:vAlign w:val="center"/>
          </w:tcPr>
          <w:p w14:paraId="28CB9BE6" w14:textId="77777777" w:rsidR="00BB28F8" w:rsidRPr="008E33C3" w:rsidRDefault="00BB28F8" w:rsidP="008E33C3"/>
        </w:tc>
        <w:tc>
          <w:tcPr>
            <w:tcW w:w="251" w:type="pct"/>
            <w:vAlign w:val="center"/>
          </w:tcPr>
          <w:p w14:paraId="2628966E" w14:textId="77777777" w:rsidR="00BB28F8" w:rsidRPr="008E33C3" w:rsidRDefault="00BB28F8" w:rsidP="008E33C3"/>
        </w:tc>
        <w:tc>
          <w:tcPr>
            <w:tcW w:w="199" w:type="pct"/>
            <w:vAlign w:val="center"/>
          </w:tcPr>
          <w:p w14:paraId="7E1FC58F" w14:textId="77777777" w:rsidR="00BB28F8" w:rsidRPr="008E33C3" w:rsidRDefault="00BB28F8" w:rsidP="008E33C3"/>
        </w:tc>
        <w:tc>
          <w:tcPr>
            <w:tcW w:w="252" w:type="pct"/>
            <w:vAlign w:val="center"/>
          </w:tcPr>
          <w:p w14:paraId="23EB09B8" w14:textId="77777777" w:rsidR="00BB28F8" w:rsidRPr="008E33C3" w:rsidRDefault="00BB28F8" w:rsidP="008E33C3"/>
        </w:tc>
        <w:tc>
          <w:tcPr>
            <w:tcW w:w="303" w:type="pct"/>
            <w:vAlign w:val="center"/>
          </w:tcPr>
          <w:p w14:paraId="0AE09A9C" w14:textId="77777777" w:rsidR="00BB28F8" w:rsidRPr="008E33C3" w:rsidRDefault="00BB28F8" w:rsidP="008E33C3"/>
        </w:tc>
        <w:tc>
          <w:tcPr>
            <w:tcW w:w="251" w:type="pct"/>
            <w:vAlign w:val="center"/>
          </w:tcPr>
          <w:p w14:paraId="65980014" w14:textId="77777777" w:rsidR="00BB28F8" w:rsidRPr="008E33C3" w:rsidRDefault="00BB28F8" w:rsidP="008E33C3"/>
        </w:tc>
        <w:tc>
          <w:tcPr>
            <w:tcW w:w="252" w:type="pct"/>
            <w:vAlign w:val="center"/>
          </w:tcPr>
          <w:p w14:paraId="1347DBF4" w14:textId="77777777" w:rsidR="00BB28F8" w:rsidRPr="008E33C3" w:rsidRDefault="00BB28F8" w:rsidP="008E33C3"/>
        </w:tc>
        <w:tc>
          <w:tcPr>
            <w:tcW w:w="252" w:type="pct"/>
            <w:vAlign w:val="center"/>
          </w:tcPr>
          <w:p w14:paraId="46CDED91" w14:textId="77777777" w:rsidR="00BB28F8" w:rsidRPr="008E33C3" w:rsidRDefault="00BB28F8" w:rsidP="008E33C3"/>
        </w:tc>
        <w:tc>
          <w:tcPr>
            <w:tcW w:w="276" w:type="pct"/>
            <w:vAlign w:val="center"/>
          </w:tcPr>
          <w:p w14:paraId="34D760D6" w14:textId="79C1F4AE" w:rsidR="23A95606" w:rsidRPr="008E33C3" w:rsidRDefault="23A95606" w:rsidP="008E33C3"/>
        </w:tc>
        <w:tc>
          <w:tcPr>
            <w:tcW w:w="354" w:type="pct"/>
            <w:vAlign w:val="center"/>
          </w:tcPr>
          <w:p w14:paraId="651FA9EB" w14:textId="77777777" w:rsidR="00BB28F8" w:rsidRPr="008E33C3" w:rsidRDefault="00BB28F8" w:rsidP="008E33C3"/>
        </w:tc>
      </w:tr>
      <w:tr w:rsidR="002C01D8" w:rsidRPr="000E18F4" w14:paraId="5C826DFD" w14:textId="77777777" w:rsidTr="002C01D8">
        <w:trPr>
          <w:trHeight w:hRule="exact" w:val="567"/>
        </w:trPr>
        <w:tc>
          <w:tcPr>
            <w:tcW w:w="2055" w:type="pct"/>
          </w:tcPr>
          <w:p w14:paraId="386A0CCC" w14:textId="1C3E06D3" w:rsidR="00026939" w:rsidRPr="000E18F4" w:rsidRDefault="00026939" w:rsidP="004106FA">
            <w:pPr>
              <w:keepNext/>
              <w:keepLines/>
              <w:pBdr>
                <w:top w:val="nil"/>
                <w:left w:val="nil"/>
                <w:bottom w:val="nil"/>
                <w:right w:val="nil"/>
                <w:between w:val="nil"/>
              </w:pBdr>
              <w:rPr>
                <w:rFonts w:ascii="Arial" w:hAnsi="Arial" w:cs="Arial"/>
                <w:color w:val="000000" w:themeColor="text1"/>
              </w:rPr>
            </w:pPr>
            <w:r w:rsidRPr="000E18F4">
              <w:rPr>
                <w:rFonts w:ascii="Arial" w:hAnsi="Arial" w:cs="Arial"/>
                <w:color w:val="000000"/>
              </w:rPr>
              <w:t xml:space="preserve">Optional </w:t>
            </w:r>
            <w:r>
              <w:rPr>
                <w:rFonts w:ascii="Arial" w:hAnsi="Arial" w:cs="Arial"/>
                <w:color w:val="000000"/>
              </w:rPr>
              <w:t>online</w:t>
            </w:r>
            <w:r w:rsidRPr="000E18F4">
              <w:rPr>
                <w:rFonts w:ascii="Arial" w:hAnsi="Arial" w:cs="Arial"/>
                <w:color w:val="000000"/>
              </w:rPr>
              <w:t xml:space="preserve"> training</w:t>
            </w:r>
          </w:p>
        </w:tc>
        <w:tc>
          <w:tcPr>
            <w:tcW w:w="251" w:type="pct"/>
            <w:vAlign w:val="center"/>
          </w:tcPr>
          <w:p w14:paraId="5779CDDE" w14:textId="77777777" w:rsidR="00026939" w:rsidRPr="008E33C3" w:rsidRDefault="00026939" w:rsidP="008E33C3"/>
        </w:tc>
        <w:tc>
          <w:tcPr>
            <w:tcW w:w="303" w:type="pct"/>
            <w:vAlign w:val="center"/>
          </w:tcPr>
          <w:p w14:paraId="76DB9CBB" w14:textId="77777777" w:rsidR="00026939" w:rsidRPr="008E33C3" w:rsidRDefault="00026939" w:rsidP="008E33C3"/>
        </w:tc>
        <w:tc>
          <w:tcPr>
            <w:tcW w:w="251" w:type="pct"/>
            <w:vAlign w:val="center"/>
          </w:tcPr>
          <w:p w14:paraId="62189F07" w14:textId="77777777" w:rsidR="00026939" w:rsidRPr="008E33C3" w:rsidRDefault="00026939" w:rsidP="008E33C3"/>
        </w:tc>
        <w:tc>
          <w:tcPr>
            <w:tcW w:w="199" w:type="pct"/>
            <w:vAlign w:val="center"/>
          </w:tcPr>
          <w:p w14:paraId="6599BB5D" w14:textId="77777777" w:rsidR="00026939" w:rsidRPr="008E33C3" w:rsidRDefault="00026939" w:rsidP="008E33C3"/>
        </w:tc>
        <w:tc>
          <w:tcPr>
            <w:tcW w:w="252" w:type="pct"/>
            <w:vAlign w:val="center"/>
          </w:tcPr>
          <w:p w14:paraId="55B5C73C" w14:textId="77777777" w:rsidR="00026939" w:rsidRPr="008E33C3" w:rsidRDefault="00026939" w:rsidP="008E33C3"/>
        </w:tc>
        <w:tc>
          <w:tcPr>
            <w:tcW w:w="303" w:type="pct"/>
            <w:vAlign w:val="center"/>
          </w:tcPr>
          <w:p w14:paraId="39A92A94" w14:textId="77777777" w:rsidR="00026939" w:rsidRPr="008E33C3" w:rsidRDefault="00026939" w:rsidP="008E33C3"/>
        </w:tc>
        <w:tc>
          <w:tcPr>
            <w:tcW w:w="251" w:type="pct"/>
            <w:vAlign w:val="center"/>
          </w:tcPr>
          <w:p w14:paraId="29D34B2E" w14:textId="77777777" w:rsidR="00026939" w:rsidRPr="008E33C3" w:rsidRDefault="00026939" w:rsidP="008E33C3"/>
        </w:tc>
        <w:tc>
          <w:tcPr>
            <w:tcW w:w="252" w:type="pct"/>
            <w:vAlign w:val="center"/>
          </w:tcPr>
          <w:p w14:paraId="29F7EE44" w14:textId="77777777" w:rsidR="00026939" w:rsidRPr="008E33C3" w:rsidRDefault="00026939" w:rsidP="008E33C3"/>
        </w:tc>
        <w:tc>
          <w:tcPr>
            <w:tcW w:w="252" w:type="pct"/>
            <w:vAlign w:val="center"/>
          </w:tcPr>
          <w:p w14:paraId="277C7647" w14:textId="77777777" w:rsidR="00026939" w:rsidRPr="008E33C3" w:rsidRDefault="00026939" w:rsidP="008E33C3"/>
        </w:tc>
        <w:tc>
          <w:tcPr>
            <w:tcW w:w="276" w:type="pct"/>
            <w:vAlign w:val="center"/>
          </w:tcPr>
          <w:p w14:paraId="7F3CD2A2" w14:textId="3EA9852D" w:rsidR="23A95606" w:rsidRPr="008E33C3" w:rsidRDefault="23A95606" w:rsidP="008E33C3"/>
        </w:tc>
        <w:tc>
          <w:tcPr>
            <w:tcW w:w="354" w:type="pct"/>
            <w:vAlign w:val="center"/>
          </w:tcPr>
          <w:p w14:paraId="6CD257E2" w14:textId="77777777" w:rsidR="00026939" w:rsidRPr="008E33C3" w:rsidRDefault="00026939" w:rsidP="008E33C3"/>
        </w:tc>
      </w:tr>
      <w:tr w:rsidR="002C01D8" w:rsidRPr="008E33C3" w14:paraId="5E1D61C6" w14:textId="77777777" w:rsidTr="002C01D8">
        <w:trPr>
          <w:trHeight w:hRule="exact" w:val="567"/>
        </w:trPr>
        <w:tc>
          <w:tcPr>
            <w:tcW w:w="2055" w:type="pct"/>
          </w:tcPr>
          <w:p w14:paraId="7B1662C2" w14:textId="77777777" w:rsidR="00BB28F8" w:rsidRPr="000E18F4" w:rsidRDefault="00BB28F8" w:rsidP="004106FA">
            <w:pPr>
              <w:keepNext/>
              <w:keepLines/>
              <w:pBdr>
                <w:top w:val="nil"/>
                <w:left w:val="nil"/>
                <w:bottom w:val="nil"/>
                <w:right w:val="nil"/>
                <w:between w:val="nil"/>
              </w:pBdr>
              <w:rPr>
                <w:rFonts w:ascii="Arial" w:hAnsi="Arial" w:cs="Arial"/>
              </w:rPr>
            </w:pPr>
            <w:r w:rsidRPr="000E18F4">
              <w:rPr>
                <w:rFonts w:ascii="Arial" w:hAnsi="Arial" w:cs="Arial"/>
                <w:color w:val="000000"/>
              </w:rPr>
              <w:t>Webinars</w:t>
            </w:r>
          </w:p>
        </w:tc>
        <w:tc>
          <w:tcPr>
            <w:tcW w:w="251" w:type="pct"/>
            <w:vAlign w:val="center"/>
          </w:tcPr>
          <w:p w14:paraId="24D7B573" w14:textId="77777777" w:rsidR="00BB28F8" w:rsidRPr="008E33C3" w:rsidRDefault="00BB28F8" w:rsidP="008E33C3"/>
        </w:tc>
        <w:tc>
          <w:tcPr>
            <w:tcW w:w="303" w:type="pct"/>
            <w:vAlign w:val="center"/>
          </w:tcPr>
          <w:p w14:paraId="0258B1C1" w14:textId="77777777" w:rsidR="00BB28F8" w:rsidRPr="008E33C3" w:rsidRDefault="00BB28F8" w:rsidP="008E33C3"/>
        </w:tc>
        <w:tc>
          <w:tcPr>
            <w:tcW w:w="251" w:type="pct"/>
            <w:vAlign w:val="center"/>
          </w:tcPr>
          <w:p w14:paraId="1FA7FCB3" w14:textId="77777777" w:rsidR="00BB28F8" w:rsidRPr="008E33C3" w:rsidRDefault="00BB28F8" w:rsidP="008E33C3"/>
        </w:tc>
        <w:tc>
          <w:tcPr>
            <w:tcW w:w="199" w:type="pct"/>
            <w:vAlign w:val="center"/>
          </w:tcPr>
          <w:p w14:paraId="0A9632BA" w14:textId="77777777" w:rsidR="00BB28F8" w:rsidRPr="008E33C3" w:rsidRDefault="00BB28F8" w:rsidP="008E33C3"/>
        </w:tc>
        <w:tc>
          <w:tcPr>
            <w:tcW w:w="252" w:type="pct"/>
            <w:vAlign w:val="center"/>
          </w:tcPr>
          <w:p w14:paraId="3F24CFEE" w14:textId="77777777" w:rsidR="00BB28F8" w:rsidRPr="008E33C3" w:rsidRDefault="00BB28F8" w:rsidP="008E33C3"/>
        </w:tc>
        <w:tc>
          <w:tcPr>
            <w:tcW w:w="303" w:type="pct"/>
            <w:vAlign w:val="center"/>
          </w:tcPr>
          <w:p w14:paraId="0249A672" w14:textId="77777777" w:rsidR="00BB28F8" w:rsidRPr="008E33C3" w:rsidRDefault="00BB28F8" w:rsidP="008E33C3"/>
        </w:tc>
        <w:tc>
          <w:tcPr>
            <w:tcW w:w="251" w:type="pct"/>
            <w:vAlign w:val="center"/>
          </w:tcPr>
          <w:p w14:paraId="5E8313BE" w14:textId="77777777" w:rsidR="00BB28F8" w:rsidRPr="008E33C3" w:rsidRDefault="00BB28F8" w:rsidP="008E33C3"/>
        </w:tc>
        <w:tc>
          <w:tcPr>
            <w:tcW w:w="252" w:type="pct"/>
            <w:vAlign w:val="center"/>
          </w:tcPr>
          <w:p w14:paraId="65993FEF" w14:textId="77777777" w:rsidR="00BB28F8" w:rsidRPr="008E33C3" w:rsidRDefault="00BB28F8" w:rsidP="008E33C3"/>
        </w:tc>
        <w:tc>
          <w:tcPr>
            <w:tcW w:w="252" w:type="pct"/>
            <w:vAlign w:val="center"/>
          </w:tcPr>
          <w:p w14:paraId="4336917C" w14:textId="77777777" w:rsidR="00BB28F8" w:rsidRPr="008E33C3" w:rsidRDefault="00BB28F8" w:rsidP="008E33C3"/>
        </w:tc>
        <w:tc>
          <w:tcPr>
            <w:tcW w:w="276" w:type="pct"/>
            <w:vAlign w:val="center"/>
          </w:tcPr>
          <w:p w14:paraId="72EF8AF3" w14:textId="1DE423B6" w:rsidR="23A95606" w:rsidRPr="008E33C3" w:rsidRDefault="23A95606" w:rsidP="008E33C3"/>
        </w:tc>
        <w:tc>
          <w:tcPr>
            <w:tcW w:w="354" w:type="pct"/>
            <w:vAlign w:val="center"/>
          </w:tcPr>
          <w:p w14:paraId="1F781DD6" w14:textId="77777777" w:rsidR="00BB28F8" w:rsidRPr="008E33C3" w:rsidRDefault="00BB28F8" w:rsidP="008E33C3"/>
        </w:tc>
      </w:tr>
      <w:tr w:rsidR="002C01D8" w:rsidRPr="000E18F4" w14:paraId="3EB2E3EB" w14:textId="77777777" w:rsidTr="002C01D8">
        <w:trPr>
          <w:trHeight w:hRule="exact" w:val="567"/>
        </w:trPr>
        <w:tc>
          <w:tcPr>
            <w:tcW w:w="2055" w:type="pct"/>
          </w:tcPr>
          <w:p w14:paraId="283CCA43" w14:textId="77777777" w:rsidR="00BB28F8" w:rsidRPr="000E18F4" w:rsidRDefault="00BB28F8" w:rsidP="004106FA">
            <w:pPr>
              <w:keepNext/>
              <w:keepLines/>
              <w:pBdr>
                <w:top w:val="nil"/>
                <w:left w:val="nil"/>
                <w:bottom w:val="nil"/>
                <w:right w:val="nil"/>
                <w:between w:val="nil"/>
              </w:pBdr>
              <w:rPr>
                <w:rFonts w:ascii="Arial" w:hAnsi="Arial" w:cs="Arial"/>
              </w:rPr>
            </w:pPr>
            <w:r w:rsidRPr="000E18F4">
              <w:rPr>
                <w:rFonts w:ascii="Arial" w:hAnsi="Arial" w:cs="Arial"/>
                <w:color w:val="000000"/>
              </w:rPr>
              <w:t>Helpdesk</w:t>
            </w:r>
          </w:p>
        </w:tc>
        <w:tc>
          <w:tcPr>
            <w:tcW w:w="251" w:type="pct"/>
            <w:vAlign w:val="center"/>
          </w:tcPr>
          <w:p w14:paraId="3F28444E" w14:textId="77777777" w:rsidR="00BB28F8" w:rsidRPr="008E33C3" w:rsidRDefault="00BB28F8" w:rsidP="008E33C3"/>
        </w:tc>
        <w:tc>
          <w:tcPr>
            <w:tcW w:w="303" w:type="pct"/>
            <w:vAlign w:val="center"/>
          </w:tcPr>
          <w:p w14:paraId="06D1479F" w14:textId="77777777" w:rsidR="00BB28F8" w:rsidRPr="008E33C3" w:rsidRDefault="00BB28F8" w:rsidP="008E33C3"/>
        </w:tc>
        <w:tc>
          <w:tcPr>
            <w:tcW w:w="251" w:type="pct"/>
            <w:vAlign w:val="center"/>
          </w:tcPr>
          <w:p w14:paraId="25B545BA" w14:textId="77777777" w:rsidR="00BB28F8" w:rsidRPr="008E33C3" w:rsidRDefault="00BB28F8" w:rsidP="008E33C3"/>
        </w:tc>
        <w:tc>
          <w:tcPr>
            <w:tcW w:w="199" w:type="pct"/>
            <w:vAlign w:val="center"/>
          </w:tcPr>
          <w:p w14:paraId="3640B56E" w14:textId="77777777" w:rsidR="00BB28F8" w:rsidRPr="008E33C3" w:rsidRDefault="00BB28F8" w:rsidP="008E33C3"/>
        </w:tc>
        <w:tc>
          <w:tcPr>
            <w:tcW w:w="252" w:type="pct"/>
            <w:vAlign w:val="center"/>
          </w:tcPr>
          <w:p w14:paraId="6B7D1406" w14:textId="77777777" w:rsidR="00BB28F8" w:rsidRPr="008E33C3" w:rsidRDefault="00BB28F8" w:rsidP="008E33C3"/>
        </w:tc>
        <w:tc>
          <w:tcPr>
            <w:tcW w:w="303" w:type="pct"/>
            <w:vAlign w:val="center"/>
          </w:tcPr>
          <w:p w14:paraId="38762CEE" w14:textId="77777777" w:rsidR="00BB28F8" w:rsidRPr="008E33C3" w:rsidRDefault="00BB28F8" w:rsidP="008E33C3"/>
        </w:tc>
        <w:tc>
          <w:tcPr>
            <w:tcW w:w="251" w:type="pct"/>
            <w:vAlign w:val="center"/>
          </w:tcPr>
          <w:p w14:paraId="28A67EF4" w14:textId="77777777" w:rsidR="00BB28F8" w:rsidRPr="008E33C3" w:rsidRDefault="00BB28F8" w:rsidP="008E33C3"/>
        </w:tc>
        <w:tc>
          <w:tcPr>
            <w:tcW w:w="252" w:type="pct"/>
            <w:vAlign w:val="center"/>
          </w:tcPr>
          <w:p w14:paraId="16611DFA" w14:textId="77777777" w:rsidR="00BB28F8" w:rsidRPr="008E33C3" w:rsidRDefault="00BB28F8" w:rsidP="008E33C3"/>
        </w:tc>
        <w:tc>
          <w:tcPr>
            <w:tcW w:w="252" w:type="pct"/>
            <w:vAlign w:val="center"/>
          </w:tcPr>
          <w:p w14:paraId="26C7B04D" w14:textId="77777777" w:rsidR="00BB28F8" w:rsidRPr="008E33C3" w:rsidRDefault="00BB28F8" w:rsidP="008E33C3"/>
        </w:tc>
        <w:tc>
          <w:tcPr>
            <w:tcW w:w="276" w:type="pct"/>
            <w:vAlign w:val="center"/>
          </w:tcPr>
          <w:p w14:paraId="524E1253" w14:textId="50A9EECA" w:rsidR="23A95606" w:rsidRPr="008E33C3" w:rsidRDefault="23A95606" w:rsidP="008E33C3"/>
        </w:tc>
        <w:tc>
          <w:tcPr>
            <w:tcW w:w="354" w:type="pct"/>
            <w:vAlign w:val="center"/>
          </w:tcPr>
          <w:p w14:paraId="55C34174" w14:textId="77777777" w:rsidR="00BB28F8" w:rsidRPr="008E33C3" w:rsidRDefault="00BB28F8" w:rsidP="008E33C3"/>
        </w:tc>
      </w:tr>
      <w:tr w:rsidR="002C01D8" w:rsidRPr="000E18F4" w14:paraId="17871072" w14:textId="77777777" w:rsidTr="002C01D8">
        <w:trPr>
          <w:trHeight w:hRule="exact" w:val="700"/>
        </w:trPr>
        <w:tc>
          <w:tcPr>
            <w:tcW w:w="2055" w:type="pct"/>
          </w:tcPr>
          <w:p w14:paraId="6FDE93F9" w14:textId="77777777" w:rsidR="00BB28F8" w:rsidRPr="000E18F4" w:rsidRDefault="00BB28F8" w:rsidP="004106FA">
            <w:pPr>
              <w:pBdr>
                <w:top w:val="nil"/>
                <w:left w:val="nil"/>
                <w:bottom w:val="nil"/>
                <w:right w:val="nil"/>
                <w:between w:val="nil"/>
              </w:pBdr>
              <w:spacing w:before="40" w:after="40"/>
              <w:rPr>
                <w:rFonts w:ascii="Arial" w:hAnsi="Arial" w:cs="Arial"/>
                <w:color w:val="000000"/>
              </w:rPr>
            </w:pPr>
            <w:r w:rsidRPr="000E18F4">
              <w:rPr>
                <w:rFonts w:ascii="Arial" w:hAnsi="Arial" w:cs="Arial"/>
                <w:color w:val="000000"/>
              </w:rPr>
              <w:t>Drop-in clinics or appointments</w:t>
            </w:r>
          </w:p>
        </w:tc>
        <w:tc>
          <w:tcPr>
            <w:tcW w:w="251" w:type="pct"/>
            <w:vAlign w:val="center"/>
          </w:tcPr>
          <w:p w14:paraId="48DF9CFC" w14:textId="77777777" w:rsidR="00BB28F8" w:rsidRPr="008E33C3" w:rsidRDefault="00BB28F8" w:rsidP="008E33C3"/>
        </w:tc>
        <w:tc>
          <w:tcPr>
            <w:tcW w:w="303" w:type="pct"/>
            <w:vAlign w:val="center"/>
          </w:tcPr>
          <w:p w14:paraId="45964E2E" w14:textId="77777777" w:rsidR="00BB28F8" w:rsidRPr="008E33C3" w:rsidRDefault="00BB28F8" w:rsidP="008E33C3"/>
        </w:tc>
        <w:tc>
          <w:tcPr>
            <w:tcW w:w="251" w:type="pct"/>
            <w:vAlign w:val="center"/>
          </w:tcPr>
          <w:p w14:paraId="3242245C" w14:textId="77777777" w:rsidR="00BB28F8" w:rsidRPr="008E33C3" w:rsidRDefault="00BB28F8" w:rsidP="008E33C3"/>
        </w:tc>
        <w:tc>
          <w:tcPr>
            <w:tcW w:w="199" w:type="pct"/>
            <w:vAlign w:val="center"/>
          </w:tcPr>
          <w:p w14:paraId="2E79BB9C" w14:textId="77777777" w:rsidR="00BB28F8" w:rsidRPr="008E33C3" w:rsidRDefault="00BB28F8" w:rsidP="008E33C3"/>
        </w:tc>
        <w:tc>
          <w:tcPr>
            <w:tcW w:w="252" w:type="pct"/>
            <w:vAlign w:val="center"/>
          </w:tcPr>
          <w:p w14:paraId="0F1F0F84" w14:textId="77777777" w:rsidR="00BB28F8" w:rsidRPr="008E33C3" w:rsidRDefault="00BB28F8" w:rsidP="008E33C3"/>
        </w:tc>
        <w:tc>
          <w:tcPr>
            <w:tcW w:w="303" w:type="pct"/>
            <w:vAlign w:val="center"/>
          </w:tcPr>
          <w:p w14:paraId="35A2E524" w14:textId="77777777" w:rsidR="00BB28F8" w:rsidRPr="008E33C3" w:rsidRDefault="00BB28F8" w:rsidP="008E33C3"/>
        </w:tc>
        <w:tc>
          <w:tcPr>
            <w:tcW w:w="251" w:type="pct"/>
            <w:vAlign w:val="center"/>
          </w:tcPr>
          <w:p w14:paraId="453D53AB" w14:textId="77777777" w:rsidR="00BB28F8" w:rsidRPr="008E33C3" w:rsidRDefault="00BB28F8" w:rsidP="008E33C3"/>
        </w:tc>
        <w:tc>
          <w:tcPr>
            <w:tcW w:w="252" w:type="pct"/>
            <w:vAlign w:val="center"/>
          </w:tcPr>
          <w:p w14:paraId="5CBFACCC" w14:textId="77777777" w:rsidR="00BB28F8" w:rsidRPr="008E33C3" w:rsidRDefault="00BB28F8" w:rsidP="008E33C3"/>
        </w:tc>
        <w:tc>
          <w:tcPr>
            <w:tcW w:w="252" w:type="pct"/>
            <w:vAlign w:val="center"/>
          </w:tcPr>
          <w:p w14:paraId="4054FA9B" w14:textId="77777777" w:rsidR="00BB28F8" w:rsidRPr="008E33C3" w:rsidRDefault="00BB28F8" w:rsidP="008E33C3"/>
        </w:tc>
        <w:tc>
          <w:tcPr>
            <w:tcW w:w="276" w:type="pct"/>
            <w:vAlign w:val="center"/>
          </w:tcPr>
          <w:p w14:paraId="5D914ACC" w14:textId="3219DF0A" w:rsidR="23A95606" w:rsidRPr="008E33C3" w:rsidRDefault="23A95606" w:rsidP="008E33C3"/>
        </w:tc>
        <w:tc>
          <w:tcPr>
            <w:tcW w:w="354" w:type="pct"/>
            <w:vAlign w:val="center"/>
          </w:tcPr>
          <w:p w14:paraId="171EE6C0" w14:textId="77777777" w:rsidR="00BB28F8" w:rsidRPr="008E33C3" w:rsidRDefault="00BB28F8" w:rsidP="008E33C3"/>
        </w:tc>
      </w:tr>
      <w:tr w:rsidR="002C01D8" w:rsidRPr="000E18F4" w14:paraId="64A1ACBD" w14:textId="77777777" w:rsidTr="008E33C3">
        <w:trPr>
          <w:trHeight w:hRule="exact" w:val="736"/>
        </w:trPr>
        <w:tc>
          <w:tcPr>
            <w:tcW w:w="2055" w:type="pct"/>
          </w:tcPr>
          <w:p w14:paraId="445644D4" w14:textId="23964269" w:rsidR="00BB28F8" w:rsidRPr="000E18F4" w:rsidRDefault="00BB28F8" w:rsidP="004106FA">
            <w:pPr>
              <w:pBdr>
                <w:top w:val="nil"/>
                <w:left w:val="nil"/>
                <w:bottom w:val="nil"/>
                <w:right w:val="nil"/>
                <w:between w:val="nil"/>
              </w:pBdr>
              <w:spacing w:before="40" w:after="40"/>
              <w:rPr>
                <w:rFonts w:ascii="Arial" w:hAnsi="Arial" w:cs="Arial"/>
                <w:color w:val="000000"/>
              </w:rPr>
            </w:pPr>
            <w:r w:rsidRPr="000E18F4">
              <w:rPr>
                <w:rFonts w:ascii="Arial" w:hAnsi="Arial" w:cs="Arial"/>
                <w:color w:val="000000" w:themeColor="text1"/>
              </w:rPr>
              <w:t xml:space="preserve">Online resources (e.g. YouTube, </w:t>
            </w:r>
            <w:r w:rsidR="00026939">
              <w:rPr>
                <w:rFonts w:ascii="Arial" w:hAnsi="Arial" w:cs="Arial"/>
                <w:color w:val="000000" w:themeColor="text1"/>
              </w:rPr>
              <w:t xml:space="preserve">LinkedIn, </w:t>
            </w:r>
            <w:r w:rsidRPr="000E18F4">
              <w:rPr>
                <w:rFonts w:ascii="Arial" w:hAnsi="Arial" w:cs="Arial"/>
                <w:color w:val="000000" w:themeColor="text1"/>
              </w:rPr>
              <w:t>Vimeo, blogs, webpages etc.)</w:t>
            </w:r>
          </w:p>
        </w:tc>
        <w:tc>
          <w:tcPr>
            <w:tcW w:w="251" w:type="pct"/>
            <w:vAlign w:val="center"/>
          </w:tcPr>
          <w:p w14:paraId="3C9B53D4" w14:textId="77777777" w:rsidR="00BB28F8" w:rsidRPr="008E33C3" w:rsidRDefault="00BB28F8" w:rsidP="008E33C3"/>
        </w:tc>
        <w:tc>
          <w:tcPr>
            <w:tcW w:w="303" w:type="pct"/>
            <w:vAlign w:val="center"/>
          </w:tcPr>
          <w:p w14:paraId="2DEBCB8D" w14:textId="77777777" w:rsidR="00BB28F8" w:rsidRPr="008E33C3" w:rsidRDefault="00BB28F8" w:rsidP="008E33C3"/>
        </w:tc>
        <w:tc>
          <w:tcPr>
            <w:tcW w:w="251" w:type="pct"/>
            <w:vAlign w:val="center"/>
          </w:tcPr>
          <w:p w14:paraId="49ECAA67" w14:textId="77777777" w:rsidR="00BB28F8" w:rsidRPr="008E33C3" w:rsidRDefault="00BB28F8" w:rsidP="008E33C3"/>
        </w:tc>
        <w:tc>
          <w:tcPr>
            <w:tcW w:w="199" w:type="pct"/>
            <w:vAlign w:val="center"/>
          </w:tcPr>
          <w:p w14:paraId="17520484" w14:textId="77777777" w:rsidR="00BB28F8" w:rsidRPr="008E33C3" w:rsidRDefault="00BB28F8" w:rsidP="008E33C3"/>
        </w:tc>
        <w:tc>
          <w:tcPr>
            <w:tcW w:w="252" w:type="pct"/>
            <w:vAlign w:val="center"/>
          </w:tcPr>
          <w:p w14:paraId="4084004A" w14:textId="77777777" w:rsidR="00BB28F8" w:rsidRPr="008E33C3" w:rsidRDefault="00BB28F8" w:rsidP="008E33C3"/>
        </w:tc>
        <w:tc>
          <w:tcPr>
            <w:tcW w:w="303" w:type="pct"/>
            <w:vAlign w:val="center"/>
          </w:tcPr>
          <w:p w14:paraId="230BE389" w14:textId="77777777" w:rsidR="00BB28F8" w:rsidRPr="008E33C3" w:rsidRDefault="00BB28F8" w:rsidP="008E33C3"/>
        </w:tc>
        <w:tc>
          <w:tcPr>
            <w:tcW w:w="251" w:type="pct"/>
            <w:vAlign w:val="center"/>
          </w:tcPr>
          <w:p w14:paraId="1A24D1A5" w14:textId="77777777" w:rsidR="00BB28F8" w:rsidRPr="008E33C3" w:rsidRDefault="00BB28F8" w:rsidP="008E33C3"/>
        </w:tc>
        <w:tc>
          <w:tcPr>
            <w:tcW w:w="252" w:type="pct"/>
            <w:vAlign w:val="center"/>
          </w:tcPr>
          <w:p w14:paraId="118B5660" w14:textId="77777777" w:rsidR="00BB28F8" w:rsidRPr="008E33C3" w:rsidRDefault="00BB28F8" w:rsidP="008E33C3"/>
        </w:tc>
        <w:tc>
          <w:tcPr>
            <w:tcW w:w="252" w:type="pct"/>
            <w:vAlign w:val="center"/>
          </w:tcPr>
          <w:p w14:paraId="297D5387" w14:textId="77777777" w:rsidR="00BB28F8" w:rsidRPr="008E33C3" w:rsidRDefault="00BB28F8" w:rsidP="008E33C3"/>
        </w:tc>
        <w:tc>
          <w:tcPr>
            <w:tcW w:w="276" w:type="pct"/>
            <w:vAlign w:val="center"/>
          </w:tcPr>
          <w:p w14:paraId="3034E90B" w14:textId="7FE40E90" w:rsidR="23A95606" w:rsidRPr="008E33C3" w:rsidRDefault="23A95606" w:rsidP="008E33C3"/>
        </w:tc>
        <w:tc>
          <w:tcPr>
            <w:tcW w:w="354" w:type="pct"/>
            <w:vAlign w:val="center"/>
          </w:tcPr>
          <w:p w14:paraId="47FA33CA" w14:textId="77777777" w:rsidR="00BB28F8" w:rsidRPr="008E33C3" w:rsidRDefault="00BB28F8" w:rsidP="008E33C3"/>
        </w:tc>
      </w:tr>
      <w:tr w:rsidR="002C01D8" w:rsidRPr="000E18F4" w14:paraId="7F2DD2E7" w14:textId="77777777" w:rsidTr="002C01D8">
        <w:trPr>
          <w:trHeight w:hRule="exact" w:val="567"/>
        </w:trPr>
        <w:tc>
          <w:tcPr>
            <w:tcW w:w="2055" w:type="pct"/>
          </w:tcPr>
          <w:p w14:paraId="296CBF21" w14:textId="77777777" w:rsidR="00BB28F8" w:rsidRPr="000E18F4" w:rsidRDefault="00BB28F8" w:rsidP="004106FA">
            <w:pPr>
              <w:pBdr>
                <w:top w:val="nil"/>
                <w:left w:val="nil"/>
                <w:bottom w:val="nil"/>
                <w:right w:val="nil"/>
                <w:between w:val="nil"/>
              </w:pBdr>
              <w:spacing w:before="40" w:after="40"/>
              <w:rPr>
                <w:rFonts w:ascii="Arial" w:hAnsi="Arial" w:cs="Arial"/>
                <w:color w:val="000000"/>
              </w:rPr>
            </w:pPr>
            <w:r w:rsidRPr="000E18F4">
              <w:rPr>
                <w:rFonts w:ascii="Arial" w:hAnsi="Arial" w:cs="Arial"/>
                <w:color w:val="000000"/>
              </w:rPr>
              <w:t>Social media</w:t>
            </w:r>
          </w:p>
        </w:tc>
        <w:tc>
          <w:tcPr>
            <w:tcW w:w="251" w:type="pct"/>
            <w:vAlign w:val="center"/>
          </w:tcPr>
          <w:p w14:paraId="4BED211D" w14:textId="77777777" w:rsidR="00BB28F8" w:rsidRPr="008E33C3" w:rsidRDefault="00BB28F8" w:rsidP="008E33C3"/>
        </w:tc>
        <w:tc>
          <w:tcPr>
            <w:tcW w:w="303" w:type="pct"/>
            <w:vAlign w:val="center"/>
          </w:tcPr>
          <w:p w14:paraId="631C445A" w14:textId="77777777" w:rsidR="00BB28F8" w:rsidRPr="008E33C3" w:rsidRDefault="00BB28F8" w:rsidP="008E33C3"/>
        </w:tc>
        <w:tc>
          <w:tcPr>
            <w:tcW w:w="251" w:type="pct"/>
            <w:vAlign w:val="center"/>
          </w:tcPr>
          <w:p w14:paraId="4E772356" w14:textId="77777777" w:rsidR="00BB28F8" w:rsidRPr="008E33C3" w:rsidRDefault="00BB28F8" w:rsidP="008E33C3"/>
        </w:tc>
        <w:tc>
          <w:tcPr>
            <w:tcW w:w="199" w:type="pct"/>
            <w:vAlign w:val="center"/>
          </w:tcPr>
          <w:p w14:paraId="4B9370A2" w14:textId="77777777" w:rsidR="00BB28F8" w:rsidRPr="008E33C3" w:rsidRDefault="00BB28F8" w:rsidP="008E33C3"/>
        </w:tc>
        <w:tc>
          <w:tcPr>
            <w:tcW w:w="252" w:type="pct"/>
            <w:vAlign w:val="center"/>
          </w:tcPr>
          <w:p w14:paraId="7254E13F" w14:textId="77777777" w:rsidR="00BB28F8" w:rsidRPr="008E33C3" w:rsidRDefault="00BB28F8" w:rsidP="008E33C3"/>
        </w:tc>
        <w:tc>
          <w:tcPr>
            <w:tcW w:w="303" w:type="pct"/>
            <w:vAlign w:val="center"/>
          </w:tcPr>
          <w:p w14:paraId="3D522B64" w14:textId="77777777" w:rsidR="00BB28F8" w:rsidRPr="008E33C3" w:rsidRDefault="00BB28F8" w:rsidP="008E33C3"/>
        </w:tc>
        <w:tc>
          <w:tcPr>
            <w:tcW w:w="251" w:type="pct"/>
            <w:vAlign w:val="center"/>
          </w:tcPr>
          <w:p w14:paraId="14577EC3" w14:textId="77777777" w:rsidR="00BB28F8" w:rsidRPr="008E33C3" w:rsidRDefault="00BB28F8" w:rsidP="008E33C3"/>
        </w:tc>
        <w:tc>
          <w:tcPr>
            <w:tcW w:w="252" w:type="pct"/>
            <w:vAlign w:val="center"/>
          </w:tcPr>
          <w:p w14:paraId="7BA6B3BC" w14:textId="77777777" w:rsidR="00BB28F8" w:rsidRPr="008E33C3" w:rsidRDefault="00BB28F8" w:rsidP="008E33C3"/>
        </w:tc>
        <w:tc>
          <w:tcPr>
            <w:tcW w:w="252" w:type="pct"/>
            <w:vAlign w:val="center"/>
          </w:tcPr>
          <w:p w14:paraId="454A3CA4" w14:textId="77777777" w:rsidR="00BB28F8" w:rsidRPr="008E33C3" w:rsidRDefault="00BB28F8" w:rsidP="008E33C3"/>
        </w:tc>
        <w:tc>
          <w:tcPr>
            <w:tcW w:w="276" w:type="pct"/>
            <w:vAlign w:val="center"/>
          </w:tcPr>
          <w:p w14:paraId="2A132B10" w14:textId="175CBAC2" w:rsidR="23A95606" w:rsidRPr="008E33C3" w:rsidRDefault="23A95606" w:rsidP="008E33C3"/>
        </w:tc>
        <w:tc>
          <w:tcPr>
            <w:tcW w:w="354" w:type="pct"/>
            <w:vAlign w:val="center"/>
          </w:tcPr>
          <w:p w14:paraId="4C053778" w14:textId="77777777" w:rsidR="00BB28F8" w:rsidRPr="008E33C3" w:rsidRDefault="00BB28F8" w:rsidP="008E33C3"/>
        </w:tc>
      </w:tr>
      <w:tr w:rsidR="002C01D8" w:rsidRPr="000E18F4" w14:paraId="760DCBBA" w14:textId="77777777" w:rsidTr="002C01D8">
        <w:trPr>
          <w:trHeight w:hRule="exact" w:val="905"/>
        </w:trPr>
        <w:tc>
          <w:tcPr>
            <w:tcW w:w="2055" w:type="pct"/>
          </w:tcPr>
          <w:p w14:paraId="7E6A300E" w14:textId="2FF77BB8" w:rsidR="00D15C3E" w:rsidRPr="00D15C3E" w:rsidRDefault="00D15C3E" w:rsidP="004106FA">
            <w:pPr>
              <w:rPr>
                <w:rFonts w:ascii="Arial" w:hAnsi="Arial" w:cs="Arial"/>
              </w:rPr>
            </w:pPr>
            <w:r w:rsidRPr="00D15C3E">
              <w:rPr>
                <w:rFonts w:ascii="Arial" w:hAnsi="Arial" w:cs="Arial"/>
              </w:rPr>
              <w:t>Internal comms e</w:t>
            </w:r>
            <w:r w:rsidR="00680ACC">
              <w:rPr>
                <w:rFonts w:ascii="Arial" w:hAnsi="Arial" w:cs="Arial"/>
              </w:rPr>
              <w:t>.</w:t>
            </w:r>
            <w:r w:rsidRPr="00D15C3E">
              <w:rPr>
                <w:rFonts w:ascii="Arial" w:hAnsi="Arial" w:cs="Arial"/>
              </w:rPr>
              <w:t>g. announcements. E-mails, login screens</w:t>
            </w:r>
          </w:p>
        </w:tc>
        <w:tc>
          <w:tcPr>
            <w:tcW w:w="251" w:type="pct"/>
            <w:vAlign w:val="center"/>
          </w:tcPr>
          <w:p w14:paraId="4AC27DE6" w14:textId="77777777" w:rsidR="00D15C3E" w:rsidRPr="008E33C3" w:rsidRDefault="00D15C3E" w:rsidP="008E33C3"/>
        </w:tc>
        <w:tc>
          <w:tcPr>
            <w:tcW w:w="303" w:type="pct"/>
            <w:vAlign w:val="center"/>
          </w:tcPr>
          <w:p w14:paraId="2264C14A" w14:textId="77777777" w:rsidR="00D15C3E" w:rsidRPr="008E33C3" w:rsidRDefault="00D15C3E" w:rsidP="008E33C3"/>
        </w:tc>
        <w:tc>
          <w:tcPr>
            <w:tcW w:w="251" w:type="pct"/>
            <w:vAlign w:val="center"/>
          </w:tcPr>
          <w:p w14:paraId="0E57FA78" w14:textId="77777777" w:rsidR="00D15C3E" w:rsidRPr="008E33C3" w:rsidRDefault="00D15C3E" w:rsidP="008E33C3"/>
        </w:tc>
        <w:tc>
          <w:tcPr>
            <w:tcW w:w="199" w:type="pct"/>
            <w:vAlign w:val="center"/>
          </w:tcPr>
          <w:p w14:paraId="6030851D" w14:textId="77777777" w:rsidR="00D15C3E" w:rsidRPr="008E33C3" w:rsidRDefault="00D15C3E" w:rsidP="008E33C3"/>
        </w:tc>
        <w:tc>
          <w:tcPr>
            <w:tcW w:w="252" w:type="pct"/>
            <w:vAlign w:val="center"/>
          </w:tcPr>
          <w:p w14:paraId="406F9A3A" w14:textId="77777777" w:rsidR="00D15C3E" w:rsidRPr="008E33C3" w:rsidRDefault="00D15C3E" w:rsidP="008E33C3"/>
        </w:tc>
        <w:tc>
          <w:tcPr>
            <w:tcW w:w="303" w:type="pct"/>
            <w:vAlign w:val="center"/>
          </w:tcPr>
          <w:p w14:paraId="147C841B" w14:textId="77777777" w:rsidR="00D15C3E" w:rsidRPr="008E33C3" w:rsidRDefault="00D15C3E" w:rsidP="008E33C3"/>
        </w:tc>
        <w:tc>
          <w:tcPr>
            <w:tcW w:w="251" w:type="pct"/>
            <w:vAlign w:val="center"/>
          </w:tcPr>
          <w:p w14:paraId="07E4BBE8" w14:textId="77777777" w:rsidR="00D15C3E" w:rsidRPr="008E33C3" w:rsidRDefault="00D15C3E" w:rsidP="008E33C3"/>
        </w:tc>
        <w:tc>
          <w:tcPr>
            <w:tcW w:w="252" w:type="pct"/>
            <w:vAlign w:val="center"/>
          </w:tcPr>
          <w:p w14:paraId="6D095A51" w14:textId="77777777" w:rsidR="00D15C3E" w:rsidRPr="008E33C3" w:rsidRDefault="00D15C3E" w:rsidP="008E33C3"/>
        </w:tc>
        <w:tc>
          <w:tcPr>
            <w:tcW w:w="252" w:type="pct"/>
            <w:vAlign w:val="center"/>
          </w:tcPr>
          <w:p w14:paraId="1ADAC79E" w14:textId="77777777" w:rsidR="00D15C3E" w:rsidRPr="008E33C3" w:rsidRDefault="00D15C3E" w:rsidP="008E33C3"/>
        </w:tc>
        <w:tc>
          <w:tcPr>
            <w:tcW w:w="276" w:type="pct"/>
            <w:vAlign w:val="center"/>
          </w:tcPr>
          <w:p w14:paraId="2316E160" w14:textId="5AC15963" w:rsidR="23A95606" w:rsidRPr="008E33C3" w:rsidRDefault="23A95606" w:rsidP="008E33C3"/>
        </w:tc>
        <w:tc>
          <w:tcPr>
            <w:tcW w:w="354" w:type="pct"/>
            <w:vAlign w:val="center"/>
          </w:tcPr>
          <w:p w14:paraId="5628CB58" w14:textId="77777777" w:rsidR="00D15C3E" w:rsidRPr="008E33C3" w:rsidRDefault="00D15C3E" w:rsidP="008E33C3"/>
        </w:tc>
      </w:tr>
      <w:tr w:rsidR="002C01D8" w:rsidRPr="000E18F4" w14:paraId="3DB4E748" w14:textId="77777777" w:rsidTr="002C01D8">
        <w:trPr>
          <w:trHeight w:hRule="exact" w:val="1001"/>
        </w:trPr>
        <w:tc>
          <w:tcPr>
            <w:tcW w:w="2055" w:type="pct"/>
          </w:tcPr>
          <w:p w14:paraId="27DCB8ED" w14:textId="491427C4" w:rsidR="00BB28F8" w:rsidRPr="000E18F4" w:rsidRDefault="00BB28F8" w:rsidP="004106FA">
            <w:pPr>
              <w:pBdr>
                <w:top w:val="nil"/>
                <w:left w:val="nil"/>
                <w:bottom w:val="nil"/>
                <w:right w:val="nil"/>
                <w:between w:val="nil"/>
              </w:pBdr>
              <w:spacing w:before="40" w:after="40"/>
              <w:rPr>
                <w:rFonts w:ascii="Arial" w:hAnsi="Arial" w:cs="Arial"/>
                <w:color w:val="000000"/>
              </w:rPr>
            </w:pPr>
            <w:r w:rsidRPr="000E18F4">
              <w:rPr>
                <w:rFonts w:ascii="Arial" w:hAnsi="Arial" w:cs="Arial"/>
                <w:color w:val="000000" w:themeColor="text1"/>
              </w:rPr>
              <w:t xml:space="preserve">This department does </w:t>
            </w:r>
            <w:r w:rsidRPr="000E18F4">
              <w:rPr>
                <w:rFonts w:ascii="Arial" w:hAnsi="Arial" w:cs="Arial"/>
                <w:color w:val="000000" w:themeColor="text1"/>
                <w:u w:val="single"/>
              </w:rPr>
              <w:t>not</w:t>
            </w:r>
            <w:r w:rsidRPr="000E18F4">
              <w:rPr>
                <w:rFonts w:ascii="Arial" w:hAnsi="Arial" w:cs="Arial"/>
                <w:color w:val="000000" w:themeColor="text1"/>
              </w:rPr>
              <w:t xml:space="preserve"> help </w:t>
            </w:r>
            <w:r w:rsidRPr="00E57A49">
              <w:rPr>
                <w:rFonts w:ascii="Arial" w:hAnsi="Arial" w:cs="Arial"/>
                <w:color w:val="000000" w:themeColor="text1"/>
                <w:u w:val="single"/>
              </w:rPr>
              <w:t>students</w:t>
            </w:r>
            <w:r w:rsidR="002A64F3" w:rsidRPr="000E18F4">
              <w:rPr>
                <w:rFonts w:ascii="Arial" w:hAnsi="Arial" w:cs="Arial"/>
                <w:color w:val="000000" w:themeColor="text1"/>
              </w:rPr>
              <w:t xml:space="preserve"> to develop their digital capabilities</w:t>
            </w:r>
          </w:p>
        </w:tc>
        <w:tc>
          <w:tcPr>
            <w:tcW w:w="251" w:type="pct"/>
            <w:vAlign w:val="center"/>
          </w:tcPr>
          <w:p w14:paraId="59AF29CC" w14:textId="77777777" w:rsidR="00BB28F8" w:rsidRPr="008E33C3" w:rsidRDefault="00BB28F8" w:rsidP="008E33C3"/>
        </w:tc>
        <w:tc>
          <w:tcPr>
            <w:tcW w:w="303" w:type="pct"/>
            <w:vAlign w:val="center"/>
          </w:tcPr>
          <w:p w14:paraId="2FE35ED0" w14:textId="77777777" w:rsidR="00BB28F8" w:rsidRPr="008E33C3" w:rsidRDefault="00BB28F8" w:rsidP="008E33C3"/>
        </w:tc>
        <w:tc>
          <w:tcPr>
            <w:tcW w:w="251" w:type="pct"/>
            <w:vAlign w:val="center"/>
          </w:tcPr>
          <w:p w14:paraId="40B91406" w14:textId="77777777" w:rsidR="00BB28F8" w:rsidRPr="008E33C3" w:rsidRDefault="00BB28F8" w:rsidP="008E33C3"/>
        </w:tc>
        <w:tc>
          <w:tcPr>
            <w:tcW w:w="199" w:type="pct"/>
            <w:vAlign w:val="center"/>
          </w:tcPr>
          <w:p w14:paraId="17420871" w14:textId="77777777" w:rsidR="00BB28F8" w:rsidRPr="008E33C3" w:rsidRDefault="00BB28F8" w:rsidP="008E33C3"/>
        </w:tc>
        <w:tc>
          <w:tcPr>
            <w:tcW w:w="252" w:type="pct"/>
            <w:vAlign w:val="center"/>
          </w:tcPr>
          <w:p w14:paraId="5B4A9DDB" w14:textId="77777777" w:rsidR="00BB28F8" w:rsidRPr="008E33C3" w:rsidRDefault="00BB28F8" w:rsidP="008E33C3"/>
        </w:tc>
        <w:tc>
          <w:tcPr>
            <w:tcW w:w="303" w:type="pct"/>
            <w:vAlign w:val="center"/>
          </w:tcPr>
          <w:p w14:paraId="5896CD59" w14:textId="77777777" w:rsidR="00BB28F8" w:rsidRPr="008E33C3" w:rsidRDefault="00BB28F8" w:rsidP="008E33C3"/>
        </w:tc>
        <w:tc>
          <w:tcPr>
            <w:tcW w:w="251" w:type="pct"/>
            <w:vAlign w:val="center"/>
          </w:tcPr>
          <w:p w14:paraId="2C50B3AA" w14:textId="77777777" w:rsidR="00BB28F8" w:rsidRPr="008E33C3" w:rsidRDefault="00BB28F8" w:rsidP="008E33C3"/>
        </w:tc>
        <w:tc>
          <w:tcPr>
            <w:tcW w:w="252" w:type="pct"/>
            <w:vAlign w:val="center"/>
          </w:tcPr>
          <w:p w14:paraId="2F093C8D" w14:textId="77777777" w:rsidR="00BB28F8" w:rsidRPr="008E33C3" w:rsidRDefault="00BB28F8" w:rsidP="008E33C3"/>
        </w:tc>
        <w:tc>
          <w:tcPr>
            <w:tcW w:w="252" w:type="pct"/>
            <w:vAlign w:val="center"/>
          </w:tcPr>
          <w:p w14:paraId="1064C51E" w14:textId="77777777" w:rsidR="00BB28F8" w:rsidRPr="008E33C3" w:rsidRDefault="00BB28F8" w:rsidP="008E33C3"/>
        </w:tc>
        <w:tc>
          <w:tcPr>
            <w:tcW w:w="276" w:type="pct"/>
            <w:vAlign w:val="center"/>
          </w:tcPr>
          <w:p w14:paraId="1E54FA7E" w14:textId="0D5B0B1A" w:rsidR="23A95606" w:rsidRPr="008E33C3" w:rsidRDefault="23A95606" w:rsidP="008E33C3"/>
        </w:tc>
        <w:tc>
          <w:tcPr>
            <w:tcW w:w="354" w:type="pct"/>
            <w:vAlign w:val="center"/>
          </w:tcPr>
          <w:p w14:paraId="04EAC5DA" w14:textId="77777777" w:rsidR="00BB28F8" w:rsidRPr="008E33C3" w:rsidRDefault="00BB28F8" w:rsidP="008E33C3"/>
        </w:tc>
      </w:tr>
      <w:tr w:rsidR="002C01D8" w:rsidRPr="000E18F4" w14:paraId="547CB3C9" w14:textId="77777777" w:rsidTr="002C01D8">
        <w:trPr>
          <w:trHeight w:hRule="exact" w:val="988"/>
        </w:trPr>
        <w:tc>
          <w:tcPr>
            <w:tcW w:w="2055" w:type="pct"/>
          </w:tcPr>
          <w:p w14:paraId="601979A4" w14:textId="4C26AA80" w:rsidR="00BB28F8" w:rsidRPr="000E18F4" w:rsidRDefault="00BB28F8" w:rsidP="004106FA">
            <w:pPr>
              <w:pBdr>
                <w:top w:val="nil"/>
                <w:left w:val="nil"/>
                <w:bottom w:val="nil"/>
                <w:right w:val="nil"/>
                <w:between w:val="nil"/>
              </w:pBdr>
              <w:spacing w:before="40" w:after="40"/>
              <w:rPr>
                <w:rFonts w:ascii="Arial" w:hAnsi="Arial" w:cs="Arial"/>
                <w:color w:val="000000"/>
              </w:rPr>
            </w:pPr>
            <w:r w:rsidRPr="000E18F4">
              <w:rPr>
                <w:rFonts w:ascii="Arial" w:hAnsi="Arial" w:cs="Arial"/>
                <w:color w:val="000000"/>
              </w:rPr>
              <w:lastRenderedPageBreak/>
              <w:t xml:space="preserve">This department does </w:t>
            </w:r>
            <w:r w:rsidRPr="00E57A49">
              <w:rPr>
                <w:rFonts w:ascii="Arial" w:hAnsi="Arial" w:cs="Arial"/>
                <w:color w:val="000000"/>
                <w:u w:val="single"/>
              </w:rPr>
              <w:t>not</w:t>
            </w:r>
            <w:r w:rsidRPr="000E18F4">
              <w:rPr>
                <w:rFonts w:ascii="Arial" w:hAnsi="Arial" w:cs="Arial"/>
                <w:color w:val="000000"/>
              </w:rPr>
              <w:t xml:space="preserve"> help </w:t>
            </w:r>
            <w:r w:rsidRPr="00E57A49">
              <w:rPr>
                <w:rFonts w:ascii="Arial" w:hAnsi="Arial" w:cs="Arial"/>
                <w:color w:val="000000"/>
                <w:u w:val="single"/>
              </w:rPr>
              <w:t>staff</w:t>
            </w:r>
            <w:r w:rsidR="002A64F3" w:rsidRPr="000E18F4">
              <w:rPr>
                <w:rFonts w:ascii="Arial" w:hAnsi="Arial" w:cs="Arial"/>
                <w:color w:val="000000"/>
              </w:rPr>
              <w:t xml:space="preserve"> to develop their digital capabilities</w:t>
            </w:r>
          </w:p>
        </w:tc>
        <w:tc>
          <w:tcPr>
            <w:tcW w:w="251" w:type="pct"/>
            <w:vAlign w:val="center"/>
          </w:tcPr>
          <w:p w14:paraId="4C5C632A" w14:textId="77777777" w:rsidR="00BB28F8" w:rsidRPr="008E33C3" w:rsidRDefault="00BB28F8" w:rsidP="008E33C3"/>
        </w:tc>
        <w:tc>
          <w:tcPr>
            <w:tcW w:w="303" w:type="pct"/>
            <w:vAlign w:val="center"/>
          </w:tcPr>
          <w:p w14:paraId="0F553341" w14:textId="77777777" w:rsidR="00BB28F8" w:rsidRPr="008E33C3" w:rsidRDefault="00BB28F8" w:rsidP="008E33C3"/>
        </w:tc>
        <w:tc>
          <w:tcPr>
            <w:tcW w:w="251" w:type="pct"/>
            <w:vAlign w:val="center"/>
          </w:tcPr>
          <w:p w14:paraId="529BF4CB" w14:textId="77777777" w:rsidR="00BB28F8" w:rsidRPr="008E33C3" w:rsidRDefault="00BB28F8" w:rsidP="008E33C3"/>
        </w:tc>
        <w:tc>
          <w:tcPr>
            <w:tcW w:w="199" w:type="pct"/>
            <w:vAlign w:val="center"/>
          </w:tcPr>
          <w:p w14:paraId="440AE1B8" w14:textId="77777777" w:rsidR="00BB28F8" w:rsidRPr="008E33C3" w:rsidRDefault="00BB28F8" w:rsidP="008E33C3"/>
        </w:tc>
        <w:tc>
          <w:tcPr>
            <w:tcW w:w="252" w:type="pct"/>
            <w:vAlign w:val="center"/>
          </w:tcPr>
          <w:p w14:paraId="70821EBE" w14:textId="77777777" w:rsidR="00BB28F8" w:rsidRPr="008E33C3" w:rsidRDefault="00BB28F8" w:rsidP="008E33C3"/>
        </w:tc>
        <w:tc>
          <w:tcPr>
            <w:tcW w:w="303" w:type="pct"/>
            <w:vAlign w:val="center"/>
          </w:tcPr>
          <w:p w14:paraId="4AE24321" w14:textId="77777777" w:rsidR="00BB28F8" w:rsidRPr="008E33C3" w:rsidRDefault="00BB28F8" w:rsidP="008E33C3"/>
        </w:tc>
        <w:tc>
          <w:tcPr>
            <w:tcW w:w="251" w:type="pct"/>
            <w:vAlign w:val="center"/>
          </w:tcPr>
          <w:p w14:paraId="6536163D" w14:textId="77777777" w:rsidR="00BB28F8" w:rsidRPr="008E33C3" w:rsidRDefault="00BB28F8" w:rsidP="008E33C3"/>
        </w:tc>
        <w:tc>
          <w:tcPr>
            <w:tcW w:w="252" w:type="pct"/>
            <w:vAlign w:val="center"/>
          </w:tcPr>
          <w:p w14:paraId="6700066A" w14:textId="77777777" w:rsidR="00BB28F8" w:rsidRPr="008E33C3" w:rsidRDefault="00BB28F8" w:rsidP="008E33C3"/>
        </w:tc>
        <w:tc>
          <w:tcPr>
            <w:tcW w:w="252" w:type="pct"/>
            <w:vAlign w:val="center"/>
          </w:tcPr>
          <w:p w14:paraId="0702EBB3" w14:textId="77777777" w:rsidR="00BB28F8" w:rsidRPr="008E33C3" w:rsidRDefault="00BB28F8" w:rsidP="008E33C3"/>
        </w:tc>
        <w:tc>
          <w:tcPr>
            <w:tcW w:w="276" w:type="pct"/>
            <w:vAlign w:val="center"/>
          </w:tcPr>
          <w:p w14:paraId="5722046B" w14:textId="4E25B8EC" w:rsidR="23A95606" w:rsidRPr="008E33C3" w:rsidRDefault="23A95606" w:rsidP="008E33C3"/>
        </w:tc>
        <w:tc>
          <w:tcPr>
            <w:tcW w:w="354" w:type="pct"/>
            <w:vAlign w:val="center"/>
          </w:tcPr>
          <w:p w14:paraId="1618E7AE" w14:textId="77777777" w:rsidR="00BB28F8" w:rsidRPr="008E33C3" w:rsidRDefault="00BB28F8" w:rsidP="008E33C3"/>
        </w:tc>
      </w:tr>
    </w:tbl>
    <w:p w14:paraId="4F09FAFD" w14:textId="77777777" w:rsidR="00BB28F8" w:rsidRPr="00056A86" w:rsidRDefault="00BB28F8" w:rsidP="00BB28F8">
      <w:pPr>
        <w:keepNext/>
        <w:keepLines/>
        <w:pBdr>
          <w:top w:val="nil"/>
          <w:left w:val="nil"/>
          <w:bottom w:val="nil"/>
          <w:right w:val="nil"/>
          <w:between w:val="nil"/>
        </w:pBdr>
        <w:ind w:left="578" w:hanging="578"/>
        <w:rPr>
          <w:rFonts w:ascii="Arial" w:hAnsi="Arial" w:cs="Arial"/>
          <w:color w:val="000000"/>
          <w:sz w:val="22"/>
          <w:szCs w:val="22"/>
        </w:rPr>
      </w:pPr>
      <w:bookmarkStart w:id="17" w:name="_Hlk525412349"/>
    </w:p>
    <w:bookmarkEnd w:id="16"/>
    <w:p w14:paraId="4CEE9500" w14:textId="4825198A" w:rsidR="00BB28F8" w:rsidRDefault="002C01D8" w:rsidP="00BB28F8">
      <w:pPr>
        <w:rPr>
          <w:rFonts w:ascii="Arial" w:hAnsi="Arial" w:cs="Arial"/>
          <w:sz w:val="22"/>
          <w:szCs w:val="22"/>
        </w:rPr>
      </w:pPr>
      <w:r w:rsidRPr="008E33C3">
        <w:rPr>
          <w:rFonts w:ascii="Arial" w:hAnsi="Arial" w:cs="Arial"/>
          <w:color w:val="000000" w:themeColor="text1"/>
        </w:rPr>
        <w:t>Other method – please specify</w:t>
      </w:r>
      <w:r w:rsidR="006A54B8">
        <w:rPr>
          <w:rFonts w:ascii="Arial" w:hAnsi="Arial" w:cs="Arial"/>
          <w:color w:val="000000" w:themeColor="text1"/>
        </w:rPr>
        <w:t xml:space="preserve"> </w:t>
      </w:r>
      <w:proofErr w:type="gramStart"/>
      <w:r w:rsidR="006A54B8">
        <w:rPr>
          <w:rFonts w:ascii="Arial" w:hAnsi="Arial" w:cs="Arial"/>
          <w:color w:val="000000" w:themeColor="text1"/>
        </w:rPr>
        <w:t>below</w:t>
      </w:r>
      <w:proofErr w:type="gramEnd"/>
      <w:r w:rsidR="00F5547E">
        <w:rPr>
          <w:rFonts w:ascii="Arial" w:hAnsi="Arial" w:cs="Arial"/>
          <w:color w:val="000000" w:themeColor="text1"/>
        </w:rPr>
        <w:t xml:space="preserve"> </w:t>
      </w:r>
    </w:p>
    <w:p w14:paraId="48E21E6B" w14:textId="77777777" w:rsidR="002C01D8" w:rsidRDefault="002C01D8" w:rsidP="00086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F02EB17" w14:textId="77777777" w:rsidR="00086514" w:rsidRDefault="00086514" w:rsidP="00086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ED1EE21" w14:textId="77777777" w:rsidR="00086514" w:rsidRDefault="00086514" w:rsidP="00086514">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11A5E9" w14:textId="77777777" w:rsidR="00086514" w:rsidRDefault="00086514" w:rsidP="00BB28F8">
      <w:pPr>
        <w:rPr>
          <w:rFonts w:ascii="Arial" w:hAnsi="Arial" w:cs="Arial"/>
          <w:sz w:val="22"/>
          <w:szCs w:val="22"/>
        </w:rPr>
      </w:pPr>
    </w:p>
    <w:p w14:paraId="5C479AA6" w14:textId="77777777" w:rsidR="002C01D8" w:rsidRPr="00056A86" w:rsidRDefault="002C01D8" w:rsidP="00BB28F8">
      <w:pPr>
        <w:rPr>
          <w:rFonts w:ascii="Arial" w:hAnsi="Arial" w:cs="Arial"/>
          <w:sz w:val="22"/>
          <w:szCs w:val="22"/>
        </w:rPr>
      </w:pPr>
    </w:p>
    <w:bookmarkEnd w:id="17"/>
    <w:p w14:paraId="1EB281F4" w14:textId="07AD3CD3" w:rsidR="002A64F3" w:rsidRPr="00026939" w:rsidRDefault="00BB28F8" w:rsidP="00BB28F8">
      <w:pPr>
        <w:keepNext/>
        <w:keepLines/>
        <w:ind w:left="567" w:hanging="567"/>
        <w:rPr>
          <w:rFonts w:ascii="Arial" w:hAnsi="Arial" w:cs="Arial"/>
        </w:rPr>
      </w:pPr>
      <w:r w:rsidRPr="00026939">
        <w:rPr>
          <w:rFonts w:ascii="Arial" w:hAnsi="Arial" w:cs="Arial"/>
        </w:rPr>
        <w:t>4.4</w:t>
      </w:r>
      <w:r w:rsidRPr="00026939">
        <w:rPr>
          <w:rFonts w:ascii="Arial" w:hAnsi="Arial" w:cs="Arial"/>
        </w:rPr>
        <w:tab/>
      </w:r>
      <w:r w:rsidRPr="00E57A49">
        <w:rPr>
          <w:rFonts w:ascii="Arial" w:hAnsi="Arial" w:cs="Arial"/>
          <w:b/>
          <w:bCs/>
        </w:rPr>
        <w:t xml:space="preserve">And how is </w:t>
      </w:r>
      <w:r w:rsidRPr="00E57A49">
        <w:rPr>
          <w:rFonts w:ascii="Arial" w:hAnsi="Arial" w:cs="Arial"/>
          <w:b/>
          <w:bCs/>
          <w:u w:val="single"/>
        </w:rPr>
        <w:t>achievement</w:t>
      </w:r>
      <w:r w:rsidRPr="00E57A49">
        <w:rPr>
          <w:rFonts w:ascii="Arial" w:hAnsi="Arial" w:cs="Arial"/>
          <w:b/>
          <w:bCs/>
        </w:rPr>
        <w:t xml:space="preserve">, in respect of </w:t>
      </w:r>
      <w:r w:rsidR="00DB2C67">
        <w:rPr>
          <w:rFonts w:ascii="Arial" w:hAnsi="Arial" w:cs="Arial"/>
          <w:b/>
          <w:bCs/>
        </w:rPr>
        <w:t xml:space="preserve">student </w:t>
      </w:r>
      <w:r w:rsidR="00176983">
        <w:rPr>
          <w:rFonts w:ascii="Arial" w:hAnsi="Arial" w:cs="Arial"/>
          <w:b/>
          <w:bCs/>
        </w:rPr>
        <w:t>or staff</w:t>
      </w:r>
      <w:r w:rsidRPr="00E57A49">
        <w:rPr>
          <w:rFonts w:ascii="Arial" w:hAnsi="Arial" w:cs="Arial"/>
          <w:b/>
          <w:bCs/>
        </w:rPr>
        <w:t xml:space="preserve"> digital capabilities, recognised?</w:t>
      </w:r>
    </w:p>
    <w:p w14:paraId="08190667" w14:textId="62AE7888" w:rsidR="00BB28F8" w:rsidRPr="00026939" w:rsidRDefault="00BB28F8" w:rsidP="00BB28F8">
      <w:pPr>
        <w:keepNext/>
        <w:keepLines/>
        <w:ind w:left="567" w:hanging="567"/>
        <w:rPr>
          <w:rFonts w:ascii="Arial" w:hAnsi="Arial" w:cs="Arial"/>
        </w:rPr>
      </w:pPr>
      <w:r w:rsidRPr="00026939">
        <w:rPr>
          <w:rFonts w:ascii="Arial" w:hAnsi="Arial" w:cs="Arial"/>
        </w:rPr>
        <w:t xml:space="preserve">Please select </w:t>
      </w:r>
      <w:r w:rsidRPr="00026939">
        <w:rPr>
          <w:rFonts w:ascii="Arial" w:hAnsi="Arial" w:cs="Arial"/>
          <w:u w:val="single"/>
        </w:rPr>
        <w:t>all</w:t>
      </w:r>
      <w:r w:rsidRPr="00026939">
        <w:rPr>
          <w:rFonts w:ascii="Arial" w:hAnsi="Arial" w:cs="Arial"/>
        </w:rPr>
        <w:t xml:space="preserve"> that apply.</w:t>
      </w:r>
    </w:p>
    <w:p w14:paraId="431746A1" w14:textId="77777777" w:rsidR="00BB28F8" w:rsidRDefault="00BB28F8" w:rsidP="00BB28F8">
      <w:pPr>
        <w:keepNext/>
        <w:keepLines/>
        <w:ind w:left="567" w:hanging="567"/>
        <w:rPr>
          <w:rFonts w:ascii="Arial" w:hAnsi="Arial" w:cs="Arial"/>
          <w:sz w:val="22"/>
          <w:szCs w:val="22"/>
        </w:rPr>
      </w:pPr>
    </w:p>
    <w:tbl>
      <w:tblPr>
        <w:tblStyle w:val="TableGrid"/>
        <w:tblW w:w="5000" w:type="pct"/>
        <w:tblLook w:val="04A0" w:firstRow="1" w:lastRow="0" w:firstColumn="1" w:lastColumn="0" w:noHBand="0" w:noVBand="1"/>
      </w:tblPr>
      <w:tblGrid>
        <w:gridCol w:w="10201"/>
        <w:gridCol w:w="2137"/>
        <w:gridCol w:w="1610"/>
      </w:tblGrid>
      <w:tr w:rsidR="00BB28F8" w:rsidRPr="00AF6932" w14:paraId="42F63B1A" w14:textId="77777777" w:rsidTr="004162F3">
        <w:trPr>
          <w:trHeight w:val="363"/>
        </w:trPr>
        <w:tc>
          <w:tcPr>
            <w:tcW w:w="3657" w:type="pct"/>
          </w:tcPr>
          <w:p w14:paraId="6EFD6494" w14:textId="77777777" w:rsidR="00BB28F8" w:rsidRPr="00AF6932" w:rsidRDefault="00BB28F8">
            <w:pPr>
              <w:keepNext/>
              <w:keepLines/>
              <w:rPr>
                <w:rFonts w:ascii="Arial" w:hAnsi="Arial" w:cs="Arial"/>
              </w:rPr>
            </w:pPr>
          </w:p>
        </w:tc>
        <w:tc>
          <w:tcPr>
            <w:tcW w:w="766" w:type="pct"/>
          </w:tcPr>
          <w:p w14:paraId="0A0876A8" w14:textId="76F3F201" w:rsidR="00BB28F8" w:rsidRPr="00AF6932" w:rsidRDefault="00176983" w:rsidP="00C57AE6">
            <w:pPr>
              <w:keepNext/>
              <w:keepLines/>
              <w:jc w:val="center"/>
              <w:rPr>
                <w:rFonts w:ascii="Arial" w:hAnsi="Arial" w:cs="Arial"/>
                <w:b/>
                <w:bCs/>
              </w:rPr>
            </w:pPr>
            <w:r>
              <w:rPr>
                <w:rFonts w:ascii="Arial" w:hAnsi="Arial" w:cs="Arial"/>
                <w:b/>
                <w:bCs/>
              </w:rPr>
              <w:t xml:space="preserve">Students </w:t>
            </w:r>
          </w:p>
        </w:tc>
        <w:tc>
          <w:tcPr>
            <w:tcW w:w="577" w:type="pct"/>
          </w:tcPr>
          <w:p w14:paraId="01BCCC4C" w14:textId="07981A9C" w:rsidR="00BB28F8" w:rsidRPr="00AF6932" w:rsidRDefault="00176983" w:rsidP="00C57AE6">
            <w:pPr>
              <w:keepNext/>
              <w:keepLines/>
              <w:jc w:val="center"/>
              <w:rPr>
                <w:rFonts w:ascii="Arial" w:hAnsi="Arial" w:cs="Arial"/>
                <w:b/>
                <w:bCs/>
              </w:rPr>
            </w:pPr>
            <w:r>
              <w:rPr>
                <w:rFonts w:ascii="Arial" w:hAnsi="Arial" w:cs="Arial"/>
                <w:b/>
                <w:bCs/>
              </w:rPr>
              <w:t>Staff</w:t>
            </w:r>
          </w:p>
        </w:tc>
      </w:tr>
      <w:tr w:rsidR="00BB28F8" w:rsidRPr="00AF6932" w14:paraId="1D49F781" w14:textId="77777777" w:rsidTr="004162F3">
        <w:trPr>
          <w:trHeight w:hRule="exact" w:val="624"/>
        </w:trPr>
        <w:tc>
          <w:tcPr>
            <w:tcW w:w="3657" w:type="pct"/>
            <w:vAlign w:val="center"/>
          </w:tcPr>
          <w:p w14:paraId="4FB24073" w14:textId="370A6B2F" w:rsidR="00BB28F8" w:rsidRPr="00AF6932" w:rsidRDefault="00BB28F8" w:rsidP="002B65AC">
            <w:pPr>
              <w:rPr>
                <w:rFonts w:ascii="Arial" w:hAnsi="Arial" w:cs="Arial"/>
              </w:rPr>
            </w:pPr>
            <w:r w:rsidRPr="00AF6932">
              <w:rPr>
                <w:rFonts w:ascii="Arial" w:hAnsi="Arial" w:cs="Arial"/>
              </w:rPr>
              <w:t>Credit bearing modules</w:t>
            </w:r>
          </w:p>
        </w:tc>
        <w:tc>
          <w:tcPr>
            <w:tcW w:w="766" w:type="pct"/>
            <w:vAlign w:val="center"/>
          </w:tcPr>
          <w:p w14:paraId="045F691A" w14:textId="77777777" w:rsidR="00BB28F8" w:rsidRPr="00AF6932" w:rsidRDefault="00BB28F8">
            <w:pPr>
              <w:keepNext/>
              <w:keepLines/>
              <w:rPr>
                <w:rFonts w:ascii="Arial" w:hAnsi="Arial" w:cs="Arial"/>
              </w:rPr>
            </w:pPr>
          </w:p>
        </w:tc>
        <w:tc>
          <w:tcPr>
            <w:tcW w:w="577" w:type="pct"/>
            <w:vAlign w:val="center"/>
          </w:tcPr>
          <w:p w14:paraId="5B4FBE72" w14:textId="77777777" w:rsidR="00BB28F8" w:rsidRPr="00AF6932" w:rsidRDefault="00BB28F8">
            <w:pPr>
              <w:keepNext/>
              <w:keepLines/>
              <w:rPr>
                <w:rFonts w:ascii="Arial" w:hAnsi="Arial" w:cs="Arial"/>
              </w:rPr>
            </w:pPr>
          </w:p>
        </w:tc>
      </w:tr>
      <w:tr w:rsidR="00BB28F8" w:rsidRPr="00AF6932" w14:paraId="7A19955F" w14:textId="77777777" w:rsidTr="004162F3">
        <w:trPr>
          <w:trHeight w:hRule="exact" w:val="624"/>
        </w:trPr>
        <w:tc>
          <w:tcPr>
            <w:tcW w:w="3657" w:type="pct"/>
            <w:vAlign w:val="center"/>
          </w:tcPr>
          <w:p w14:paraId="1BB682A2" w14:textId="5D6ECD48" w:rsidR="00BB28F8" w:rsidRPr="00AF6932" w:rsidRDefault="3CA49A2E" w:rsidP="007B5CA1">
            <w:pPr>
              <w:rPr>
                <w:rFonts w:ascii="Arial" w:hAnsi="Arial" w:cs="Arial"/>
              </w:rPr>
            </w:pPr>
            <w:r w:rsidRPr="4F227D56">
              <w:rPr>
                <w:rFonts w:ascii="Arial" w:hAnsi="Arial" w:cs="Arial"/>
              </w:rPr>
              <w:t>Recognition/acknowledgement</w:t>
            </w:r>
            <w:r w:rsidR="00A739F0">
              <w:rPr>
                <w:rFonts w:ascii="Arial" w:hAnsi="Arial" w:cs="Arial"/>
              </w:rPr>
              <w:t xml:space="preserve"> (</w:t>
            </w:r>
            <w:r w:rsidR="007E7A40">
              <w:rPr>
                <w:rFonts w:ascii="Arial" w:hAnsi="Arial" w:cs="Arial"/>
              </w:rPr>
              <w:t xml:space="preserve">nomination for </w:t>
            </w:r>
            <w:r w:rsidR="000B6C52">
              <w:rPr>
                <w:rFonts w:ascii="Arial" w:hAnsi="Arial" w:cs="Arial"/>
              </w:rPr>
              <w:t>teaching awards</w:t>
            </w:r>
            <w:r w:rsidR="007E7A40">
              <w:rPr>
                <w:rFonts w:ascii="Arial" w:hAnsi="Arial" w:cs="Arial"/>
              </w:rPr>
              <w:t>)</w:t>
            </w:r>
          </w:p>
        </w:tc>
        <w:tc>
          <w:tcPr>
            <w:tcW w:w="766" w:type="pct"/>
            <w:vAlign w:val="center"/>
          </w:tcPr>
          <w:p w14:paraId="43BE33F4" w14:textId="77777777" w:rsidR="00BB28F8" w:rsidRPr="00AF6932" w:rsidRDefault="00BB28F8">
            <w:pPr>
              <w:keepNext/>
              <w:keepLines/>
              <w:rPr>
                <w:rFonts w:ascii="Arial" w:hAnsi="Arial" w:cs="Arial"/>
              </w:rPr>
            </w:pPr>
          </w:p>
        </w:tc>
        <w:tc>
          <w:tcPr>
            <w:tcW w:w="577" w:type="pct"/>
            <w:vAlign w:val="center"/>
          </w:tcPr>
          <w:p w14:paraId="72DBECD5" w14:textId="77777777" w:rsidR="00BB28F8" w:rsidRPr="00AF6932" w:rsidRDefault="00BB28F8">
            <w:pPr>
              <w:keepNext/>
              <w:keepLines/>
              <w:rPr>
                <w:rFonts w:ascii="Arial" w:hAnsi="Arial" w:cs="Arial"/>
              </w:rPr>
            </w:pPr>
          </w:p>
        </w:tc>
      </w:tr>
      <w:tr w:rsidR="007B5CA1" w:rsidRPr="00AF6932" w14:paraId="5572DAD8" w14:textId="77777777" w:rsidTr="004162F3">
        <w:trPr>
          <w:trHeight w:hRule="exact" w:val="624"/>
        </w:trPr>
        <w:tc>
          <w:tcPr>
            <w:tcW w:w="3657" w:type="pct"/>
            <w:vAlign w:val="center"/>
          </w:tcPr>
          <w:p w14:paraId="15195E01" w14:textId="70EF66A7" w:rsidR="007B5CA1" w:rsidRPr="00AF6932" w:rsidRDefault="007B5CA1" w:rsidP="002B65AC">
            <w:pPr>
              <w:rPr>
                <w:rFonts w:ascii="Arial" w:hAnsi="Arial" w:cs="Arial"/>
              </w:rPr>
            </w:pPr>
            <w:r w:rsidRPr="00AF6932">
              <w:rPr>
                <w:rFonts w:ascii="Arial" w:hAnsi="Arial" w:cs="Arial"/>
              </w:rPr>
              <w:t>Certificate/</w:t>
            </w:r>
            <w:r w:rsidR="00254D39" w:rsidRPr="00AF6932">
              <w:rPr>
                <w:rFonts w:ascii="Arial" w:hAnsi="Arial" w:cs="Arial"/>
              </w:rPr>
              <w:t>extracurricular</w:t>
            </w:r>
            <w:r w:rsidRPr="00AF6932">
              <w:rPr>
                <w:rFonts w:ascii="Arial" w:hAnsi="Arial" w:cs="Arial"/>
              </w:rPr>
              <w:t xml:space="preserve"> opt</w:t>
            </w:r>
            <w:r w:rsidR="00254D39" w:rsidRPr="00AF6932">
              <w:rPr>
                <w:rFonts w:ascii="Arial" w:hAnsi="Arial" w:cs="Arial"/>
              </w:rPr>
              <w:t xml:space="preserve">ions </w:t>
            </w:r>
            <w:r w:rsidRPr="00AF6932">
              <w:rPr>
                <w:rFonts w:ascii="Arial" w:hAnsi="Arial" w:cs="Arial"/>
              </w:rPr>
              <w:t>(not credit bearing)</w:t>
            </w:r>
          </w:p>
        </w:tc>
        <w:tc>
          <w:tcPr>
            <w:tcW w:w="766" w:type="pct"/>
            <w:vAlign w:val="center"/>
          </w:tcPr>
          <w:p w14:paraId="09380B62" w14:textId="77777777" w:rsidR="007B5CA1" w:rsidRPr="00AF6932" w:rsidRDefault="007B5CA1">
            <w:pPr>
              <w:keepNext/>
              <w:keepLines/>
              <w:rPr>
                <w:rFonts w:ascii="Arial" w:hAnsi="Arial" w:cs="Arial"/>
              </w:rPr>
            </w:pPr>
          </w:p>
        </w:tc>
        <w:tc>
          <w:tcPr>
            <w:tcW w:w="577" w:type="pct"/>
            <w:vAlign w:val="center"/>
          </w:tcPr>
          <w:p w14:paraId="461958DC" w14:textId="77777777" w:rsidR="007B5CA1" w:rsidRPr="00AF6932" w:rsidRDefault="007B5CA1">
            <w:pPr>
              <w:keepNext/>
              <w:keepLines/>
              <w:rPr>
                <w:rFonts w:ascii="Arial" w:hAnsi="Arial" w:cs="Arial"/>
              </w:rPr>
            </w:pPr>
          </w:p>
        </w:tc>
      </w:tr>
      <w:tr w:rsidR="00BB28F8" w:rsidRPr="00AF6932" w14:paraId="44AE53E2" w14:textId="77777777" w:rsidTr="004162F3">
        <w:trPr>
          <w:trHeight w:hRule="exact" w:val="624"/>
        </w:trPr>
        <w:tc>
          <w:tcPr>
            <w:tcW w:w="3657" w:type="pct"/>
            <w:vAlign w:val="center"/>
          </w:tcPr>
          <w:p w14:paraId="69069E81" w14:textId="5523E0EA" w:rsidR="00BB28F8" w:rsidRPr="00AF6932" w:rsidRDefault="00BB28F8" w:rsidP="003B5787">
            <w:pPr>
              <w:rPr>
                <w:rFonts w:ascii="Arial" w:hAnsi="Arial" w:cs="Arial"/>
              </w:rPr>
            </w:pPr>
            <w:r w:rsidRPr="00AF6932">
              <w:rPr>
                <w:rFonts w:ascii="Arial" w:hAnsi="Arial" w:cs="Arial"/>
              </w:rPr>
              <w:t xml:space="preserve">External certification </w:t>
            </w:r>
            <w:proofErr w:type="spellStart"/>
            <w:r w:rsidRPr="00AF6932">
              <w:rPr>
                <w:rFonts w:ascii="Arial" w:hAnsi="Arial" w:cs="Arial"/>
              </w:rPr>
              <w:t>eg.</w:t>
            </w:r>
            <w:proofErr w:type="spellEnd"/>
            <w:r w:rsidRPr="00AF6932">
              <w:rPr>
                <w:rFonts w:ascii="Arial" w:hAnsi="Arial" w:cs="Arial"/>
              </w:rPr>
              <w:t xml:space="preserve"> MS Office Specialist (MOS)</w:t>
            </w:r>
          </w:p>
        </w:tc>
        <w:tc>
          <w:tcPr>
            <w:tcW w:w="766" w:type="pct"/>
            <w:vAlign w:val="center"/>
          </w:tcPr>
          <w:p w14:paraId="3DFBA81C" w14:textId="77777777" w:rsidR="00BB28F8" w:rsidRPr="00AF6932" w:rsidRDefault="00BB28F8">
            <w:pPr>
              <w:keepNext/>
              <w:keepLines/>
              <w:rPr>
                <w:rFonts w:ascii="Arial" w:hAnsi="Arial" w:cs="Arial"/>
              </w:rPr>
            </w:pPr>
          </w:p>
        </w:tc>
        <w:tc>
          <w:tcPr>
            <w:tcW w:w="577" w:type="pct"/>
            <w:vAlign w:val="center"/>
          </w:tcPr>
          <w:p w14:paraId="7A6D0D90" w14:textId="77777777" w:rsidR="00BB28F8" w:rsidRPr="00AF6932" w:rsidRDefault="00BB28F8">
            <w:pPr>
              <w:keepNext/>
              <w:keepLines/>
              <w:rPr>
                <w:rFonts w:ascii="Arial" w:hAnsi="Arial" w:cs="Arial"/>
              </w:rPr>
            </w:pPr>
          </w:p>
        </w:tc>
      </w:tr>
      <w:tr w:rsidR="00BB28F8" w:rsidRPr="00AF6932" w14:paraId="0DE292E9" w14:textId="77777777" w:rsidTr="004162F3">
        <w:trPr>
          <w:trHeight w:hRule="exact" w:val="624"/>
        </w:trPr>
        <w:tc>
          <w:tcPr>
            <w:tcW w:w="3657" w:type="pct"/>
            <w:vAlign w:val="center"/>
          </w:tcPr>
          <w:p w14:paraId="78C70638" w14:textId="0CFEFF88" w:rsidR="00BB28F8" w:rsidRPr="00AF6932" w:rsidRDefault="00BB28F8" w:rsidP="006511FC">
            <w:pPr>
              <w:rPr>
                <w:rFonts w:ascii="Arial" w:hAnsi="Arial" w:cs="Arial"/>
              </w:rPr>
            </w:pPr>
            <w:r w:rsidRPr="00AF6932">
              <w:rPr>
                <w:rFonts w:ascii="Arial" w:hAnsi="Arial" w:cs="Arial"/>
              </w:rPr>
              <w:t>Acknowledged as part of Higher Education Achievement Record</w:t>
            </w:r>
          </w:p>
        </w:tc>
        <w:tc>
          <w:tcPr>
            <w:tcW w:w="766" w:type="pct"/>
            <w:vAlign w:val="center"/>
          </w:tcPr>
          <w:p w14:paraId="06468091" w14:textId="77777777" w:rsidR="00BB28F8" w:rsidRPr="00AF6932" w:rsidRDefault="00BB28F8">
            <w:pPr>
              <w:keepNext/>
              <w:keepLines/>
              <w:rPr>
                <w:rFonts w:ascii="Arial" w:hAnsi="Arial" w:cs="Arial"/>
              </w:rPr>
            </w:pPr>
          </w:p>
        </w:tc>
        <w:tc>
          <w:tcPr>
            <w:tcW w:w="577" w:type="pct"/>
            <w:vAlign w:val="center"/>
          </w:tcPr>
          <w:p w14:paraId="59BEF5A5" w14:textId="77777777" w:rsidR="00BB28F8" w:rsidRPr="00AF6932" w:rsidRDefault="00BB28F8">
            <w:pPr>
              <w:keepNext/>
              <w:keepLines/>
              <w:rPr>
                <w:rFonts w:ascii="Arial" w:hAnsi="Arial" w:cs="Arial"/>
              </w:rPr>
            </w:pPr>
          </w:p>
        </w:tc>
      </w:tr>
      <w:tr w:rsidR="00BB28F8" w:rsidRPr="00AF6932" w14:paraId="7356097F" w14:textId="77777777" w:rsidTr="004162F3">
        <w:trPr>
          <w:trHeight w:hRule="exact" w:val="624"/>
        </w:trPr>
        <w:tc>
          <w:tcPr>
            <w:tcW w:w="3657" w:type="pct"/>
            <w:vAlign w:val="center"/>
          </w:tcPr>
          <w:p w14:paraId="28EAAEA4" w14:textId="2110985F" w:rsidR="00BB28F8" w:rsidRPr="00AF6932" w:rsidRDefault="00BB28F8" w:rsidP="006511FC">
            <w:pPr>
              <w:rPr>
                <w:rFonts w:ascii="Arial" w:hAnsi="Arial" w:cs="Arial"/>
              </w:rPr>
            </w:pPr>
            <w:r w:rsidRPr="00AF6932">
              <w:rPr>
                <w:rFonts w:ascii="Arial" w:hAnsi="Arial" w:cs="Arial"/>
              </w:rPr>
              <w:t>Open or digital badges</w:t>
            </w:r>
          </w:p>
        </w:tc>
        <w:tc>
          <w:tcPr>
            <w:tcW w:w="766" w:type="pct"/>
            <w:vAlign w:val="center"/>
          </w:tcPr>
          <w:p w14:paraId="4E3A8E70" w14:textId="77777777" w:rsidR="00BB28F8" w:rsidRPr="00AF6932" w:rsidRDefault="00BB28F8">
            <w:pPr>
              <w:keepNext/>
              <w:keepLines/>
              <w:rPr>
                <w:rFonts w:ascii="Arial" w:hAnsi="Arial" w:cs="Arial"/>
              </w:rPr>
            </w:pPr>
          </w:p>
        </w:tc>
        <w:tc>
          <w:tcPr>
            <w:tcW w:w="577" w:type="pct"/>
            <w:vAlign w:val="center"/>
          </w:tcPr>
          <w:p w14:paraId="377735C1" w14:textId="77777777" w:rsidR="00BB28F8" w:rsidRPr="00AF6932" w:rsidRDefault="00BB28F8">
            <w:pPr>
              <w:keepNext/>
              <w:keepLines/>
              <w:rPr>
                <w:rFonts w:ascii="Arial" w:hAnsi="Arial" w:cs="Arial"/>
              </w:rPr>
            </w:pPr>
          </w:p>
        </w:tc>
      </w:tr>
      <w:tr w:rsidR="00BB28F8" w:rsidRPr="00AF6932" w14:paraId="1C88832E" w14:textId="77777777" w:rsidTr="004162F3">
        <w:trPr>
          <w:trHeight w:hRule="exact" w:val="624"/>
        </w:trPr>
        <w:tc>
          <w:tcPr>
            <w:tcW w:w="3657" w:type="pct"/>
            <w:vAlign w:val="center"/>
          </w:tcPr>
          <w:p w14:paraId="00E836BD" w14:textId="11784A30" w:rsidR="00BB28F8" w:rsidRPr="00AF6932" w:rsidRDefault="00BB28F8" w:rsidP="006511FC">
            <w:pPr>
              <w:rPr>
                <w:rFonts w:ascii="Arial" w:hAnsi="Arial" w:cs="Arial"/>
              </w:rPr>
            </w:pPr>
            <w:r w:rsidRPr="00AF6932">
              <w:rPr>
                <w:rFonts w:ascii="Arial" w:hAnsi="Arial" w:cs="Arial"/>
              </w:rPr>
              <w:t>Award schemes</w:t>
            </w:r>
            <w:r w:rsidR="004413E1">
              <w:rPr>
                <w:rFonts w:ascii="Arial" w:hAnsi="Arial" w:cs="Arial"/>
              </w:rPr>
              <w:t xml:space="preserve"> (</w:t>
            </w:r>
            <w:r w:rsidR="00564898">
              <w:rPr>
                <w:rFonts w:ascii="Arial" w:hAnsi="Arial" w:cs="Arial"/>
              </w:rPr>
              <w:t>s</w:t>
            </w:r>
            <w:r w:rsidR="004413E1">
              <w:rPr>
                <w:rFonts w:ascii="Arial" w:hAnsi="Arial" w:cs="Arial"/>
              </w:rPr>
              <w:t>tudents)</w:t>
            </w:r>
          </w:p>
        </w:tc>
        <w:tc>
          <w:tcPr>
            <w:tcW w:w="766" w:type="pct"/>
            <w:vAlign w:val="center"/>
          </w:tcPr>
          <w:p w14:paraId="6788A542" w14:textId="77777777" w:rsidR="00BB28F8" w:rsidRPr="00AF6932" w:rsidRDefault="00BB28F8">
            <w:pPr>
              <w:keepNext/>
              <w:keepLines/>
              <w:rPr>
                <w:rFonts w:ascii="Arial" w:hAnsi="Arial" w:cs="Arial"/>
              </w:rPr>
            </w:pPr>
          </w:p>
        </w:tc>
        <w:tc>
          <w:tcPr>
            <w:tcW w:w="577" w:type="pct"/>
            <w:vAlign w:val="center"/>
          </w:tcPr>
          <w:p w14:paraId="0038C274" w14:textId="77777777" w:rsidR="00BB28F8" w:rsidRPr="00AF6932" w:rsidRDefault="00BB28F8">
            <w:pPr>
              <w:keepNext/>
              <w:keepLines/>
              <w:rPr>
                <w:rFonts w:ascii="Arial" w:hAnsi="Arial" w:cs="Arial"/>
              </w:rPr>
            </w:pPr>
          </w:p>
        </w:tc>
      </w:tr>
      <w:tr w:rsidR="00BB28F8" w:rsidRPr="00AF6932" w14:paraId="5391B6BD" w14:textId="77777777" w:rsidTr="004162F3">
        <w:trPr>
          <w:trHeight w:hRule="exact" w:val="624"/>
        </w:trPr>
        <w:tc>
          <w:tcPr>
            <w:tcW w:w="3657" w:type="pct"/>
            <w:vAlign w:val="center"/>
          </w:tcPr>
          <w:p w14:paraId="4A4E5A77" w14:textId="62635555" w:rsidR="00BB28F8" w:rsidRPr="00AF6932" w:rsidRDefault="00BB28F8" w:rsidP="006511FC">
            <w:pPr>
              <w:rPr>
                <w:rFonts w:ascii="Arial" w:hAnsi="Arial" w:cs="Arial"/>
              </w:rPr>
            </w:pPr>
            <w:r w:rsidRPr="00AF6932">
              <w:rPr>
                <w:rFonts w:ascii="Arial" w:hAnsi="Arial" w:cs="Arial"/>
              </w:rPr>
              <w:lastRenderedPageBreak/>
              <w:t>Digital/champions/ambassadors</w:t>
            </w:r>
          </w:p>
        </w:tc>
        <w:tc>
          <w:tcPr>
            <w:tcW w:w="766" w:type="pct"/>
            <w:vAlign w:val="center"/>
          </w:tcPr>
          <w:p w14:paraId="3AF15F32" w14:textId="77777777" w:rsidR="00BB28F8" w:rsidRPr="00AF6932" w:rsidRDefault="00BB28F8">
            <w:pPr>
              <w:keepNext/>
              <w:keepLines/>
              <w:rPr>
                <w:rFonts w:ascii="Arial" w:hAnsi="Arial" w:cs="Arial"/>
              </w:rPr>
            </w:pPr>
          </w:p>
        </w:tc>
        <w:tc>
          <w:tcPr>
            <w:tcW w:w="577" w:type="pct"/>
            <w:vAlign w:val="center"/>
          </w:tcPr>
          <w:p w14:paraId="58DDE471" w14:textId="77777777" w:rsidR="00BB28F8" w:rsidRPr="00AF6932" w:rsidRDefault="00BB28F8">
            <w:pPr>
              <w:keepNext/>
              <w:keepLines/>
              <w:rPr>
                <w:rFonts w:ascii="Arial" w:hAnsi="Arial" w:cs="Arial"/>
              </w:rPr>
            </w:pPr>
          </w:p>
        </w:tc>
      </w:tr>
      <w:tr w:rsidR="00BB28F8" w:rsidRPr="00AF6932" w14:paraId="4D975F24" w14:textId="77777777" w:rsidTr="004162F3">
        <w:trPr>
          <w:trHeight w:hRule="exact" w:val="624"/>
        </w:trPr>
        <w:tc>
          <w:tcPr>
            <w:tcW w:w="3657" w:type="pct"/>
            <w:vAlign w:val="center"/>
          </w:tcPr>
          <w:p w14:paraId="181C5BE3" w14:textId="7E7A58FE" w:rsidR="00BB28F8" w:rsidRPr="00AF6932" w:rsidRDefault="00BB28F8">
            <w:pPr>
              <w:rPr>
                <w:rFonts w:ascii="Arial" w:hAnsi="Arial" w:cs="Arial"/>
              </w:rPr>
            </w:pPr>
            <w:r w:rsidRPr="00AF6932">
              <w:rPr>
                <w:rFonts w:ascii="Arial" w:hAnsi="Arial" w:cs="Arial"/>
              </w:rPr>
              <w:t xml:space="preserve">None of the above - achievement </w:t>
            </w:r>
            <w:r w:rsidR="003B5787">
              <w:rPr>
                <w:rFonts w:ascii="Arial" w:hAnsi="Arial" w:cs="Arial"/>
              </w:rPr>
              <w:t xml:space="preserve">is </w:t>
            </w:r>
            <w:r w:rsidRPr="003B5787">
              <w:rPr>
                <w:rFonts w:ascii="Arial" w:hAnsi="Arial" w:cs="Arial"/>
                <w:u w:val="single"/>
              </w:rPr>
              <w:t>not</w:t>
            </w:r>
            <w:r w:rsidRPr="00AF6932">
              <w:rPr>
                <w:rFonts w:ascii="Arial" w:hAnsi="Arial" w:cs="Arial"/>
              </w:rPr>
              <w:t xml:space="preserve"> recognised</w:t>
            </w:r>
          </w:p>
        </w:tc>
        <w:tc>
          <w:tcPr>
            <w:tcW w:w="766" w:type="pct"/>
            <w:vAlign w:val="center"/>
          </w:tcPr>
          <w:p w14:paraId="12FDC42C" w14:textId="77777777" w:rsidR="00BB28F8" w:rsidRPr="00AF6932" w:rsidRDefault="00BB28F8">
            <w:pPr>
              <w:keepNext/>
              <w:keepLines/>
              <w:rPr>
                <w:rFonts w:ascii="Arial" w:hAnsi="Arial" w:cs="Arial"/>
              </w:rPr>
            </w:pPr>
          </w:p>
        </w:tc>
        <w:tc>
          <w:tcPr>
            <w:tcW w:w="577" w:type="pct"/>
            <w:vAlign w:val="center"/>
          </w:tcPr>
          <w:p w14:paraId="2C5B8202" w14:textId="77777777" w:rsidR="00BB28F8" w:rsidRPr="00AF6932" w:rsidRDefault="00BB28F8">
            <w:pPr>
              <w:keepNext/>
              <w:keepLines/>
              <w:rPr>
                <w:rFonts w:ascii="Arial" w:hAnsi="Arial" w:cs="Arial"/>
              </w:rPr>
            </w:pPr>
          </w:p>
        </w:tc>
      </w:tr>
    </w:tbl>
    <w:p w14:paraId="134443E2" w14:textId="77777777" w:rsidR="00E57A49" w:rsidRDefault="00E57A49">
      <w:pPr>
        <w:rPr>
          <w:rFonts w:ascii="Arial" w:hAnsi="Arial" w:cs="Arial"/>
          <w:b/>
          <w:bCs/>
        </w:rPr>
      </w:pPr>
    </w:p>
    <w:p w14:paraId="4AA1F649" w14:textId="442200B4" w:rsidR="00E53686" w:rsidRDefault="00E53686">
      <w:pPr>
        <w:rPr>
          <w:rFonts w:ascii="Arial" w:hAnsi="Arial" w:cs="Arial"/>
        </w:rPr>
      </w:pPr>
      <w:r w:rsidRPr="008E33C3">
        <w:rPr>
          <w:rFonts w:ascii="Arial" w:hAnsi="Arial" w:cs="Arial"/>
        </w:rPr>
        <w:t>Other – please write details</w:t>
      </w:r>
      <w:r w:rsidR="006A54B8">
        <w:rPr>
          <w:rFonts w:ascii="Arial" w:hAnsi="Arial" w:cs="Arial"/>
        </w:rPr>
        <w:t xml:space="preserve"> </w:t>
      </w:r>
      <w:proofErr w:type="gramStart"/>
      <w:r w:rsidR="006A54B8">
        <w:rPr>
          <w:rFonts w:ascii="Arial" w:hAnsi="Arial" w:cs="Arial"/>
        </w:rPr>
        <w:t>below</w:t>
      </w:r>
      <w:proofErr w:type="gramEnd"/>
    </w:p>
    <w:p w14:paraId="31AB35C6" w14:textId="77777777" w:rsidR="00E53686" w:rsidRDefault="00E53686" w:rsidP="00E53686">
      <w:pPr>
        <w:pBdr>
          <w:top w:val="single" w:sz="4" w:space="1" w:color="auto"/>
          <w:left w:val="single" w:sz="4" w:space="4" w:color="auto"/>
          <w:bottom w:val="single" w:sz="4" w:space="1" w:color="auto"/>
          <w:right w:val="single" w:sz="4" w:space="4" w:color="auto"/>
        </w:pBdr>
        <w:rPr>
          <w:rFonts w:ascii="Arial" w:hAnsi="Arial" w:cs="Arial"/>
        </w:rPr>
      </w:pPr>
    </w:p>
    <w:p w14:paraId="39782A48" w14:textId="77777777" w:rsidR="00E53686" w:rsidRDefault="00E53686" w:rsidP="00E53686">
      <w:pPr>
        <w:pBdr>
          <w:top w:val="single" w:sz="4" w:space="1" w:color="auto"/>
          <w:left w:val="single" w:sz="4" w:space="4" w:color="auto"/>
          <w:bottom w:val="single" w:sz="4" w:space="1" w:color="auto"/>
          <w:right w:val="single" w:sz="4" w:space="4" w:color="auto"/>
        </w:pBdr>
        <w:rPr>
          <w:rFonts w:ascii="Arial" w:hAnsi="Arial" w:cs="Arial"/>
          <w:b/>
          <w:bCs/>
        </w:rPr>
      </w:pPr>
    </w:p>
    <w:p w14:paraId="386E2ECA" w14:textId="77777777" w:rsidR="006A54B8" w:rsidRDefault="006A54B8" w:rsidP="00E53686">
      <w:pPr>
        <w:pBdr>
          <w:top w:val="single" w:sz="4" w:space="1" w:color="auto"/>
          <w:left w:val="single" w:sz="4" w:space="4" w:color="auto"/>
          <w:bottom w:val="single" w:sz="4" w:space="1" w:color="auto"/>
          <w:right w:val="single" w:sz="4" w:space="4" w:color="auto"/>
        </w:pBdr>
        <w:rPr>
          <w:rFonts w:ascii="Arial" w:hAnsi="Arial" w:cs="Arial"/>
          <w:b/>
          <w:bCs/>
        </w:rPr>
      </w:pPr>
    </w:p>
    <w:p w14:paraId="533F0313" w14:textId="77777777" w:rsidR="00E53686" w:rsidRDefault="00E53686" w:rsidP="00E53686">
      <w:pPr>
        <w:rPr>
          <w:rFonts w:ascii="Arial" w:hAnsi="Arial" w:cs="Arial"/>
          <w:b/>
          <w:bCs/>
        </w:rPr>
      </w:pPr>
    </w:p>
    <w:p w14:paraId="6363AAE9" w14:textId="77777777" w:rsidR="00E53686" w:rsidRDefault="00E53686" w:rsidP="00E53686">
      <w:pPr>
        <w:rPr>
          <w:rFonts w:ascii="Arial" w:hAnsi="Arial" w:cs="Arial"/>
          <w:b/>
          <w:bCs/>
        </w:rPr>
      </w:pPr>
    </w:p>
    <w:p w14:paraId="39CC038A" w14:textId="3365CC84" w:rsidR="00E94B42" w:rsidRDefault="00BB28F8" w:rsidP="00E53686">
      <w:pPr>
        <w:rPr>
          <w:rFonts w:ascii="Arial" w:hAnsi="Arial" w:cs="Arial"/>
          <w:b/>
          <w:bCs/>
        </w:rPr>
        <w:sectPr w:rsidR="00E94B42" w:rsidSect="00D87C2A">
          <w:pgSz w:w="16838" w:h="11906" w:orient="landscape" w:code="9"/>
          <w:pgMar w:top="1440" w:right="1440" w:bottom="1440" w:left="1440" w:header="426" w:footer="340" w:gutter="0"/>
          <w:cols w:space="708"/>
          <w:docGrid w:linePitch="360"/>
        </w:sectPr>
      </w:pPr>
      <w:r w:rsidRPr="00AF6932">
        <w:rPr>
          <w:rFonts w:ascii="Arial" w:hAnsi="Arial" w:cs="Arial"/>
          <w:b/>
          <w:bCs/>
        </w:rPr>
        <w:t>Thank you for completing Section 4</w:t>
      </w:r>
    </w:p>
    <w:p w14:paraId="7F829DEC" w14:textId="3CE88F87" w:rsidR="00994295" w:rsidRPr="00AF6932" w:rsidRDefault="00994295" w:rsidP="0008172E">
      <w:pPr>
        <w:pStyle w:val="Heading1"/>
        <w:rPr>
          <w:caps/>
        </w:rPr>
      </w:pPr>
      <w:bookmarkStart w:id="18" w:name="_Section_5:_Accessibility"/>
      <w:bookmarkEnd w:id="18"/>
      <w:r w:rsidRPr="00AF6932">
        <w:rPr>
          <w:caps/>
        </w:rPr>
        <w:lastRenderedPageBreak/>
        <w:t xml:space="preserve">Section 5: </w:t>
      </w:r>
      <w:r w:rsidR="00AE2BD3" w:rsidRPr="00AF6932">
        <w:t>Accessibility And Inclusion</w:t>
      </w:r>
    </w:p>
    <w:p w14:paraId="72282520" w14:textId="77777777" w:rsidR="002A64F3" w:rsidRDefault="002A64F3" w:rsidP="002A64F3">
      <w:pPr>
        <w:rPr>
          <w:rFonts w:eastAsia="Trebuchet MS"/>
        </w:rPr>
      </w:pPr>
    </w:p>
    <w:p w14:paraId="2D5A5571" w14:textId="2BE21DB4" w:rsidR="00994295" w:rsidRPr="00AF6932" w:rsidRDefault="00994295" w:rsidP="00221F33">
      <w:pPr>
        <w:rPr>
          <w:rFonts w:ascii="Arial" w:eastAsia="Trebuchet MS" w:hAnsi="Arial" w:cs="Arial"/>
        </w:rPr>
      </w:pPr>
      <w:r w:rsidRPr="00AF6932">
        <w:rPr>
          <w:rFonts w:ascii="Arial" w:eastAsia="Trebuchet MS" w:hAnsi="Arial" w:cs="Arial"/>
        </w:rPr>
        <w:t xml:space="preserve">While technology is an enabler for most, there will be some for whom an increased reliance on technology can be an inhibitor because of accessibility and disability-related hindrances, or background and financial differences. This section explores these issues and how institutions are tackling them. </w:t>
      </w:r>
      <w:bookmarkStart w:id="19" w:name="_30j0zll" w:colFirst="0" w:colLast="0"/>
      <w:bookmarkEnd w:id="19"/>
    </w:p>
    <w:p w14:paraId="7E30748D" w14:textId="77777777" w:rsidR="00E90E05" w:rsidRPr="004B4926" w:rsidRDefault="00E90E05" w:rsidP="00E90E05">
      <w:pPr>
        <w:rPr>
          <w:rFonts w:ascii="Arial" w:hAnsi="Arial" w:cs="Arial"/>
        </w:rPr>
      </w:pPr>
      <w:r w:rsidRPr="004B4926">
        <w:rPr>
          <w:rFonts w:ascii="Arial" w:hAnsi="Arial" w:cs="Arial"/>
        </w:rPr>
        <w:t>For this section we recommend consulting with the following roles, or their equivalent.</w:t>
      </w:r>
    </w:p>
    <w:p w14:paraId="23F42EE0" w14:textId="77777777" w:rsidR="00E90E05" w:rsidRPr="004B4926" w:rsidRDefault="00E90E05" w:rsidP="00E90E05">
      <w:pPr>
        <w:pStyle w:val="ListParagraph"/>
        <w:numPr>
          <w:ilvl w:val="0"/>
          <w:numId w:val="21"/>
        </w:numPr>
        <w:rPr>
          <w:rFonts w:ascii="Arial" w:hAnsi="Arial" w:cs="Arial"/>
        </w:rPr>
      </w:pPr>
      <w:r w:rsidRPr="004B4926">
        <w:rPr>
          <w:rFonts w:ascii="Arial" w:hAnsi="Arial" w:cs="Arial"/>
        </w:rPr>
        <w:t>PVC Academic/Education, Directors of Learning and Teaching, Curriculum Development</w:t>
      </w:r>
    </w:p>
    <w:p w14:paraId="69B6FF58" w14:textId="77777777" w:rsidR="00E90E05" w:rsidRPr="004B4926" w:rsidRDefault="00E90E05" w:rsidP="00E90E05">
      <w:pPr>
        <w:pStyle w:val="ListParagraph"/>
        <w:numPr>
          <w:ilvl w:val="0"/>
          <w:numId w:val="21"/>
        </w:numPr>
        <w:rPr>
          <w:rFonts w:ascii="Arial" w:hAnsi="Arial" w:cs="Arial"/>
        </w:rPr>
      </w:pPr>
      <w:r w:rsidRPr="004B4926">
        <w:rPr>
          <w:rFonts w:ascii="Arial" w:hAnsi="Arial" w:cs="Arial"/>
        </w:rPr>
        <w:t>Director of IT or CIO</w:t>
      </w:r>
    </w:p>
    <w:p w14:paraId="2C6EC71C" w14:textId="77777777" w:rsidR="00E90E05" w:rsidRPr="004B4926" w:rsidRDefault="00E90E05" w:rsidP="00E90E05">
      <w:pPr>
        <w:pStyle w:val="ListParagraph"/>
        <w:numPr>
          <w:ilvl w:val="0"/>
          <w:numId w:val="21"/>
        </w:numPr>
        <w:rPr>
          <w:rFonts w:ascii="Arial" w:hAnsi="Arial" w:cs="Arial"/>
        </w:rPr>
      </w:pPr>
      <w:r w:rsidRPr="004B4926">
        <w:rPr>
          <w:rFonts w:ascii="Arial" w:hAnsi="Arial" w:cs="Arial"/>
        </w:rPr>
        <w:t>Head of Library, Director of HR</w:t>
      </w:r>
    </w:p>
    <w:p w14:paraId="30D9457B" w14:textId="77777777" w:rsidR="00E90E05" w:rsidRPr="004B4926" w:rsidRDefault="00E90E05" w:rsidP="00E90E05">
      <w:pPr>
        <w:pStyle w:val="ListParagraph"/>
        <w:numPr>
          <w:ilvl w:val="0"/>
          <w:numId w:val="21"/>
        </w:numPr>
        <w:rPr>
          <w:rFonts w:ascii="Arial" w:hAnsi="Arial" w:cs="Arial"/>
        </w:rPr>
      </w:pPr>
      <w:r w:rsidRPr="004B4926">
        <w:rPr>
          <w:rFonts w:ascii="Arial" w:hAnsi="Arial" w:cs="Arial"/>
        </w:rPr>
        <w:t>Heads of Staff Development, Organisational Development, IT training/Digital Skill leads</w:t>
      </w:r>
    </w:p>
    <w:p w14:paraId="290155D7" w14:textId="0EB4877C" w:rsidR="00E91B3D" w:rsidRPr="004B4926" w:rsidRDefault="00E91B3D" w:rsidP="00E90E05">
      <w:pPr>
        <w:pStyle w:val="ListParagraph"/>
        <w:numPr>
          <w:ilvl w:val="0"/>
          <w:numId w:val="21"/>
        </w:numPr>
        <w:rPr>
          <w:rFonts w:ascii="Arial" w:hAnsi="Arial" w:cs="Arial"/>
        </w:rPr>
      </w:pPr>
      <w:r w:rsidRPr="004B4926">
        <w:rPr>
          <w:rFonts w:ascii="Arial" w:hAnsi="Arial" w:cs="Arial"/>
        </w:rPr>
        <w:t>Disability/Accessibility Support, Student Services</w:t>
      </w:r>
    </w:p>
    <w:p w14:paraId="1A4B3E07" w14:textId="77777777" w:rsidR="00E90E05" w:rsidRPr="004B4926" w:rsidRDefault="00E90E05" w:rsidP="00E90E05">
      <w:pPr>
        <w:pStyle w:val="ListParagraph"/>
        <w:numPr>
          <w:ilvl w:val="0"/>
          <w:numId w:val="21"/>
        </w:numPr>
        <w:rPr>
          <w:rFonts w:ascii="Arial" w:hAnsi="Arial" w:cs="Arial"/>
        </w:rPr>
      </w:pPr>
      <w:r w:rsidRPr="004B4926">
        <w:rPr>
          <w:rFonts w:ascii="Arial" w:hAnsi="Arial" w:cs="Arial"/>
        </w:rPr>
        <w:t>Curriculum Development Team, Student Information</w:t>
      </w:r>
    </w:p>
    <w:p w14:paraId="7DE637E0" w14:textId="77777777" w:rsidR="007A5F6F" w:rsidRDefault="007A5F6F" w:rsidP="008C5AA6">
      <w:pPr>
        <w:keepNext/>
        <w:keepLines/>
        <w:ind w:left="578" w:hanging="578"/>
        <w:rPr>
          <w:rFonts w:ascii="Arial" w:hAnsi="Arial" w:cs="Arial"/>
          <w:color w:val="000000" w:themeColor="text1"/>
          <w:lang w:eastAsia="en-US"/>
        </w:rPr>
      </w:pPr>
    </w:p>
    <w:p w14:paraId="76AB2F77" w14:textId="576FFA67" w:rsidR="00994295" w:rsidRPr="00376C7B" w:rsidRDefault="00994295" w:rsidP="00E53686">
      <w:pPr>
        <w:keepNext/>
        <w:keepLines/>
        <w:rPr>
          <w:rFonts w:ascii="Arial" w:hAnsi="Arial" w:cs="Arial"/>
          <w:b/>
          <w:bCs/>
          <w:color w:val="000000" w:themeColor="text1"/>
          <w:lang w:eastAsia="en-US"/>
        </w:rPr>
      </w:pPr>
      <w:r w:rsidRPr="00376C7B">
        <w:rPr>
          <w:rFonts w:ascii="Arial" w:hAnsi="Arial" w:cs="Arial"/>
          <w:color w:val="000000" w:themeColor="text1"/>
          <w:lang w:eastAsia="en-US"/>
        </w:rPr>
        <w:t>5.</w:t>
      </w:r>
      <w:r w:rsidR="00A0042A" w:rsidRPr="00376C7B">
        <w:rPr>
          <w:rFonts w:ascii="Arial" w:hAnsi="Arial" w:cs="Arial"/>
          <w:color w:val="000000" w:themeColor="text1"/>
          <w:lang w:eastAsia="en-US"/>
        </w:rPr>
        <w:t>1</w:t>
      </w:r>
      <w:r w:rsidR="00542D80" w:rsidRPr="00376C7B">
        <w:rPr>
          <w:rFonts w:ascii="Arial" w:hAnsi="Arial" w:cs="Arial"/>
          <w:color w:val="000000" w:themeColor="text1"/>
          <w:lang w:eastAsia="en-US"/>
        </w:rPr>
        <w:tab/>
      </w:r>
      <w:r w:rsidRPr="00376C7B">
        <w:rPr>
          <w:rFonts w:ascii="Arial" w:hAnsi="Arial" w:cs="Arial"/>
          <w:b/>
          <w:bCs/>
          <w:color w:val="000000" w:themeColor="text1"/>
          <w:lang w:eastAsia="en-US"/>
        </w:rPr>
        <w:t xml:space="preserve">Which of the following measures do you provide to support students </w:t>
      </w:r>
      <w:r w:rsidR="0079589F">
        <w:rPr>
          <w:rFonts w:ascii="Arial" w:hAnsi="Arial" w:cs="Arial"/>
          <w:b/>
          <w:bCs/>
          <w:color w:val="000000" w:themeColor="text1"/>
          <w:lang w:eastAsia="en-US"/>
        </w:rPr>
        <w:t>and</w:t>
      </w:r>
      <w:r w:rsidRPr="00376C7B">
        <w:rPr>
          <w:rFonts w:ascii="Arial" w:hAnsi="Arial" w:cs="Arial"/>
          <w:b/>
          <w:bCs/>
          <w:color w:val="000000" w:themeColor="text1"/>
          <w:lang w:eastAsia="en-US"/>
        </w:rPr>
        <w:t xml:space="preserve"> staff in terms of digital inclusion or digital poverty?</w:t>
      </w:r>
    </w:p>
    <w:p w14:paraId="7155D330" w14:textId="77777777" w:rsidR="008C5AA6" w:rsidRPr="00376C7B" w:rsidRDefault="008C5AA6" w:rsidP="008C5AA6">
      <w:pPr>
        <w:keepNext/>
        <w:keepLines/>
        <w:ind w:left="578" w:hanging="578"/>
        <w:rPr>
          <w:rFonts w:ascii="Arial" w:hAnsi="Arial" w:cs="Arial"/>
          <w:b/>
          <w:bCs/>
          <w:color w:val="000000" w:themeColor="text1"/>
          <w:lang w:eastAsia="en-US"/>
        </w:rPr>
      </w:pPr>
    </w:p>
    <w:p w14:paraId="357AEDE1" w14:textId="4E2140AA" w:rsidR="008C5AA6" w:rsidRPr="00376C7B" w:rsidRDefault="008C5AA6" w:rsidP="008C5AA6">
      <w:pPr>
        <w:keepNext/>
        <w:keepLines/>
        <w:ind w:left="578" w:hanging="578"/>
        <w:rPr>
          <w:rFonts w:ascii="Arial" w:hAnsi="Arial" w:cs="Arial"/>
          <w:color w:val="000000" w:themeColor="text1"/>
          <w:lang w:eastAsia="en-US"/>
        </w:rPr>
      </w:pPr>
      <w:r w:rsidRPr="00376C7B">
        <w:rPr>
          <w:rFonts w:ascii="Arial" w:hAnsi="Arial" w:cs="Arial"/>
          <w:color w:val="000000" w:themeColor="text1"/>
          <w:lang w:eastAsia="en-US"/>
        </w:rPr>
        <w:t xml:space="preserve">Please select </w:t>
      </w:r>
      <w:r w:rsidRPr="00376C7B">
        <w:rPr>
          <w:rFonts w:ascii="Arial" w:hAnsi="Arial" w:cs="Arial"/>
          <w:color w:val="000000" w:themeColor="text1"/>
          <w:u w:val="single"/>
          <w:lang w:eastAsia="en-US"/>
        </w:rPr>
        <w:t>all</w:t>
      </w:r>
      <w:r w:rsidRPr="00376C7B">
        <w:rPr>
          <w:rFonts w:ascii="Arial" w:hAnsi="Arial" w:cs="Arial"/>
          <w:color w:val="000000" w:themeColor="text1"/>
          <w:lang w:eastAsia="en-US"/>
        </w:rPr>
        <w:t xml:space="preserve"> that apply</w:t>
      </w:r>
      <w:r w:rsidR="00BE064A">
        <w:rPr>
          <w:rFonts w:ascii="Arial" w:hAnsi="Arial" w:cs="Arial"/>
          <w:color w:val="000000" w:themeColor="text1"/>
          <w:lang w:eastAsia="en-US"/>
        </w:rPr>
        <w:t xml:space="preserve"> for students and </w:t>
      </w:r>
      <w:r w:rsidR="00C51D4B">
        <w:rPr>
          <w:rFonts w:ascii="Arial" w:hAnsi="Arial" w:cs="Arial"/>
          <w:color w:val="000000" w:themeColor="text1"/>
          <w:lang w:eastAsia="en-US"/>
        </w:rPr>
        <w:t xml:space="preserve">for </w:t>
      </w:r>
      <w:proofErr w:type="gramStart"/>
      <w:r w:rsidR="00C51D4B">
        <w:rPr>
          <w:rFonts w:ascii="Arial" w:hAnsi="Arial" w:cs="Arial"/>
          <w:color w:val="000000" w:themeColor="text1"/>
          <w:lang w:eastAsia="en-US"/>
        </w:rPr>
        <w:t>staff</w:t>
      </w:r>
      <w:proofErr w:type="gramEnd"/>
    </w:p>
    <w:p w14:paraId="31110A39" w14:textId="77777777" w:rsidR="00542D80" w:rsidRPr="00376C7B" w:rsidRDefault="00542D80" w:rsidP="008C5AA6">
      <w:pPr>
        <w:keepNext/>
        <w:keepLines/>
        <w:ind w:left="578" w:hanging="578"/>
        <w:rPr>
          <w:rFonts w:ascii="Arial" w:hAnsi="Arial" w:cs="Arial"/>
          <w:color w:val="000000" w:themeColor="text1"/>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4"/>
        <w:gridCol w:w="1387"/>
        <w:gridCol w:w="1165"/>
      </w:tblGrid>
      <w:tr w:rsidR="008C5AA6" w:rsidRPr="00376C7B" w14:paraId="7BBB0145" w14:textId="77777777" w:rsidTr="00DB5E65">
        <w:trPr>
          <w:tblHeader/>
          <w:jc w:val="center"/>
        </w:trPr>
        <w:tc>
          <w:tcPr>
            <w:tcW w:w="3585" w:type="pct"/>
          </w:tcPr>
          <w:p w14:paraId="2048D0AF" w14:textId="77777777" w:rsidR="00994295" w:rsidRPr="00376C7B" w:rsidRDefault="00994295" w:rsidP="008C5AA6">
            <w:pPr>
              <w:rPr>
                <w:rFonts w:ascii="Arial" w:hAnsi="Arial" w:cs="Arial"/>
                <w:bCs/>
                <w:color w:val="000000"/>
                <w:lang w:eastAsia="en-US"/>
              </w:rPr>
            </w:pPr>
          </w:p>
        </w:tc>
        <w:tc>
          <w:tcPr>
            <w:tcW w:w="769" w:type="pct"/>
          </w:tcPr>
          <w:p w14:paraId="247A8525" w14:textId="6050F8C2" w:rsidR="00994295" w:rsidRPr="00376C7B" w:rsidRDefault="006565BB" w:rsidP="0079589F">
            <w:pPr>
              <w:jc w:val="center"/>
              <w:rPr>
                <w:rFonts w:ascii="Arial" w:hAnsi="Arial" w:cs="Arial"/>
                <w:bCs/>
                <w:color w:val="000000"/>
                <w:lang w:eastAsia="en-US"/>
              </w:rPr>
            </w:pPr>
            <w:r>
              <w:rPr>
                <w:rFonts w:ascii="Arial" w:hAnsi="Arial" w:cs="Arial"/>
                <w:b/>
                <w:bCs/>
                <w:color w:val="000000"/>
                <w:lang w:eastAsia="en-US"/>
              </w:rPr>
              <w:t>S</w:t>
            </w:r>
            <w:r w:rsidR="00994295" w:rsidRPr="00376C7B">
              <w:rPr>
                <w:rFonts w:ascii="Arial" w:hAnsi="Arial" w:cs="Arial"/>
                <w:b/>
                <w:bCs/>
                <w:color w:val="000000"/>
                <w:lang w:eastAsia="en-US"/>
              </w:rPr>
              <w:t>tudents</w:t>
            </w:r>
          </w:p>
        </w:tc>
        <w:tc>
          <w:tcPr>
            <w:tcW w:w="646" w:type="pct"/>
          </w:tcPr>
          <w:p w14:paraId="0B529F6E" w14:textId="1972A04C" w:rsidR="00994295" w:rsidRPr="00376C7B" w:rsidRDefault="006565BB" w:rsidP="006565BB">
            <w:pPr>
              <w:jc w:val="center"/>
              <w:rPr>
                <w:rFonts w:ascii="Arial" w:hAnsi="Arial" w:cs="Arial"/>
                <w:bCs/>
                <w:color w:val="000000"/>
                <w:lang w:eastAsia="en-US"/>
              </w:rPr>
            </w:pPr>
            <w:r>
              <w:rPr>
                <w:rFonts w:ascii="Arial" w:hAnsi="Arial" w:cs="Arial"/>
                <w:b/>
                <w:bCs/>
                <w:color w:val="000000"/>
                <w:lang w:eastAsia="en-US"/>
              </w:rPr>
              <w:t>S</w:t>
            </w:r>
            <w:r w:rsidR="00994295" w:rsidRPr="00376C7B">
              <w:rPr>
                <w:rFonts w:ascii="Arial" w:hAnsi="Arial" w:cs="Arial"/>
                <w:b/>
                <w:bCs/>
                <w:color w:val="000000"/>
                <w:lang w:eastAsia="en-US"/>
              </w:rPr>
              <w:t>taff</w:t>
            </w:r>
          </w:p>
        </w:tc>
      </w:tr>
      <w:tr w:rsidR="00C51D4B" w:rsidRPr="00376C7B" w14:paraId="3F66BC5F" w14:textId="77777777" w:rsidTr="007A5F6F">
        <w:trPr>
          <w:trHeight w:hRule="exact" w:val="680"/>
          <w:tblHeader/>
          <w:jc w:val="center"/>
        </w:trPr>
        <w:tc>
          <w:tcPr>
            <w:tcW w:w="5000" w:type="pct"/>
            <w:gridSpan w:val="3"/>
            <w:vAlign w:val="center"/>
          </w:tcPr>
          <w:p w14:paraId="7647E69B" w14:textId="51663174" w:rsidR="00C51D4B" w:rsidRPr="00376C7B" w:rsidRDefault="00C51D4B" w:rsidP="00C51D4B">
            <w:pPr>
              <w:rPr>
                <w:rFonts w:ascii="Arial" w:hAnsi="Arial" w:cs="Arial"/>
                <w:bCs/>
                <w:color w:val="000000"/>
                <w:lang w:eastAsia="en-US"/>
              </w:rPr>
            </w:pPr>
            <w:r w:rsidRPr="004F3BCB">
              <w:rPr>
                <w:rFonts w:ascii="Arial" w:hAnsi="Arial" w:cs="Arial"/>
                <w:b/>
                <w:color w:val="000000"/>
                <w:lang w:eastAsia="en-US"/>
              </w:rPr>
              <w:t>Physical Spaces</w:t>
            </w:r>
          </w:p>
        </w:tc>
      </w:tr>
      <w:tr w:rsidR="00043A89" w:rsidRPr="00376C7B" w14:paraId="0C0B0939" w14:textId="77777777" w:rsidTr="00DB5E65">
        <w:trPr>
          <w:trHeight w:hRule="exact" w:val="680"/>
          <w:jc w:val="center"/>
        </w:trPr>
        <w:tc>
          <w:tcPr>
            <w:tcW w:w="3585" w:type="pct"/>
            <w:vAlign w:val="center"/>
          </w:tcPr>
          <w:p w14:paraId="0E90846B" w14:textId="77777777" w:rsidR="00043A89" w:rsidRPr="00376C7B" w:rsidRDefault="00043A89">
            <w:pPr>
              <w:rPr>
                <w:rFonts w:ascii="Arial" w:hAnsi="Arial" w:cs="Arial"/>
                <w:bCs/>
                <w:lang w:eastAsia="en-US"/>
              </w:rPr>
            </w:pPr>
            <w:r w:rsidRPr="00376C7B">
              <w:rPr>
                <w:rFonts w:ascii="Arial" w:hAnsi="Arial" w:cs="Arial"/>
                <w:bCs/>
                <w:lang w:eastAsia="en-US"/>
              </w:rPr>
              <w:t xml:space="preserve">Dedicated spaces on campus, e.g. for </w:t>
            </w:r>
            <w:proofErr w:type="gramStart"/>
            <w:r w:rsidRPr="00376C7B">
              <w:rPr>
                <w:rFonts w:ascii="Arial" w:hAnsi="Arial" w:cs="Arial"/>
                <w:bCs/>
                <w:lang w:eastAsia="en-US"/>
              </w:rPr>
              <w:t>students</w:t>
            </w:r>
            <w:proofErr w:type="gramEnd"/>
            <w:r w:rsidRPr="00376C7B">
              <w:rPr>
                <w:rFonts w:ascii="Arial" w:hAnsi="Arial" w:cs="Arial"/>
                <w:bCs/>
                <w:lang w:eastAsia="en-US"/>
              </w:rPr>
              <w:t xml:space="preserve"> study space, for staff space for online meetings/teaching.</w:t>
            </w:r>
          </w:p>
        </w:tc>
        <w:tc>
          <w:tcPr>
            <w:tcW w:w="769" w:type="pct"/>
            <w:vAlign w:val="center"/>
          </w:tcPr>
          <w:p w14:paraId="5934AC99" w14:textId="77777777" w:rsidR="00043A89" w:rsidRPr="00376C7B" w:rsidRDefault="00043A89" w:rsidP="0079589F">
            <w:pPr>
              <w:jc w:val="center"/>
              <w:rPr>
                <w:rFonts w:ascii="Arial" w:hAnsi="Arial" w:cs="Arial"/>
                <w:color w:val="FF0000"/>
                <w:lang w:eastAsia="en-US"/>
              </w:rPr>
            </w:pPr>
          </w:p>
        </w:tc>
        <w:tc>
          <w:tcPr>
            <w:tcW w:w="646" w:type="pct"/>
            <w:vAlign w:val="center"/>
          </w:tcPr>
          <w:p w14:paraId="54CE5E78" w14:textId="77777777" w:rsidR="00043A89" w:rsidRPr="00376C7B" w:rsidRDefault="00043A89" w:rsidP="0079589F">
            <w:pPr>
              <w:jc w:val="center"/>
              <w:rPr>
                <w:rFonts w:ascii="Arial" w:hAnsi="Arial" w:cs="Arial"/>
                <w:color w:val="FF0000"/>
                <w:lang w:eastAsia="en-US"/>
              </w:rPr>
            </w:pPr>
          </w:p>
        </w:tc>
      </w:tr>
      <w:tr w:rsidR="00C51D4B" w:rsidRPr="00376C7B" w14:paraId="32B44155" w14:textId="77777777" w:rsidTr="007A5F6F">
        <w:trPr>
          <w:trHeight w:hRule="exact" w:val="680"/>
          <w:tblHeader/>
          <w:jc w:val="center"/>
        </w:trPr>
        <w:tc>
          <w:tcPr>
            <w:tcW w:w="5000" w:type="pct"/>
            <w:gridSpan w:val="3"/>
            <w:vAlign w:val="center"/>
          </w:tcPr>
          <w:p w14:paraId="557CE043" w14:textId="0F82428C" w:rsidR="00C51D4B" w:rsidRPr="00376C7B" w:rsidRDefault="00C51D4B" w:rsidP="00C51D4B">
            <w:pPr>
              <w:rPr>
                <w:rFonts w:ascii="Arial" w:hAnsi="Arial" w:cs="Arial"/>
                <w:bCs/>
                <w:color w:val="000000"/>
                <w:lang w:eastAsia="en-US"/>
              </w:rPr>
            </w:pPr>
            <w:r w:rsidRPr="00376C7B">
              <w:rPr>
                <w:rFonts w:ascii="Arial" w:hAnsi="Arial" w:cs="Arial"/>
                <w:b/>
                <w:color w:val="000000"/>
                <w:lang w:eastAsia="en-US"/>
              </w:rPr>
              <w:t>Physical hardware</w:t>
            </w:r>
          </w:p>
        </w:tc>
      </w:tr>
      <w:tr w:rsidR="008C5AA6" w:rsidRPr="00376C7B" w14:paraId="7DCE823A" w14:textId="77777777" w:rsidTr="00DB5E65">
        <w:trPr>
          <w:trHeight w:hRule="exact" w:val="680"/>
          <w:jc w:val="center"/>
        </w:trPr>
        <w:tc>
          <w:tcPr>
            <w:tcW w:w="3585" w:type="pct"/>
            <w:vAlign w:val="center"/>
          </w:tcPr>
          <w:p w14:paraId="483B2F4C" w14:textId="481BC664" w:rsidR="00994295" w:rsidRPr="00376C7B" w:rsidRDefault="00994295" w:rsidP="008C5AA6">
            <w:pPr>
              <w:rPr>
                <w:rFonts w:ascii="Arial" w:hAnsi="Arial" w:cs="Arial"/>
                <w:bCs/>
                <w:lang w:val="fr-FR" w:eastAsia="en-US"/>
              </w:rPr>
            </w:pPr>
            <w:r w:rsidRPr="00376C7B">
              <w:rPr>
                <w:rFonts w:ascii="Arial" w:hAnsi="Arial" w:cs="Arial"/>
                <w:bCs/>
                <w:lang w:eastAsia="en-US"/>
              </w:rPr>
              <w:t>Laptop Loan</w:t>
            </w:r>
          </w:p>
        </w:tc>
        <w:tc>
          <w:tcPr>
            <w:tcW w:w="769" w:type="pct"/>
            <w:vAlign w:val="center"/>
          </w:tcPr>
          <w:p w14:paraId="21925326" w14:textId="5ED3BA5B" w:rsidR="00994295" w:rsidRPr="00376C7B" w:rsidRDefault="00994295" w:rsidP="0079589F">
            <w:pPr>
              <w:jc w:val="center"/>
              <w:rPr>
                <w:rFonts w:ascii="Arial" w:hAnsi="Arial" w:cs="Arial"/>
                <w:color w:val="FF0000"/>
                <w:lang w:eastAsia="en-US"/>
              </w:rPr>
            </w:pPr>
          </w:p>
        </w:tc>
        <w:tc>
          <w:tcPr>
            <w:tcW w:w="646" w:type="pct"/>
            <w:vAlign w:val="center"/>
          </w:tcPr>
          <w:p w14:paraId="058C98CC" w14:textId="7BA12539" w:rsidR="00994295" w:rsidRPr="00376C7B" w:rsidRDefault="00994295" w:rsidP="0079589F">
            <w:pPr>
              <w:jc w:val="center"/>
              <w:rPr>
                <w:rFonts w:ascii="Arial" w:hAnsi="Arial" w:cs="Arial"/>
                <w:color w:val="FF0000"/>
                <w:lang w:eastAsia="en-US"/>
              </w:rPr>
            </w:pPr>
          </w:p>
        </w:tc>
      </w:tr>
      <w:tr w:rsidR="008C5AA6" w:rsidRPr="00376C7B" w14:paraId="132738E9" w14:textId="77777777" w:rsidTr="00DB5E65">
        <w:trPr>
          <w:trHeight w:hRule="exact" w:val="680"/>
          <w:jc w:val="center"/>
        </w:trPr>
        <w:tc>
          <w:tcPr>
            <w:tcW w:w="3585" w:type="pct"/>
            <w:vAlign w:val="center"/>
          </w:tcPr>
          <w:p w14:paraId="7666ED25" w14:textId="77777777" w:rsidR="00994295" w:rsidRPr="00376C7B" w:rsidRDefault="00994295" w:rsidP="008C5AA6">
            <w:pPr>
              <w:rPr>
                <w:rFonts w:ascii="Arial" w:hAnsi="Arial" w:cs="Arial"/>
                <w:bCs/>
                <w:lang w:eastAsia="en-US"/>
              </w:rPr>
            </w:pPr>
            <w:r w:rsidRPr="00376C7B">
              <w:rPr>
                <w:rFonts w:ascii="Arial" w:hAnsi="Arial" w:cs="Arial"/>
                <w:bCs/>
                <w:lang w:eastAsia="en-US"/>
              </w:rPr>
              <w:t>Tablet/Smart phone loan</w:t>
            </w:r>
          </w:p>
        </w:tc>
        <w:tc>
          <w:tcPr>
            <w:tcW w:w="769" w:type="pct"/>
            <w:vAlign w:val="center"/>
          </w:tcPr>
          <w:p w14:paraId="65A48ADE" w14:textId="701DF8AF" w:rsidR="00994295" w:rsidRPr="00376C7B" w:rsidRDefault="00994295" w:rsidP="0079589F">
            <w:pPr>
              <w:jc w:val="center"/>
              <w:rPr>
                <w:rFonts w:ascii="Arial" w:hAnsi="Arial" w:cs="Arial"/>
                <w:color w:val="FF0000"/>
                <w:lang w:eastAsia="en-US"/>
              </w:rPr>
            </w:pPr>
          </w:p>
        </w:tc>
        <w:tc>
          <w:tcPr>
            <w:tcW w:w="646" w:type="pct"/>
            <w:vAlign w:val="center"/>
          </w:tcPr>
          <w:p w14:paraId="74704C2C" w14:textId="48DA50E1" w:rsidR="00994295" w:rsidRPr="00376C7B" w:rsidRDefault="00994295" w:rsidP="0079589F">
            <w:pPr>
              <w:jc w:val="center"/>
              <w:rPr>
                <w:rFonts w:ascii="Arial" w:hAnsi="Arial" w:cs="Arial"/>
                <w:color w:val="FF0000"/>
                <w:lang w:eastAsia="en-US"/>
              </w:rPr>
            </w:pPr>
          </w:p>
        </w:tc>
      </w:tr>
      <w:tr w:rsidR="00495CD0" w:rsidRPr="00376C7B" w14:paraId="0DEA02F8" w14:textId="77777777" w:rsidTr="00DB5E65">
        <w:trPr>
          <w:trHeight w:hRule="exact" w:val="680"/>
          <w:jc w:val="center"/>
        </w:trPr>
        <w:tc>
          <w:tcPr>
            <w:tcW w:w="3585" w:type="pct"/>
            <w:vAlign w:val="center"/>
          </w:tcPr>
          <w:p w14:paraId="12FDC2F3" w14:textId="268CF932" w:rsidR="00495CD0" w:rsidRPr="00376C7B" w:rsidRDefault="00495CD0" w:rsidP="008C5AA6">
            <w:pPr>
              <w:rPr>
                <w:rFonts w:ascii="Arial" w:hAnsi="Arial" w:cs="Arial"/>
                <w:bCs/>
                <w:lang w:eastAsia="en-US"/>
              </w:rPr>
            </w:pPr>
            <w:r>
              <w:rPr>
                <w:rFonts w:ascii="Arial" w:hAnsi="Arial" w:cs="Arial"/>
                <w:bCs/>
                <w:lang w:eastAsia="en-US"/>
              </w:rPr>
              <w:t>Specific course related hardware loan (camera, mics</w:t>
            </w:r>
            <w:r w:rsidR="0038047C">
              <w:rPr>
                <w:rFonts w:ascii="Arial" w:hAnsi="Arial" w:cs="Arial"/>
                <w:bCs/>
                <w:lang w:eastAsia="en-US"/>
              </w:rPr>
              <w:t>, etc)</w:t>
            </w:r>
          </w:p>
        </w:tc>
        <w:tc>
          <w:tcPr>
            <w:tcW w:w="769" w:type="pct"/>
            <w:vAlign w:val="center"/>
          </w:tcPr>
          <w:p w14:paraId="2C2CAA90" w14:textId="77777777" w:rsidR="00495CD0" w:rsidRPr="00376C7B" w:rsidRDefault="00495CD0" w:rsidP="0079589F">
            <w:pPr>
              <w:jc w:val="center"/>
              <w:rPr>
                <w:rFonts w:ascii="Arial" w:hAnsi="Arial" w:cs="Arial"/>
                <w:color w:val="FF0000"/>
                <w:lang w:eastAsia="en-US"/>
              </w:rPr>
            </w:pPr>
          </w:p>
        </w:tc>
        <w:tc>
          <w:tcPr>
            <w:tcW w:w="646" w:type="pct"/>
            <w:vAlign w:val="center"/>
          </w:tcPr>
          <w:p w14:paraId="48981853" w14:textId="77777777" w:rsidR="00495CD0" w:rsidRPr="00376C7B" w:rsidRDefault="00495CD0" w:rsidP="0079589F">
            <w:pPr>
              <w:jc w:val="center"/>
              <w:rPr>
                <w:rFonts w:ascii="Arial" w:hAnsi="Arial" w:cs="Arial"/>
                <w:color w:val="FF0000"/>
                <w:lang w:eastAsia="en-US"/>
              </w:rPr>
            </w:pPr>
          </w:p>
        </w:tc>
      </w:tr>
      <w:tr w:rsidR="008C5AA6" w:rsidRPr="00376C7B" w14:paraId="4F82DA89" w14:textId="77777777" w:rsidTr="00DB5E65">
        <w:trPr>
          <w:trHeight w:hRule="exact" w:val="680"/>
          <w:jc w:val="center"/>
        </w:trPr>
        <w:tc>
          <w:tcPr>
            <w:tcW w:w="3585" w:type="pct"/>
            <w:vAlign w:val="center"/>
          </w:tcPr>
          <w:p w14:paraId="62BEFF1C" w14:textId="77777777" w:rsidR="00994295" w:rsidRPr="00376C7B" w:rsidRDefault="00994295" w:rsidP="008C5AA6">
            <w:pPr>
              <w:rPr>
                <w:rFonts w:ascii="Arial" w:hAnsi="Arial" w:cs="Arial"/>
                <w:bCs/>
                <w:lang w:eastAsia="en-US"/>
              </w:rPr>
            </w:pPr>
            <w:proofErr w:type="spellStart"/>
            <w:r w:rsidRPr="00376C7B">
              <w:rPr>
                <w:rFonts w:ascii="Arial" w:hAnsi="Arial" w:cs="Arial"/>
                <w:bCs/>
                <w:lang w:eastAsia="en-US"/>
              </w:rPr>
              <w:t>WiFi</w:t>
            </w:r>
            <w:proofErr w:type="spellEnd"/>
            <w:r w:rsidRPr="00376C7B">
              <w:rPr>
                <w:rFonts w:ascii="Arial" w:hAnsi="Arial" w:cs="Arial"/>
                <w:bCs/>
                <w:lang w:eastAsia="en-US"/>
              </w:rPr>
              <w:t xml:space="preserve"> Dongles</w:t>
            </w:r>
          </w:p>
        </w:tc>
        <w:tc>
          <w:tcPr>
            <w:tcW w:w="769" w:type="pct"/>
            <w:vAlign w:val="center"/>
          </w:tcPr>
          <w:p w14:paraId="544DC56A" w14:textId="77777777" w:rsidR="00994295" w:rsidRPr="00376C7B" w:rsidRDefault="00994295" w:rsidP="0079589F">
            <w:pPr>
              <w:jc w:val="center"/>
              <w:rPr>
                <w:rFonts w:ascii="Arial" w:hAnsi="Arial" w:cs="Arial"/>
                <w:color w:val="FF0000"/>
                <w:lang w:eastAsia="en-US"/>
              </w:rPr>
            </w:pPr>
          </w:p>
        </w:tc>
        <w:tc>
          <w:tcPr>
            <w:tcW w:w="646" w:type="pct"/>
            <w:vAlign w:val="center"/>
          </w:tcPr>
          <w:p w14:paraId="469B5118" w14:textId="77777777" w:rsidR="00994295" w:rsidRPr="00376C7B" w:rsidRDefault="00994295" w:rsidP="0079589F">
            <w:pPr>
              <w:jc w:val="center"/>
              <w:rPr>
                <w:rFonts w:ascii="Arial" w:hAnsi="Arial" w:cs="Arial"/>
                <w:color w:val="FF0000"/>
                <w:lang w:eastAsia="en-US"/>
              </w:rPr>
            </w:pPr>
          </w:p>
        </w:tc>
      </w:tr>
      <w:tr w:rsidR="008C5AA6" w:rsidRPr="00376C7B" w14:paraId="1766FDB9" w14:textId="77777777" w:rsidTr="00DB5E65">
        <w:trPr>
          <w:trHeight w:hRule="exact" w:val="680"/>
          <w:jc w:val="center"/>
        </w:trPr>
        <w:tc>
          <w:tcPr>
            <w:tcW w:w="3585" w:type="pct"/>
            <w:vAlign w:val="center"/>
          </w:tcPr>
          <w:p w14:paraId="6A06AB49" w14:textId="4A5A10FA" w:rsidR="00994295" w:rsidRPr="00376C7B" w:rsidRDefault="008C5AA6" w:rsidP="008C5AA6">
            <w:pPr>
              <w:rPr>
                <w:rFonts w:ascii="Arial" w:hAnsi="Arial" w:cs="Arial"/>
                <w:lang w:eastAsia="en-US"/>
              </w:rPr>
            </w:pPr>
            <w:r w:rsidRPr="00376C7B">
              <w:rPr>
                <w:rFonts w:ascii="Arial" w:hAnsi="Arial" w:cs="Arial"/>
                <w:lang w:eastAsia="en-US"/>
              </w:rPr>
              <w:t>Headset with microphone</w:t>
            </w:r>
          </w:p>
        </w:tc>
        <w:tc>
          <w:tcPr>
            <w:tcW w:w="769" w:type="pct"/>
            <w:vAlign w:val="center"/>
          </w:tcPr>
          <w:p w14:paraId="1CE5F07B" w14:textId="77777777" w:rsidR="00994295" w:rsidRPr="00376C7B" w:rsidRDefault="00994295" w:rsidP="0079589F">
            <w:pPr>
              <w:jc w:val="center"/>
              <w:rPr>
                <w:rFonts w:ascii="Arial" w:hAnsi="Arial" w:cs="Arial"/>
                <w:color w:val="FF0000"/>
                <w:lang w:eastAsia="en-US"/>
              </w:rPr>
            </w:pPr>
          </w:p>
        </w:tc>
        <w:tc>
          <w:tcPr>
            <w:tcW w:w="646" w:type="pct"/>
            <w:vAlign w:val="center"/>
          </w:tcPr>
          <w:p w14:paraId="3C4753CF" w14:textId="77777777" w:rsidR="00994295" w:rsidRPr="00376C7B" w:rsidRDefault="00994295" w:rsidP="0079589F">
            <w:pPr>
              <w:jc w:val="center"/>
              <w:rPr>
                <w:rFonts w:ascii="Arial" w:hAnsi="Arial" w:cs="Arial"/>
                <w:color w:val="FF0000"/>
                <w:lang w:eastAsia="en-US"/>
              </w:rPr>
            </w:pPr>
          </w:p>
        </w:tc>
      </w:tr>
      <w:tr w:rsidR="008C5AA6" w:rsidRPr="00376C7B" w14:paraId="0560E0E8" w14:textId="77777777" w:rsidTr="00DB5E65">
        <w:trPr>
          <w:trHeight w:hRule="exact" w:val="680"/>
          <w:jc w:val="center"/>
        </w:trPr>
        <w:tc>
          <w:tcPr>
            <w:tcW w:w="3585" w:type="pct"/>
            <w:vAlign w:val="center"/>
          </w:tcPr>
          <w:p w14:paraId="65206DA8" w14:textId="6596AF93" w:rsidR="00994295" w:rsidRPr="00376C7B" w:rsidRDefault="00994295" w:rsidP="008C5AA6">
            <w:pPr>
              <w:rPr>
                <w:rFonts w:ascii="Arial" w:hAnsi="Arial" w:cs="Arial"/>
                <w:lang w:eastAsia="en-US"/>
              </w:rPr>
            </w:pPr>
            <w:r w:rsidRPr="00376C7B">
              <w:rPr>
                <w:rFonts w:ascii="Arial" w:hAnsi="Arial" w:cs="Arial"/>
                <w:lang w:eastAsia="en-US"/>
              </w:rPr>
              <w:t xml:space="preserve">Remote </w:t>
            </w:r>
            <w:r w:rsidR="00DD1061">
              <w:rPr>
                <w:rFonts w:ascii="Arial" w:hAnsi="Arial" w:cs="Arial"/>
                <w:lang w:eastAsia="en-US"/>
              </w:rPr>
              <w:t xml:space="preserve">or on-campus </w:t>
            </w:r>
            <w:r w:rsidRPr="00376C7B">
              <w:rPr>
                <w:rFonts w:ascii="Arial" w:hAnsi="Arial" w:cs="Arial"/>
                <w:lang w:eastAsia="en-US"/>
              </w:rPr>
              <w:t xml:space="preserve">access to high spec PC </w:t>
            </w:r>
          </w:p>
        </w:tc>
        <w:tc>
          <w:tcPr>
            <w:tcW w:w="769" w:type="pct"/>
            <w:vAlign w:val="center"/>
          </w:tcPr>
          <w:p w14:paraId="281BC2DD" w14:textId="77777777" w:rsidR="00994295" w:rsidRPr="00376C7B" w:rsidRDefault="00994295" w:rsidP="0079589F">
            <w:pPr>
              <w:jc w:val="center"/>
              <w:rPr>
                <w:rFonts w:ascii="Arial" w:hAnsi="Arial" w:cs="Arial"/>
                <w:color w:val="FF0000"/>
                <w:lang w:eastAsia="en-US"/>
              </w:rPr>
            </w:pPr>
          </w:p>
        </w:tc>
        <w:tc>
          <w:tcPr>
            <w:tcW w:w="646" w:type="pct"/>
            <w:vAlign w:val="center"/>
          </w:tcPr>
          <w:p w14:paraId="4C0F634A" w14:textId="77777777" w:rsidR="00994295" w:rsidRPr="00376C7B" w:rsidRDefault="00994295" w:rsidP="0079589F">
            <w:pPr>
              <w:jc w:val="center"/>
              <w:rPr>
                <w:rFonts w:ascii="Arial" w:hAnsi="Arial" w:cs="Arial"/>
                <w:color w:val="FF0000"/>
                <w:lang w:eastAsia="en-US"/>
              </w:rPr>
            </w:pPr>
          </w:p>
        </w:tc>
      </w:tr>
      <w:tr w:rsidR="00C51D4B" w:rsidRPr="00376C7B" w14:paraId="71986DFB" w14:textId="77777777" w:rsidTr="007A5F6F">
        <w:trPr>
          <w:trHeight w:hRule="exact" w:val="680"/>
          <w:jc w:val="center"/>
        </w:trPr>
        <w:tc>
          <w:tcPr>
            <w:tcW w:w="5000" w:type="pct"/>
            <w:gridSpan w:val="3"/>
            <w:vAlign w:val="center"/>
          </w:tcPr>
          <w:p w14:paraId="0E947D52" w14:textId="3493C2B0" w:rsidR="00C51D4B" w:rsidRPr="00376C7B" w:rsidRDefault="00C51D4B" w:rsidP="00C51D4B">
            <w:pPr>
              <w:rPr>
                <w:rFonts w:ascii="Arial" w:hAnsi="Arial" w:cs="Arial"/>
                <w:color w:val="FF0000"/>
                <w:lang w:eastAsia="en-US"/>
              </w:rPr>
            </w:pPr>
            <w:r w:rsidRPr="00376C7B">
              <w:rPr>
                <w:rFonts w:ascii="Arial" w:hAnsi="Arial" w:cs="Arial"/>
                <w:b/>
                <w:lang w:eastAsia="en-US"/>
              </w:rPr>
              <w:t>Systems</w:t>
            </w:r>
          </w:p>
        </w:tc>
      </w:tr>
      <w:tr w:rsidR="008C5AA6" w:rsidRPr="00376C7B" w14:paraId="126518FC" w14:textId="77777777" w:rsidTr="00DB5E65">
        <w:trPr>
          <w:trHeight w:hRule="exact" w:val="680"/>
          <w:jc w:val="center"/>
        </w:trPr>
        <w:tc>
          <w:tcPr>
            <w:tcW w:w="3585" w:type="pct"/>
            <w:vAlign w:val="center"/>
          </w:tcPr>
          <w:p w14:paraId="7FC0230D" w14:textId="5D1D1A08" w:rsidR="00994295" w:rsidRPr="00376C7B" w:rsidRDefault="008D2BC1" w:rsidP="008C5AA6">
            <w:pPr>
              <w:rPr>
                <w:rFonts w:ascii="Arial" w:hAnsi="Arial" w:cs="Arial"/>
                <w:lang w:eastAsia="en-US"/>
              </w:rPr>
            </w:pPr>
            <w:r w:rsidRPr="00376C7B">
              <w:rPr>
                <w:rFonts w:ascii="Arial" w:hAnsi="Arial" w:cs="Arial"/>
              </w:rPr>
              <w:lastRenderedPageBreak/>
              <w:t>S</w:t>
            </w:r>
            <w:r w:rsidR="009C7DDA" w:rsidRPr="00376C7B">
              <w:rPr>
                <w:rFonts w:ascii="Arial" w:hAnsi="Arial" w:cs="Arial"/>
              </w:rPr>
              <w:t>oftware hub with access to a range of relevant software for home use.</w:t>
            </w:r>
          </w:p>
        </w:tc>
        <w:tc>
          <w:tcPr>
            <w:tcW w:w="769" w:type="pct"/>
            <w:vAlign w:val="center"/>
          </w:tcPr>
          <w:p w14:paraId="090DA715" w14:textId="77777777" w:rsidR="00994295" w:rsidRPr="00376C7B" w:rsidRDefault="00994295" w:rsidP="0079589F">
            <w:pPr>
              <w:jc w:val="center"/>
              <w:rPr>
                <w:rFonts w:ascii="Arial" w:hAnsi="Arial" w:cs="Arial"/>
                <w:color w:val="FF0000"/>
                <w:lang w:eastAsia="en-US"/>
              </w:rPr>
            </w:pPr>
          </w:p>
        </w:tc>
        <w:tc>
          <w:tcPr>
            <w:tcW w:w="646" w:type="pct"/>
            <w:vAlign w:val="center"/>
          </w:tcPr>
          <w:p w14:paraId="6BCF7FC2" w14:textId="77777777" w:rsidR="00994295" w:rsidRPr="00376C7B" w:rsidRDefault="00994295" w:rsidP="0079589F">
            <w:pPr>
              <w:jc w:val="center"/>
              <w:rPr>
                <w:rFonts w:ascii="Arial" w:hAnsi="Arial" w:cs="Arial"/>
                <w:color w:val="FF0000"/>
                <w:lang w:eastAsia="en-US"/>
              </w:rPr>
            </w:pPr>
          </w:p>
        </w:tc>
      </w:tr>
      <w:tr w:rsidR="00C51D4B" w:rsidRPr="00376C7B" w14:paraId="4FABED80" w14:textId="77777777" w:rsidTr="007A5F6F">
        <w:trPr>
          <w:trHeight w:hRule="exact" w:val="680"/>
          <w:jc w:val="center"/>
        </w:trPr>
        <w:tc>
          <w:tcPr>
            <w:tcW w:w="5000" w:type="pct"/>
            <w:gridSpan w:val="3"/>
            <w:vAlign w:val="center"/>
          </w:tcPr>
          <w:p w14:paraId="3B553A57" w14:textId="029E8425" w:rsidR="00C51D4B" w:rsidRPr="00376C7B" w:rsidRDefault="00C51D4B" w:rsidP="00C51D4B">
            <w:pPr>
              <w:rPr>
                <w:rFonts w:ascii="Arial" w:hAnsi="Arial" w:cs="Arial"/>
                <w:color w:val="FF0000"/>
                <w:lang w:eastAsia="en-US"/>
              </w:rPr>
            </w:pPr>
            <w:r w:rsidRPr="00376C7B">
              <w:rPr>
                <w:rFonts w:ascii="Arial" w:hAnsi="Arial" w:cs="Arial"/>
                <w:b/>
                <w:lang w:eastAsia="en-US"/>
              </w:rPr>
              <w:t>Financial</w:t>
            </w:r>
          </w:p>
        </w:tc>
      </w:tr>
      <w:tr w:rsidR="008C5AA6" w:rsidRPr="00376C7B" w14:paraId="341F61A8" w14:textId="77777777" w:rsidTr="00DB5E65">
        <w:trPr>
          <w:trHeight w:hRule="exact" w:val="680"/>
          <w:jc w:val="center"/>
        </w:trPr>
        <w:tc>
          <w:tcPr>
            <w:tcW w:w="3585" w:type="pct"/>
            <w:vAlign w:val="center"/>
          </w:tcPr>
          <w:p w14:paraId="11C335CC" w14:textId="77777777" w:rsidR="00994295" w:rsidRPr="00376C7B" w:rsidRDefault="00994295" w:rsidP="008C5AA6">
            <w:pPr>
              <w:rPr>
                <w:rFonts w:ascii="Arial" w:hAnsi="Arial" w:cs="Arial"/>
                <w:bCs/>
                <w:lang w:eastAsia="en-US"/>
              </w:rPr>
            </w:pPr>
            <w:r w:rsidRPr="00376C7B">
              <w:rPr>
                <w:rFonts w:ascii="Arial" w:hAnsi="Arial" w:cs="Arial"/>
                <w:bCs/>
                <w:lang w:eastAsia="en-US"/>
              </w:rPr>
              <w:t>Dedicated hardship fund for digital poverty related support</w:t>
            </w:r>
          </w:p>
        </w:tc>
        <w:tc>
          <w:tcPr>
            <w:tcW w:w="769" w:type="pct"/>
            <w:vAlign w:val="center"/>
          </w:tcPr>
          <w:p w14:paraId="08F394FA" w14:textId="77777777" w:rsidR="00994295" w:rsidRPr="00376C7B" w:rsidRDefault="00994295" w:rsidP="0079589F">
            <w:pPr>
              <w:jc w:val="center"/>
              <w:rPr>
                <w:rFonts w:ascii="Arial" w:hAnsi="Arial" w:cs="Arial"/>
                <w:color w:val="FF0000"/>
                <w:lang w:eastAsia="en-US"/>
              </w:rPr>
            </w:pPr>
          </w:p>
        </w:tc>
        <w:tc>
          <w:tcPr>
            <w:tcW w:w="646" w:type="pct"/>
            <w:vAlign w:val="center"/>
          </w:tcPr>
          <w:p w14:paraId="03A6E156" w14:textId="77777777" w:rsidR="00994295" w:rsidRPr="00376C7B" w:rsidRDefault="00994295" w:rsidP="0079589F">
            <w:pPr>
              <w:jc w:val="center"/>
              <w:rPr>
                <w:rFonts w:ascii="Arial" w:hAnsi="Arial" w:cs="Arial"/>
                <w:color w:val="FF0000"/>
                <w:lang w:eastAsia="en-US"/>
              </w:rPr>
            </w:pPr>
          </w:p>
        </w:tc>
      </w:tr>
      <w:tr w:rsidR="0038047C" w:rsidRPr="00376C7B" w14:paraId="42052663" w14:textId="77777777" w:rsidTr="00DB5E65">
        <w:trPr>
          <w:trHeight w:hRule="exact" w:val="680"/>
          <w:jc w:val="center"/>
        </w:trPr>
        <w:tc>
          <w:tcPr>
            <w:tcW w:w="3585" w:type="pct"/>
            <w:vAlign w:val="center"/>
          </w:tcPr>
          <w:p w14:paraId="0D130B87" w14:textId="16015CD8" w:rsidR="0038047C" w:rsidRPr="00376C7B" w:rsidRDefault="0038047C" w:rsidP="0038047C">
            <w:pPr>
              <w:rPr>
                <w:rFonts w:ascii="Arial" w:hAnsi="Arial" w:cs="Arial"/>
                <w:bCs/>
                <w:lang w:eastAsia="en-US"/>
              </w:rPr>
            </w:pPr>
            <w:r w:rsidRPr="00376C7B">
              <w:rPr>
                <w:rFonts w:ascii="Arial" w:hAnsi="Arial" w:cs="Arial"/>
                <w:lang w:eastAsia="en-US"/>
              </w:rPr>
              <w:t>Institutional Purchase Scheme with discount</w:t>
            </w:r>
          </w:p>
        </w:tc>
        <w:tc>
          <w:tcPr>
            <w:tcW w:w="769" w:type="pct"/>
            <w:vAlign w:val="center"/>
          </w:tcPr>
          <w:p w14:paraId="2EADE32E" w14:textId="77777777" w:rsidR="0038047C" w:rsidRPr="00376C7B" w:rsidRDefault="0038047C" w:rsidP="0079589F">
            <w:pPr>
              <w:jc w:val="center"/>
              <w:rPr>
                <w:rFonts w:ascii="Arial" w:hAnsi="Arial" w:cs="Arial"/>
                <w:color w:val="FF0000"/>
                <w:lang w:eastAsia="en-US"/>
              </w:rPr>
            </w:pPr>
          </w:p>
        </w:tc>
        <w:tc>
          <w:tcPr>
            <w:tcW w:w="646" w:type="pct"/>
            <w:vAlign w:val="center"/>
          </w:tcPr>
          <w:p w14:paraId="5FF12AD5" w14:textId="77777777" w:rsidR="0038047C" w:rsidRPr="00376C7B" w:rsidRDefault="0038047C" w:rsidP="0079589F">
            <w:pPr>
              <w:jc w:val="center"/>
              <w:rPr>
                <w:rFonts w:ascii="Arial" w:hAnsi="Arial" w:cs="Arial"/>
                <w:color w:val="FF0000"/>
                <w:lang w:eastAsia="en-US"/>
              </w:rPr>
            </w:pPr>
          </w:p>
        </w:tc>
      </w:tr>
      <w:tr w:rsidR="00C51D4B" w:rsidRPr="00376C7B" w14:paraId="5CFFB399" w14:textId="77777777" w:rsidTr="00DB5E65">
        <w:trPr>
          <w:trHeight w:hRule="exact" w:val="680"/>
          <w:jc w:val="center"/>
        </w:trPr>
        <w:tc>
          <w:tcPr>
            <w:tcW w:w="3585" w:type="pct"/>
            <w:vAlign w:val="center"/>
          </w:tcPr>
          <w:p w14:paraId="5451F288" w14:textId="5D1D9D4A" w:rsidR="00C51D4B" w:rsidRPr="00376C7B" w:rsidRDefault="00C51D4B" w:rsidP="0038047C">
            <w:pPr>
              <w:rPr>
                <w:rFonts w:ascii="Arial" w:hAnsi="Arial" w:cs="Arial"/>
                <w:lang w:eastAsia="en-US"/>
              </w:rPr>
            </w:pPr>
            <w:r w:rsidRPr="00C51D4B">
              <w:rPr>
                <w:rFonts w:ascii="Arial" w:hAnsi="Arial" w:cs="Arial"/>
                <w:u w:val="single"/>
                <w:lang w:eastAsia="en-US"/>
              </w:rPr>
              <w:t>None</w:t>
            </w:r>
            <w:r>
              <w:rPr>
                <w:rFonts w:ascii="Arial" w:hAnsi="Arial" w:cs="Arial"/>
                <w:lang w:eastAsia="en-US"/>
              </w:rPr>
              <w:t xml:space="preserve"> of above are provided</w:t>
            </w:r>
          </w:p>
        </w:tc>
        <w:tc>
          <w:tcPr>
            <w:tcW w:w="769" w:type="pct"/>
            <w:vAlign w:val="center"/>
          </w:tcPr>
          <w:p w14:paraId="66D21D87" w14:textId="77777777" w:rsidR="00C51D4B" w:rsidRPr="00376C7B" w:rsidRDefault="00C51D4B" w:rsidP="0079589F">
            <w:pPr>
              <w:jc w:val="center"/>
              <w:rPr>
                <w:rFonts w:ascii="Arial" w:hAnsi="Arial" w:cs="Arial"/>
                <w:color w:val="FF0000"/>
                <w:lang w:eastAsia="en-US"/>
              </w:rPr>
            </w:pPr>
          </w:p>
        </w:tc>
        <w:tc>
          <w:tcPr>
            <w:tcW w:w="646" w:type="pct"/>
            <w:vAlign w:val="center"/>
          </w:tcPr>
          <w:p w14:paraId="25C3A0E2" w14:textId="77777777" w:rsidR="00C51D4B" w:rsidRPr="00376C7B" w:rsidRDefault="00C51D4B" w:rsidP="0079589F">
            <w:pPr>
              <w:jc w:val="center"/>
              <w:rPr>
                <w:rFonts w:ascii="Arial" w:hAnsi="Arial" w:cs="Arial"/>
                <w:color w:val="FF0000"/>
                <w:lang w:eastAsia="en-US"/>
              </w:rPr>
            </w:pPr>
          </w:p>
        </w:tc>
      </w:tr>
    </w:tbl>
    <w:p w14:paraId="3ED65A9B" w14:textId="77777777" w:rsidR="00F97582" w:rsidRPr="00F97582" w:rsidRDefault="00F97582" w:rsidP="00F97582">
      <w:pPr>
        <w:rPr>
          <w:rFonts w:ascii="Arial" w:hAnsi="Arial" w:cs="Arial"/>
        </w:rPr>
      </w:pPr>
    </w:p>
    <w:p w14:paraId="7F8FED49" w14:textId="25F18DB7" w:rsidR="00DB5E65" w:rsidRDefault="00DB5E65" w:rsidP="00F97582">
      <w:pPr>
        <w:rPr>
          <w:rFonts w:ascii="Arial" w:hAnsi="Arial" w:cs="Arial"/>
        </w:rPr>
      </w:pPr>
      <w:r w:rsidRPr="00F97582">
        <w:rPr>
          <w:rFonts w:ascii="Arial" w:hAnsi="Arial" w:cs="Arial"/>
        </w:rPr>
        <w:t xml:space="preserve">Other – please write </w:t>
      </w:r>
      <w:proofErr w:type="gramStart"/>
      <w:r w:rsidRPr="00F97582">
        <w:rPr>
          <w:rFonts w:ascii="Arial" w:hAnsi="Arial" w:cs="Arial"/>
        </w:rPr>
        <w:t>below</w:t>
      </w:r>
      <w:proofErr w:type="gramEnd"/>
    </w:p>
    <w:p w14:paraId="496F2E99" w14:textId="77777777" w:rsidR="00F97582" w:rsidRDefault="00F97582" w:rsidP="00F97582">
      <w:pPr>
        <w:pBdr>
          <w:top w:val="single" w:sz="4" w:space="1" w:color="auto"/>
          <w:left w:val="single" w:sz="4" w:space="4" w:color="auto"/>
          <w:bottom w:val="single" w:sz="4" w:space="1" w:color="auto"/>
          <w:right w:val="single" w:sz="4" w:space="4" w:color="auto"/>
        </w:pBdr>
        <w:rPr>
          <w:rFonts w:ascii="Arial" w:hAnsi="Arial" w:cs="Arial"/>
        </w:rPr>
      </w:pPr>
    </w:p>
    <w:p w14:paraId="54C7F6D6" w14:textId="77777777" w:rsidR="00F97582" w:rsidRDefault="00F97582" w:rsidP="00F97582">
      <w:pPr>
        <w:pBdr>
          <w:top w:val="single" w:sz="4" w:space="1" w:color="auto"/>
          <w:left w:val="single" w:sz="4" w:space="4" w:color="auto"/>
          <w:bottom w:val="single" w:sz="4" w:space="1" w:color="auto"/>
          <w:right w:val="single" w:sz="4" w:space="4" w:color="auto"/>
        </w:pBdr>
        <w:rPr>
          <w:rFonts w:ascii="Arial" w:hAnsi="Arial" w:cs="Arial"/>
        </w:rPr>
      </w:pPr>
    </w:p>
    <w:p w14:paraId="6527BA6E" w14:textId="77777777" w:rsidR="00F97582" w:rsidRPr="00F97582" w:rsidRDefault="00F97582" w:rsidP="00F97582">
      <w:pPr>
        <w:pBdr>
          <w:top w:val="single" w:sz="4" w:space="1" w:color="auto"/>
          <w:left w:val="single" w:sz="4" w:space="4" w:color="auto"/>
          <w:bottom w:val="single" w:sz="4" w:space="1" w:color="auto"/>
          <w:right w:val="single" w:sz="4" w:space="4" w:color="auto"/>
        </w:pBdr>
        <w:rPr>
          <w:rFonts w:ascii="Arial" w:hAnsi="Arial" w:cs="Arial"/>
        </w:rPr>
      </w:pPr>
    </w:p>
    <w:p w14:paraId="2505F259" w14:textId="385F011C" w:rsidR="00A4657C" w:rsidRDefault="41262754" w:rsidP="00B31B0C">
      <w:pPr>
        <w:keepNext/>
        <w:keepLines/>
        <w:spacing w:before="480" w:after="240"/>
        <w:ind w:left="578" w:hanging="578"/>
        <w:rPr>
          <w:rFonts w:ascii="Arial" w:hAnsi="Arial" w:cs="Arial"/>
          <w:b/>
          <w:bCs/>
          <w:lang w:eastAsia="en-US"/>
        </w:rPr>
      </w:pPr>
      <w:r w:rsidRPr="571F9105">
        <w:rPr>
          <w:rFonts w:ascii="Arial" w:hAnsi="Arial" w:cs="Arial"/>
          <w:sz w:val="22"/>
          <w:szCs w:val="22"/>
          <w:lang w:eastAsia="en-US"/>
        </w:rPr>
        <w:t>5.</w:t>
      </w:r>
      <w:r w:rsidR="214598BC" w:rsidRPr="571F9105">
        <w:rPr>
          <w:rFonts w:ascii="Arial" w:hAnsi="Arial" w:cs="Arial"/>
          <w:sz w:val="22"/>
          <w:szCs w:val="22"/>
          <w:lang w:eastAsia="en-US"/>
        </w:rPr>
        <w:t>2</w:t>
      </w:r>
      <w:r w:rsidR="00994295">
        <w:tab/>
      </w:r>
      <w:r w:rsidRPr="571F9105">
        <w:rPr>
          <w:rFonts w:ascii="Arial" w:hAnsi="Arial" w:cs="Arial"/>
          <w:b/>
          <w:bCs/>
          <w:lang w:eastAsia="en-US"/>
        </w:rPr>
        <w:t xml:space="preserve">Does your institution have </w:t>
      </w:r>
      <w:r w:rsidRPr="571F9105">
        <w:rPr>
          <w:rFonts w:ascii="Arial" w:hAnsi="Arial" w:cs="Arial"/>
          <w:b/>
          <w:bCs/>
          <w:u w:val="single"/>
          <w:lang w:eastAsia="en-US"/>
        </w:rPr>
        <w:t>guidelines</w:t>
      </w:r>
      <w:r w:rsidRPr="571F9105">
        <w:rPr>
          <w:rFonts w:ascii="Arial" w:hAnsi="Arial" w:cs="Arial"/>
          <w:b/>
          <w:bCs/>
          <w:lang w:eastAsia="en-US"/>
        </w:rPr>
        <w:t xml:space="preserve"> for the following in respect of</w:t>
      </w:r>
      <w:r w:rsidRPr="571F9105">
        <w:rPr>
          <w:rFonts w:ascii="Arial" w:hAnsi="Arial" w:cs="Arial"/>
          <w:b/>
          <w:bCs/>
          <w:sz w:val="22"/>
          <w:szCs w:val="22"/>
          <w:lang w:eastAsia="en-US"/>
        </w:rPr>
        <w:t xml:space="preserve"> </w:t>
      </w:r>
      <w:r w:rsidRPr="571F9105">
        <w:rPr>
          <w:rFonts w:ascii="Arial" w:hAnsi="Arial" w:cs="Arial"/>
          <w:b/>
          <w:bCs/>
          <w:u w:val="single"/>
          <w:lang w:eastAsia="en-US"/>
        </w:rPr>
        <w:t xml:space="preserve">supporting staff </w:t>
      </w:r>
      <w:r w:rsidR="4C18C128" w:rsidRPr="571F9105">
        <w:rPr>
          <w:rFonts w:ascii="Arial" w:hAnsi="Arial" w:cs="Arial"/>
          <w:b/>
          <w:bCs/>
          <w:lang w:eastAsia="en-US"/>
        </w:rPr>
        <w:t xml:space="preserve">in developing accessible </w:t>
      </w:r>
      <w:proofErr w:type="gramStart"/>
      <w:r w:rsidR="4C18C128" w:rsidRPr="571F9105">
        <w:rPr>
          <w:rFonts w:ascii="Arial" w:hAnsi="Arial" w:cs="Arial"/>
          <w:b/>
          <w:bCs/>
          <w:lang w:eastAsia="en-US"/>
        </w:rPr>
        <w:t>materials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7"/>
        <w:gridCol w:w="680"/>
        <w:gridCol w:w="987"/>
        <w:gridCol w:w="602"/>
      </w:tblGrid>
      <w:tr w:rsidR="000C6382" w:rsidRPr="000F2E6B" w14:paraId="7C34A253" w14:textId="77777777" w:rsidTr="00B37B95">
        <w:trPr>
          <w:tblHeader/>
        </w:trPr>
        <w:tc>
          <w:tcPr>
            <w:tcW w:w="3742" w:type="pct"/>
          </w:tcPr>
          <w:p w14:paraId="0661C2A8" w14:textId="77777777" w:rsidR="00882C28" w:rsidRPr="000F2E6B" w:rsidRDefault="00882C28">
            <w:pPr>
              <w:spacing w:before="40" w:after="40"/>
              <w:rPr>
                <w:rFonts w:ascii="Arial" w:hAnsi="Arial" w:cs="Arial"/>
                <w:color w:val="000000"/>
                <w:sz w:val="22"/>
                <w:szCs w:val="22"/>
                <w:lang w:eastAsia="en-US"/>
              </w:rPr>
            </w:pPr>
          </w:p>
        </w:tc>
        <w:tc>
          <w:tcPr>
            <w:tcW w:w="377" w:type="pct"/>
          </w:tcPr>
          <w:p w14:paraId="05D5CB1E" w14:textId="06BE3F27" w:rsidR="00882C28" w:rsidRPr="000F2E6B" w:rsidRDefault="00882C28" w:rsidP="00137945">
            <w:pPr>
              <w:spacing w:before="40" w:after="40"/>
              <w:jc w:val="center"/>
              <w:rPr>
                <w:rFonts w:ascii="Arial" w:hAnsi="Arial" w:cs="Arial"/>
                <w:bCs/>
                <w:color w:val="000000"/>
                <w:sz w:val="22"/>
                <w:szCs w:val="22"/>
                <w:lang w:eastAsia="en-US"/>
              </w:rPr>
            </w:pPr>
            <w:r w:rsidRPr="000F2E6B">
              <w:rPr>
                <w:rFonts w:ascii="Arial" w:hAnsi="Arial" w:cs="Arial"/>
                <w:bCs/>
                <w:color w:val="000000"/>
                <w:sz w:val="22"/>
                <w:szCs w:val="22"/>
                <w:lang w:eastAsia="en-US"/>
              </w:rPr>
              <w:t>Yes</w:t>
            </w:r>
          </w:p>
        </w:tc>
        <w:tc>
          <w:tcPr>
            <w:tcW w:w="547" w:type="pct"/>
          </w:tcPr>
          <w:p w14:paraId="75DDE04A" w14:textId="77777777" w:rsidR="00882C28" w:rsidRPr="000F2E6B" w:rsidRDefault="00882C28" w:rsidP="00137945">
            <w:pPr>
              <w:spacing w:before="40" w:after="40"/>
              <w:jc w:val="center"/>
              <w:rPr>
                <w:rFonts w:ascii="Arial" w:hAnsi="Arial" w:cs="Arial"/>
                <w:bCs/>
                <w:color w:val="000000"/>
                <w:sz w:val="22"/>
                <w:szCs w:val="22"/>
                <w:lang w:eastAsia="en-US"/>
              </w:rPr>
            </w:pPr>
            <w:r w:rsidRPr="000F2E6B">
              <w:rPr>
                <w:rFonts w:ascii="Arial" w:hAnsi="Arial" w:cs="Arial"/>
                <w:bCs/>
                <w:color w:val="000000"/>
                <w:sz w:val="22"/>
                <w:szCs w:val="22"/>
                <w:lang w:eastAsia="en-US"/>
              </w:rPr>
              <w:t>No, but working towards this</w:t>
            </w:r>
          </w:p>
        </w:tc>
        <w:tc>
          <w:tcPr>
            <w:tcW w:w="334" w:type="pct"/>
          </w:tcPr>
          <w:p w14:paraId="5BF25F08" w14:textId="77777777" w:rsidR="00882C28" w:rsidRPr="000F2E6B" w:rsidRDefault="00882C28" w:rsidP="00137945">
            <w:pPr>
              <w:spacing w:before="40" w:after="40"/>
              <w:jc w:val="center"/>
              <w:rPr>
                <w:rFonts w:ascii="Arial" w:hAnsi="Arial" w:cs="Arial"/>
                <w:bCs/>
                <w:color w:val="000000"/>
                <w:sz w:val="22"/>
                <w:szCs w:val="22"/>
                <w:lang w:eastAsia="en-US"/>
              </w:rPr>
            </w:pPr>
            <w:r w:rsidRPr="000F2E6B">
              <w:rPr>
                <w:rFonts w:ascii="Arial" w:hAnsi="Arial" w:cs="Arial"/>
                <w:bCs/>
                <w:color w:val="000000"/>
                <w:sz w:val="22"/>
                <w:szCs w:val="22"/>
                <w:lang w:eastAsia="en-US"/>
              </w:rPr>
              <w:t>No</w:t>
            </w:r>
          </w:p>
        </w:tc>
      </w:tr>
      <w:tr w:rsidR="00C51D4B" w:rsidRPr="000F2E6B" w14:paraId="328E6044" w14:textId="77777777" w:rsidTr="006565BB">
        <w:trPr>
          <w:trHeight w:hRule="exact" w:val="567"/>
          <w:tblHeader/>
        </w:trPr>
        <w:tc>
          <w:tcPr>
            <w:tcW w:w="5000" w:type="pct"/>
            <w:gridSpan w:val="4"/>
            <w:vAlign w:val="center"/>
          </w:tcPr>
          <w:p w14:paraId="14C3B1F2" w14:textId="3E7BE039" w:rsidR="00C51D4B" w:rsidRPr="000F2E6B" w:rsidRDefault="00C51D4B">
            <w:pPr>
              <w:spacing w:before="40" w:after="40"/>
              <w:rPr>
                <w:rFonts w:ascii="Arial" w:hAnsi="Arial" w:cs="Arial"/>
                <w:bCs/>
                <w:color w:val="000000"/>
                <w:sz w:val="22"/>
                <w:szCs w:val="22"/>
                <w:lang w:eastAsia="en-US"/>
              </w:rPr>
            </w:pPr>
            <w:r w:rsidRPr="00C51D4B">
              <w:rPr>
                <w:rFonts w:ascii="Arial" w:hAnsi="Arial" w:cs="Arial"/>
                <w:b/>
                <w:bCs/>
                <w:color w:val="000000"/>
                <w:sz w:val="22"/>
                <w:szCs w:val="22"/>
                <w:lang w:eastAsia="en-US"/>
              </w:rPr>
              <w:t>Guidelines for Learning and Teaching</w:t>
            </w:r>
          </w:p>
        </w:tc>
      </w:tr>
      <w:tr w:rsidR="000C6382" w:rsidRPr="000F2E6B" w14:paraId="09E6CA99" w14:textId="77777777" w:rsidTr="00B37B95">
        <w:trPr>
          <w:trHeight w:hRule="exact" w:val="567"/>
        </w:trPr>
        <w:tc>
          <w:tcPr>
            <w:tcW w:w="3742" w:type="pct"/>
            <w:vAlign w:val="center"/>
          </w:tcPr>
          <w:p w14:paraId="0A4443FD" w14:textId="4C1C6C55" w:rsidR="00882C28" w:rsidRPr="00C51D4B" w:rsidRDefault="00852F18">
            <w:pPr>
              <w:spacing w:before="40" w:after="40"/>
              <w:rPr>
                <w:rFonts w:ascii="Arial" w:hAnsi="Arial" w:cs="Arial"/>
                <w:bCs/>
                <w:color w:val="000000"/>
                <w:sz w:val="22"/>
                <w:szCs w:val="22"/>
                <w:lang w:eastAsia="en-US"/>
              </w:rPr>
            </w:pPr>
            <w:r w:rsidRPr="00C51D4B">
              <w:rPr>
                <w:rFonts w:ascii="Arial" w:hAnsi="Arial" w:cs="Arial"/>
                <w:bCs/>
                <w:color w:val="000000"/>
                <w:sz w:val="22"/>
                <w:szCs w:val="22"/>
                <w:lang w:eastAsia="en-US"/>
              </w:rPr>
              <w:t>On</w:t>
            </w:r>
            <w:r w:rsidR="00882C28" w:rsidRPr="00C51D4B">
              <w:rPr>
                <w:rFonts w:ascii="Arial" w:hAnsi="Arial" w:cs="Arial"/>
                <w:bCs/>
                <w:color w:val="000000"/>
                <w:sz w:val="22"/>
                <w:szCs w:val="22"/>
                <w:lang w:eastAsia="en-US"/>
              </w:rPr>
              <w:t xml:space="preserve"> </w:t>
            </w:r>
            <w:r w:rsidR="00882C28" w:rsidRPr="00C51D4B">
              <w:rPr>
                <w:rFonts w:ascii="Arial" w:hAnsi="Arial" w:cs="Arial"/>
                <w:b/>
                <w:bCs/>
                <w:color w:val="000000"/>
                <w:sz w:val="22"/>
                <w:szCs w:val="22"/>
                <w:lang w:eastAsia="en-US"/>
              </w:rPr>
              <w:t>creation</w:t>
            </w:r>
            <w:r w:rsidR="00882C28" w:rsidRPr="00C51D4B">
              <w:rPr>
                <w:rFonts w:ascii="Arial" w:hAnsi="Arial" w:cs="Arial"/>
                <w:bCs/>
                <w:color w:val="000000"/>
                <w:sz w:val="22"/>
                <w:szCs w:val="22"/>
                <w:lang w:eastAsia="en-US"/>
              </w:rPr>
              <w:t xml:space="preserve"> of accessible and inclusive documents and resources e.g</w:t>
            </w:r>
            <w:r w:rsidR="00530B5D">
              <w:rPr>
                <w:rFonts w:ascii="Arial" w:hAnsi="Arial" w:cs="Arial"/>
                <w:bCs/>
                <w:color w:val="000000"/>
                <w:sz w:val="22"/>
                <w:szCs w:val="22"/>
                <w:lang w:eastAsia="en-US"/>
              </w:rPr>
              <w:t>.</w:t>
            </w:r>
            <w:r w:rsidR="00882C28" w:rsidRPr="00C51D4B">
              <w:rPr>
                <w:rFonts w:ascii="Arial" w:hAnsi="Arial" w:cs="Arial"/>
                <w:bCs/>
                <w:color w:val="000000"/>
                <w:sz w:val="22"/>
                <w:szCs w:val="22"/>
                <w:lang w:eastAsia="en-US"/>
              </w:rPr>
              <w:t xml:space="preserve"> guidance on accessible MS Word and PDFs</w:t>
            </w:r>
          </w:p>
        </w:tc>
        <w:tc>
          <w:tcPr>
            <w:tcW w:w="377" w:type="pct"/>
            <w:vAlign w:val="center"/>
          </w:tcPr>
          <w:p w14:paraId="73E1B45B" w14:textId="77777777" w:rsidR="00882C28" w:rsidRPr="00C51D4B" w:rsidRDefault="00882C28">
            <w:pPr>
              <w:spacing w:before="40" w:after="40"/>
              <w:rPr>
                <w:rFonts w:ascii="Arial" w:hAnsi="Arial" w:cs="Arial"/>
                <w:bCs/>
                <w:color w:val="FF0000"/>
                <w:sz w:val="22"/>
                <w:szCs w:val="22"/>
                <w:lang w:eastAsia="en-US"/>
              </w:rPr>
            </w:pPr>
          </w:p>
        </w:tc>
        <w:tc>
          <w:tcPr>
            <w:tcW w:w="547" w:type="pct"/>
            <w:vAlign w:val="center"/>
          </w:tcPr>
          <w:p w14:paraId="34D0FA13" w14:textId="77777777" w:rsidR="00882C28" w:rsidRPr="00C51D4B" w:rsidRDefault="00882C28">
            <w:pPr>
              <w:spacing w:before="40" w:after="40"/>
              <w:rPr>
                <w:rFonts w:ascii="Arial" w:hAnsi="Arial" w:cs="Arial"/>
                <w:bCs/>
                <w:color w:val="FF0000"/>
                <w:sz w:val="22"/>
                <w:szCs w:val="22"/>
                <w:lang w:eastAsia="en-US"/>
              </w:rPr>
            </w:pPr>
          </w:p>
        </w:tc>
        <w:tc>
          <w:tcPr>
            <w:tcW w:w="334" w:type="pct"/>
            <w:vAlign w:val="center"/>
          </w:tcPr>
          <w:p w14:paraId="50167DD9" w14:textId="77777777" w:rsidR="00882C28" w:rsidRPr="000F2E6B" w:rsidRDefault="00882C28">
            <w:pPr>
              <w:spacing w:before="40" w:after="40"/>
              <w:rPr>
                <w:rFonts w:ascii="Arial" w:hAnsi="Arial" w:cs="Arial"/>
                <w:bCs/>
                <w:color w:val="FF0000"/>
                <w:sz w:val="22"/>
                <w:szCs w:val="22"/>
                <w:lang w:eastAsia="en-US"/>
              </w:rPr>
            </w:pPr>
            <w:r w:rsidRPr="000F2E6B">
              <w:rPr>
                <w:rFonts w:ascii="Arial" w:hAnsi="Arial" w:cs="Arial"/>
                <w:bCs/>
                <w:color w:val="FF0000"/>
                <w:sz w:val="22"/>
                <w:szCs w:val="22"/>
                <w:lang w:eastAsia="en-US"/>
              </w:rPr>
              <w:t xml:space="preserve"> </w:t>
            </w:r>
          </w:p>
        </w:tc>
      </w:tr>
      <w:tr w:rsidR="000C6382" w:rsidRPr="000F2E6B" w14:paraId="32234DE2" w14:textId="77777777" w:rsidTr="00B37B95">
        <w:trPr>
          <w:trHeight w:hRule="exact" w:val="567"/>
        </w:trPr>
        <w:tc>
          <w:tcPr>
            <w:tcW w:w="3742" w:type="pct"/>
            <w:vAlign w:val="center"/>
          </w:tcPr>
          <w:p w14:paraId="75F6FE1C" w14:textId="1C9A7FC3" w:rsidR="00882C28" w:rsidRPr="00C51D4B" w:rsidRDefault="713E394A">
            <w:pPr>
              <w:spacing w:before="40" w:after="40"/>
              <w:rPr>
                <w:rFonts w:ascii="Arial" w:hAnsi="Arial" w:cs="Arial"/>
                <w:color w:val="000000"/>
                <w:sz w:val="22"/>
                <w:szCs w:val="22"/>
                <w:lang w:eastAsia="en-US"/>
              </w:rPr>
            </w:pPr>
            <w:r w:rsidRPr="571F9105">
              <w:rPr>
                <w:rFonts w:ascii="Arial" w:hAnsi="Arial" w:cs="Arial"/>
                <w:color w:val="000000" w:themeColor="text1"/>
                <w:sz w:val="22"/>
                <w:szCs w:val="22"/>
                <w:lang w:eastAsia="en-US"/>
              </w:rPr>
              <w:t>On</w:t>
            </w:r>
            <w:r w:rsidRPr="571F9105">
              <w:rPr>
                <w:rFonts w:ascii="Arial" w:hAnsi="Arial" w:cs="Arial"/>
                <w:b/>
                <w:bCs/>
                <w:color w:val="000000" w:themeColor="text1"/>
                <w:sz w:val="22"/>
                <w:szCs w:val="22"/>
                <w:lang w:eastAsia="en-US"/>
              </w:rPr>
              <w:t xml:space="preserve"> captioning</w:t>
            </w:r>
            <w:r w:rsidRPr="571F9105">
              <w:rPr>
                <w:rFonts w:ascii="Arial" w:hAnsi="Arial" w:cs="Arial"/>
                <w:color w:val="000000" w:themeColor="text1"/>
                <w:sz w:val="22"/>
                <w:szCs w:val="22"/>
                <w:lang w:eastAsia="en-US"/>
              </w:rPr>
              <w:t xml:space="preserve"> for lecture capture</w:t>
            </w:r>
          </w:p>
        </w:tc>
        <w:tc>
          <w:tcPr>
            <w:tcW w:w="377" w:type="pct"/>
            <w:vAlign w:val="center"/>
          </w:tcPr>
          <w:p w14:paraId="7711B9DD" w14:textId="77777777" w:rsidR="00882C28" w:rsidRPr="00C51D4B" w:rsidRDefault="00882C28">
            <w:pPr>
              <w:spacing w:before="40" w:after="40"/>
              <w:rPr>
                <w:rFonts w:ascii="Arial" w:hAnsi="Arial" w:cs="Arial"/>
                <w:bCs/>
                <w:color w:val="FF0000"/>
                <w:sz w:val="22"/>
                <w:szCs w:val="22"/>
                <w:lang w:eastAsia="en-US"/>
              </w:rPr>
            </w:pPr>
          </w:p>
        </w:tc>
        <w:tc>
          <w:tcPr>
            <w:tcW w:w="547" w:type="pct"/>
            <w:vAlign w:val="center"/>
          </w:tcPr>
          <w:p w14:paraId="7E145582" w14:textId="77777777" w:rsidR="00882C28" w:rsidRPr="00C51D4B" w:rsidRDefault="00882C28">
            <w:pPr>
              <w:spacing w:before="40" w:after="40"/>
              <w:rPr>
                <w:rFonts w:ascii="Arial" w:hAnsi="Arial" w:cs="Arial"/>
                <w:bCs/>
                <w:color w:val="FF0000"/>
                <w:sz w:val="22"/>
                <w:szCs w:val="22"/>
                <w:lang w:eastAsia="en-US"/>
              </w:rPr>
            </w:pPr>
          </w:p>
        </w:tc>
        <w:tc>
          <w:tcPr>
            <w:tcW w:w="334" w:type="pct"/>
            <w:vAlign w:val="center"/>
          </w:tcPr>
          <w:p w14:paraId="6D2150BD" w14:textId="77777777" w:rsidR="00882C28" w:rsidRPr="000F2E6B" w:rsidRDefault="00882C28">
            <w:pPr>
              <w:spacing w:before="40" w:after="40"/>
              <w:rPr>
                <w:rFonts w:ascii="Arial" w:hAnsi="Arial" w:cs="Arial"/>
                <w:bCs/>
                <w:color w:val="FF0000"/>
                <w:sz w:val="22"/>
                <w:szCs w:val="22"/>
                <w:lang w:eastAsia="en-US"/>
              </w:rPr>
            </w:pPr>
          </w:p>
        </w:tc>
      </w:tr>
      <w:tr w:rsidR="000C6382" w:rsidRPr="000F2E6B" w14:paraId="7420577C" w14:textId="77777777" w:rsidTr="00B37B95">
        <w:trPr>
          <w:trHeight w:hRule="exact" w:val="567"/>
        </w:trPr>
        <w:tc>
          <w:tcPr>
            <w:tcW w:w="3742" w:type="pct"/>
            <w:vAlign w:val="center"/>
          </w:tcPr>
          <w:p w14:paraId="0F6FAE3F" w14:textId="0C4EE49E" w:rsidR="00882C28" w:rsidRPr="00C51D4B" w:rsidRDefault="00852F18">
            <w:pPr>
              <w:spacing w:before="40" w:after="40"/>
              <w:rPr>
                <w:rFonts w:ascii="Arial" w:hAnsi="Arial" w:cs="Arial"/>
                <w:color w:val="000000"/>
                <w:sz w:val="22"/>
                <w:szCs w:val="22"/>
                <w:lang w:eastAsia="en-US"/>
              </w:rPr>
            </w:pPr>
            <w:r w:rsidRPr="00C51D4B">
              <w:rPr>
                <w:rFonts w:ascii="Arial" w:hAnsi="Arial" w:cs="Arial"/>
                <w:color w:val="000000" w:themeColor="text1"/>
                <w:sz w:val="22"/>
                <w:szCs w:val="22"/>
                <w:lang w:eastAsia="en-US"/>
              </w:rPr>
              <w:t>On</w:t>
            </w:r>
            <w:r w:rsidR="00882C28" w:rsidRPr="00C51D4B">
              <w:rPr>
                <w:rFonts w:ascii="Arial" w:hAnsi="Arial" w:cs="Arial"/>
                <w:color w:val="000000" w:themeColor="text1"/>
                <w:sz w:val="22"/>
                <w:szCs w:val="22"/>
                <w:lang w:eastAsia="en-US"/>
              </w:rPr>
              <w:t xml:space="preserve"> </w:t>
            </w:r>
            <w:r w:rsidR="0078712D" w:rsidRPr="00C51D4B">
              <w:rPr>
                <w:rFonts w:ascii="Arial" w:hAnsi="Arial" w:cs="Arial"/>
                <w:b/>
                <w:bCs/>
                <w:color w:val="000000" w:themeColor="text1"/>
                <w:sz w:val="22"/>
                <w:szCs w:val="22"/>
                <w:lang w:eastAsia="en-US"/>
              </w:rPr>
              <w:t>captioning</w:t>
            </w:r>
            <w:r w:rsidR="0078712D" w:rsidRPr="00C51D4B">
              <w:rPr>
                <w:rFonts w:ascii="Arial" w:hAnsi="Arial" w:cs="Arial"/>
                <w:color w:val="000000" w:themeColor="text1"/>
                <w:sz w:val="22"/>
                <w:szCs w:val="22"/>
                <w:lang w:eastAsia="en-US"/>
              </w:rPr>
              <w:t xml:space="preserve"> </w:t>
            </w:r>
            <w:r w:rsidR="00882C28" w:rsidRPr="00C51D4B">
              <w:rPr>
                <w:rFonts w:ascii="Arial" w:hAnsi="Arial" w:cs="Arial"/>
                <w:color w:val="000000" w:themeColor="text1"/>
                <w:sz w:val="22"/>
                <w:szCs w:val="22"/>
                <w:lang w:eastAsia="en-US"/>
              </w:rPr>
              <w:t xml:space="preserve">of </w:t>
            </w:r>
            <w:r w:rsidR="0078712D" w:rsidRPr="00C51D4B">
              <w:rPr>
                <w:rFonts w:ascii="Arial" w:hAnsi="Arial" w:cs="Arial"/>
                <w:color w:val="000000" w:themeColor="text1"/>
                <w:sz w:val="22"/>
                <w:szCs w:val="22"/>
                <w:lang w:eastAsia="en-US"/>
              </w:rPr>
              <w:t>pre-recorded media</w:t>
            </w:r>
            <w:r w:rsidR="00882C28" w:rsidRPr="00C51D4B">
              <w:rPr>
                <w:rFonts w:ascii="Arial" w:hAnsi="Arial" w:cs="Arial"/>
                <w:color w:val="000000" w:themeColor="text1"/>
                <w:sz w:val="22"/>
                <w:szCs w:val="22"/>
                <w:lang w:eastAsia="en-US"/>
              </w:rPr>
              <w:t xml:space="preserve"> re e.g. advice of captioning, audio transcript</w:t>
            </w:r>
          </w:p>
        </w:tc>
        <w:tc>
          <w:tcPr>
            <w:tcW w:w="377" w:type="pct"/>
            <w:vAlign w:val="center"/>
          </w:tcPr>
          <w:p w14:paraId="21108309" w14:textId="77777777" w:rsidR="00882C28" w:rsidRPr="00C51D4B" w:rsidRDefault="00882C28">
            <w:pPr>
              <w:spacing w:before="40" w:after="40"/>
              <w:rPr>
                <w:rFonts w:ascii="Arial" w:hAnsi="Arial" w:cs="Arial"/>
                <w:bCs/>
                <w:color w:val="FF0000"/>
                <w:sz w:val="22"/>
                <w:szCs w:val="22"/>
                <w:lang w:eastAsia="en-US"/>
              </w:rPr>
            </w:pPr>
          </w:p>
        </w:tc>
        <w:tc>
          <w:tcPr>
            <w:tcW w:w="547" w:type="pct"/>
            <w:vAlign w:val="center"/>
          </w:tcPr>
          <w:p w14:paraId="117FB103" w14:textId="77777777" w:rsidR="00882C28" w:rsidRPr="00C51D4B" w:rsidRDefault="00882C28">
            <w:pPr>
              <w:spacing w:before="40" w:after="40"/>
              <w:rPr>
                <w:rFonts w:ascii="Arial" w:hAnsi="Arial" w:cs="Arial"/>
                <w:bCs/>
                <w:color w:val="FF0000"/>
                <w:sz w:val="22"/>
                <w:szCs w:val="22"/>
                <w:lang w:eastAsia="en-US"/>
              </w:rPr>
            </w:pPr>
          </w:p>
        </w:tc>
        <w:tc>
          <w:tcPr>
            <w:tcW w:w="334" w:type="pct"/>
            <w:vAlign w:val="center"/>
          </w:tcPr>
          <w:p w14:paraId="6AB6712A" w14:textId="77777777" w:rsidR="00882C28" w:rsidRPr="000F2E6B" w:rsidRDefault="00882C28">
            <w:pPr>
              <w:spacing w:before="40" w:after="40"/>
              <w:rPr>
                <w:rFonts w:ascii="Arial" w:hAnsi="Arial" w:cs="Arial"/>
                <w:bCs/>
                <w:color w:val="FF0000"/>
                <w:sz w:val="22"/>
                <w:szCs w:val="22"/>
                <w:lang w:eastAsia="en-US"/>
              </w:rPr>
            </w:pPr>
          </w:p>
        </w:tc>
      </w:tr>
      <w:tr w:rsidR="000C6382" w:rsidRPr="000F2E6B" w14:paraId="0EBCA122" w14:textId="77777777" w:rsidTr="00B37B95">
        <w:trPr>
          <w:trHeight w:hRule="exact" w:val="567"/>
        </w:trPr>
        <w:tc>
          <w:tcPr>
            <w:tcW w:w="3742" w:type="pct"/>
            <w:vAlign w:val="center"/>
          </w:tcPr>
          <w:p w14:paraId="17C91A39" w14:textId="364379C1" w:rsidR="00882C28" w:rsidRPr="00C51D4B" w:rsidRDefault="0078712D">
            <w:pPr>
              <w:spacing w:before="40" w:after="40"/>
              <w:rPr>
                <w:rFonts w:ascii="Arial" w:hAnsi="Arial" w:cs="Arial"/>
                <w:bCs/>
                <w:color w:val="000000"/>
                <w:sz w:val="22"/>
                <w:szCs w:val="22"/>
                <w:lang w:eastAsia="en-US"/>
              </w:rPr>
            </w:pPr>
            <w:r w:rsidRPr="00C51D4B">
              <w:rPr>
                <w:rFonts w:ascii="Arial" w:hAnsi="Arial" w:cs="Arial"/>
                <w:bCs/>
                <w:color w:val="000000"/>
                <w:sz w:val="22"/>
                <w:szCs w:val="22"/>
                <w:lang w:eastAsia="en-US"/>
              </w:rPr>
              <w:t>On</w:t>
            </w:r>
            <w:r w:rsidR="00882C28" w:rsidRPr="00C51D4B">
              <w:rPr>
                <w:rFonts w:ascii="Arial" w:hAnsi="Arial" w:cs="Arial"/>
                <w:bCs/>
                <w:color w:val="000000"/>
                <w:sz w:val="22"/>
                <w:szCs w:val="22"/>
                <w:lang w:eastAsia="en-US"/>
              </w:rPr>
              <w:t xml:space="preserve"> </w:t>
            </w:r>
            <w:r w:rsidR="00882C28" w:rsidRPr="00C51D4B">
              <w:rPr>
                <w:rFonts w:ascii="Arial" w:hAnsi="Arial" w:cs="Arial"/>
                <w:b/>
                <w:color w:val="000000"/>
                <w:sz w:val="22"/>
                <w:szCs w:val="22"/>
                <w:lang w:eastAsia="en-US"/>
              </w:rPr>
              <w:t xml:space="preserve">creation </w:t>
            </w:r>
            <w:r w:rsidR="00882C28" w:rsidRPr="00C51D4B">
              <w:rPr>
                <w:rFonts w:ascii="Arial" w:hAnsi="Arial" w:cs="Arial"/>
                <w:bCs/>
                <w:color w:val="000000"/>
                <w:sz w:val="22"/>
                <w:szCs w:val="22"/>
                <w:lang w:eastAsia="en-US"/>
              </w:rPr>
              <w:t>of images and diagrams e.g. meaningful alt</w:t>
            </w:r>
            <w:r w:rsidR="00A17492">
              <w:rPr>
                <w:rFonts w:ascii="Arial" w:hAnsi="Arial" w:cs="Arial"/>
                <w:bCs/>
                <w:color w:val="000000"/>
                <w:sz w:val="22"/>
                <w:szCs w:val="22"/>
                <w:lang w:eastAsia="en-US"/>
              </w:rPr>
              <w:t>ernative</w:t>
            </w:r>
            <w:r w:rsidR="00A7033C">
              <w:rPr>
                <w:rFonts w:ascii="Arial" w:hAnsi="Arial" w:cs="Arial"/>
                <w:bCs/>
                <w:color w:val="000000"/>
                <w:sz w:val="22"/>
                <w:szCs w:val="22"/>
                <w:lang w:eastAsia="en-US"/>
              </w:rPr>
              <w:t xml:space="preserve"> </w:t>
            </w:r>
            <w:r w:rsidR="00882C28" w:rsidRPr="00C51D4B">
              <w:rPr>
                <w:rFonts w:ascii="Arial" w:hAnsi="Arial" w:cs="Arial"/>
                <w:bCs/>
                <w:color w:val="000000"/>
                <w:sz w:val="22"/>
                <w:szCs w:val="22"/>
                <w:lang w:eastAsia="en-US"/>
              </w:rPr>
              <w:t>text</w:t>
            </w:r>
          </w:p>
        </w:tc>
        <w:tc>
          <w:tcPr>
            <w:tcW w:w="377" w:type="pct"/>
            <w:vAlign w:val="center"/>
          </w:tcPr>
          <w:p w14:paraId="264FF324" w14:textId="77777777" w:rsidR="00882C28" w:rsidRPr="00C51D4B" w:rsidRDefault="00882C28">
            <w:pPr>
              <w:spacing w:before="40" w:after="40"/>
              <w:rPr>
                <w:rFonts w:ascii="Arial" w:hAnsi="Arial" w:cs="Arial"/>
                <w:bCs/>
                <w:color w:val="FF0000"/>
                <w:sz w:val="22"/>
                <w:szCs w:val="22"/>
                <w:lang w:eastAsia="en-US"/>
              </w:rPr>
            </w:pPr>
          </w:p>
        </w:tc>
        <w:tc>
          <w:tcPr>
            <w:tcW w:w="547" w:type="pct"/>
            <w:vAlign w:val="center"/>
          </w:tcPr>
          <w:p w14:paraId="642F7B20" w14:textId="77777777" w:rsidR="00882C28" w:rsidRPr="00C51D4B" w:rsidRDefault="00882C28">
            <w:pPr>
              <w:spacing w:before="40" w:after="40"/>
              <w:rPr>
                <w:rFonts w:ascii="Arial" w:hAnsi="Arial" w:cs="Arial"/>
                <w:bCs/>
                <w:color w:val="FF0000"/>
                <w:sz w:val="22"/>
                <w:szCs w:val="22"/>
                <w:lang w:eastAsia="en-US"/>
              </w:rPr>
            </w:pPr>
          </w:p>
        </w:tc>
        <w:tc>
          <w:tcPr>
            <w:tcW w:w="334" w:type="pct"/>
            <w:vAlign w:val="center"/>
          </w:tcPr>
          <w:p w14:paraId="0C936CAB" w14:textId="77777777" w:rsidR="00882C28" w:rsidRPr="000F2E6B" w:rsidRDefault="00882C28">
            <w:pPr>
              <w:spacing w:before="40" w:after="40"/>
              <w:rPr>
                <w:rFonts w:ascii="Arial" w:hAnsi="Arial" w:cs="Arial"/>
                <w:bCs/>
                <w:color w:val="FF0000"/>
                <w:sz w:val="22"/>
                <w:szCs w:val="22"/>
                <w:lang w:eastAsia="en-US"/>
              </w:rPr>
            </w:pPr>
          </w:p>
        </w:tc>
      </w:tr>
      <w:tr w:rsidR="000C6382" w:rsidRPr="000F2E6B" w14:paraId="36062A83" w14:textId="77777777" w:rsidTr="00B37B95">
        <w:trPr>
          <w:trHeight w:hRule="exact" w:val="567"/>
        </w:trPr>
        <w:tc>
          <w:tcPr>
            <w:tcW w:w="3742" w:type="pct"/>
            <w:vAlign w:val="center"/>
          </w:tcPr>
          <w:p w14:paraId="190FFD5A" w14:textId="0207C85F" w:rsidR="0078712D" w:rsidRPr="00C51D4B" w:rsidRDefault="008076EB">
            <w:pPr>
              <w:spacing w:before="40" w:after="40"/>
              <w:rPr>
                <w:rFonts w:ascii="Arial" w:hAnsi="Arial" w:cs="Arial"/>
                <w:bCs/>
                <w:color w:val="000000"/>
                <w:sz w:val="22"/>
                <w:szCs w:val="22"/>
                <w:lang w:eastAsia="en-US"/>
              </w:rPr>
            </w:pPr>
            <w:r w:rsidRPr="00C51D4B">
              <w:rPr>
                <w:rFonts w:ascii="Arial" w:hAnsi="Arial" w:cs="Arial"/>
                <w:bCs/>
                <w:color w:val="000000"/>
                <w:sz w:val="22"/>
                <w:szCs w:val="22"/>
                <w:lang w:eastAsia="en-US"/>
              </w:rPr>
              <w:t xml:space="preserve">On </w:t>
            </w:r>
            <w:r w:rsidRPr="00C51D4B">
              <w:rPr>
                <w:rFonts w:ascii="Arial" w:hAnsi="Arial" w:cs="Arial"/>
                <w:b/>
                <w:color w:val="000000"/>
                <w:sz w:val="22"/>
                <w:szCs w:val="22"/>
                <w:lang w:eastAsia="en-US"/>
              </w:rPr>
              <w:t>provision</w:t>
            </w:r>
            <w:r w:rsidRPr="00C51D4B">
              <w:rPr>
                <w:rFonts w:ascii="Arial" w:hAnsi="Arial" w:cs="Arial"/>
                <w:bCs/>
                <w:color w:val="000000"/>
                <w:sz w:val="22"/>
                <w:szCs w:val="22"/>
                <w:lang w:eastAsia="en-US"/>
              </w:rPr>
              <w:t xml:space="preserve"> of alternative formats</w:t>
            </w:r>
          </w:p>
        </w:tc>
        <w:tc>
          <w:tcPr>
            <w:tcW w:w="377" w:type="pct"/>
            <w:vAlign w:val="center"/>
          </w:tcPr>
          <w:p w14:paraId="15772563" w14:textId="77777777" w:rsidR="0078712D" w:rsidRPr="00C51D4B" w:rsidRDefault="0078712D">
            <w:pPr>
              <w:spacing w:before="40" w:after="40"/>
              <w:rPr>
                <w:rFonts w:ascii="Arial" w:hAnsi="Arial" w:cs="Arial"/>
                <w:bCs/>
                <w:color w:val="FF0000"/>
                <w:sz w:val="22"/>
                <w:szCs w:val="22"/>
                <w:lang w:eastAsia="en-US"/>
              </w:rPr>
            </w:pPr>
          </w:p>
        </w:tc>
        <w:tc>
          <w:tcPr>
            <w:tcW w:w="547" w:type="pct"/>
            <w:vAlign w:val="center"/>
          </w:tcPr>
          <w:p w14:paraId="16E20994" w14:textId="77777777" w:rsidR="0078712D" w:rsidRPr="00C51D4B" w:rsidRDefault="0078712D">
            <w:pPr>
              <w:spacing w:before="40" w:after="40"/>
              <w:rPr>
                <w:rFonts w:ascii="Arial" w:hAnsi="Arial" w:cs="Arial"/>
                <w:bCs/>
                <w:color w:val="FF0000"/>
                <w:sz w:val="22"/>
                <w:szCs w:val="22"/>
                <w:lang w:eastAsia="en-US"/>
              </w:rPr>
            </w:pPr>
          </w:p>
        </w:tc>
        <w:tc>
          <w:tcPr>
            <w:tcW w:w="334" w:type="pct"/>
            <w:vAlign w:val="center"/>
          </w:tcPr>
          <w:p w14:paraId="78963898" w14:textId="77777777" w:rsidR="0078712D" w:rsidRPr="000F2E6B" w:rsidRDefault="0078712D">
            <w:pPr>
              <w:spacing w:before="40" w:after="40"/>
              <w:rPr>
                <w:rFonts w:ascii="Arial" w:hAnsi="Arial" w:cs="Arial"/>
                <w:bCs/>
                <w:color w:val="FF0000"/>
                <w:sz w:val="22"/>
                <w:szCs w:val="22"/>
                <w:lang w:eastAsia="en-US"/>
              </w:rPr>
            </w:pPr>
          </w:p>
        </w:tc>
      </w:tr>
      <w:tr w:rsidR="000C6382" w:rsidRPr="000F2E6B" w14:paraId="060DE8B0" w14:textId="77777777" w:rsidTr="00B37B95">
        <w:trPr>
          <w:trHeight w:hRule="exact" w:val="567"/>
        </w:trPr>
        <w:tc>
          <w:tcPr>
            <w:tcW w:w="3742" w:type="pct"/>
            <w:vAlign w:val="center"/>
          </w:tcPr>
          <w:p w14:paraId="01EB0A50" w14:textId="3B256E5D" w:rsidR="008076EB" w:rsidRPr="00C51D4B" w:rsidRDefault="008076EB">
            <w:pPr>
              <w:spacing w:before="40" w:after="40"/>
              <w:rPr>
                <w:rFonts w:ascii="Arial" w:hAnsi="Arial" w:cs="Arial"/>
                <w:bCs/>
                <w:color w:val="000000"/>
                <w:sz w:val="22"/>
                <w:szCs w:val="22"/>
                <w:lang w:eastAsia="en-US"/>
              </w:rPr>
            </w:pPr>
            <w:r w:rsidRPr="00C51D4B">
              <w:rPr>
                <w:rFonts w:ascii="Arial" w:hAnsi="Arial" w:cs="Arial"/>
                <w:bCs/>
                <w:color w:val="000000"/>
                <w:sz w:val="22"/>
                <w:szCs w:val="22"/>
                <w:lang w:eastAsia="en-US"/>
              </w:rPr>
              <w:t>On</w:t>
            </w:r>
            <w:r w:rsidR="00A25B85" w:rsidRPr="00C51D4B">
              <w:rPr>
                <w:rFonts w:ascii="Arial" w:hAnsi="Arial" w:cs="Arial"/>
                <w:bCs/>
                <w:color w:val="000000"/>
                <w:sz w:val="22"/>
                <w:szCs w:val="22"/>
                <w:lang w:eastAsia="en-US"/>
              </w:rPr>
              <w:t xml:space="preserve"> accessibility checking</w:t>
            </w:r>
          </w:p>
        </w:tc>
        <w:tc>
          <w:tcPr>
            <w:tcW w:w="377" w:type="pct"/>
            <w:vAlign w:val="center"/>
          </w:tcPr>
          <w:p w14:paraId="30F74F9E" w14:textId="77777777" w:rsidR="008076EB" w:rsidRPr="00C51D4B" w:rsidRDefault="008076EB">
            <w:pPr>
              <w:spacing w:before="40" w:after="40"/>
              <w:rPr>
                <w:rFonts w:ascii="Arial" w:hAnsi="Arial" w:cs="Arial"/>
                <w:bCs/>
                <w:color w:val="FF0000"/>
                <w:sz w:val="22"/>
                <w:szCs w:val="22"/>
                <w:lang w:eastAsia="en-US"/>
              </w:rPr>
            </w:pPr>
          </w:p>
        </w:tc>
        <w:tc>
          <w:tcPr>
            <w:tcW w:w="547" w:type="pct"/>
            <w:vAlign w:val="center"/>
          </w:tcPr>
          <w:p w14:paraId="1AB62EDA" w14:textId="77777777" w:rsidR="008076EB" w:rsidRPr="00C51D4B" w:rsidRDefault="008076EB">
            <w:pPr>
              <w:spacing w:before="40" w:after="40"/>
              <w:rPr>
                <w:rFonts w:ascii="Arial" w:hAnsi="Arial" w:cs="Arial"/>
                <w:bCs/>
                <w:color w:val="FF0000"/>
                <w:sz w:val="22"/>
                <w:szCs w:val="22"/>
                <w:lang w:eastAsia="en-US"/>
              </w:rPr>
            </w:pPr>
          </w:p>
        </w:tc>
        <w:tc>
          <w:tcPr>
            <w:tcW w:w="334" w:type="pct"/>
            <w:vAlign w:val="center"/>
          </w:tcPr>
          <w:p w14:paraId="5A30327E" w14:textId="77777777" w:rsidR="008076EB" w:rsidRPr="000F2E6B" w:rsidRDefault="008076EB">
            <w:pPr>
              <w:spacing w:before="40" w:after="40"/>
              <w:rPr>
                <w:rFonts w:ascii="Arial" w:hAnsi="Arial" w:cs="Arial"/>
                <w:bCs/>
                <w:color w:val="FF0000"/>
                <w:sz w:val="22"/>
                <w:szCs w:val="22"/>
                <w:lang w:eastAsia="en-US"/>
              </w:rPr>
            </w:pPr>
          </w:p>
        </w:tc>
      </w:tr>
      <w:tr w:rsidR="000C6382" w:rsidRPr="000F2E6B" w14:paraId="0D1C8C36" w14:textId="77777777" w:rsidTr="00B37B95">
        <w:trPr>
          <w:trHeight w:hRule="exact" w:val="567"/>
        </w:trPr>
        <w:tc>
          <w:tcPr>
            <w:tcW w:w="3742" w:type="pct"/>
            <w:vAlign w:val="center"/>
          </w:tcPr>
          <w:p w14:paraId="2480F546" w14:textId="70329C63" w:rsidR="007019F5" w:rsidRPr="00C51D4B" w:rsidRDefault="000F2E6B">
            <w:pPr>
              <w:spacing w:before="40" w:after="40"/>
              <w:rPr>
                <w:rFonts w:ascii="Arial" w:hAnsi="Arial" w:cs="Arial"/>
                <w:bCs/>
                <w:color w:val="000000"/>
                <w:sz w:val="22"/>
                <w:szCs w:val="22"/>
                <w:lang w:eastAsia="en-US"/>
              </w:rPr>
            </w:pPr>
            <w:r w:rsidRPr="00C51D4B">
              <w:rPr>
                <w:rFonts w:ascii="Arial" w:hAnsi="Arial" w:cs="Arial"/>
                <w:bCs/>
                <w:color w:val="000000"/>
                <w:sz w:val="22"/>
                <w:szCs w:val="22"/>
                <w:lang w:eastAsia="en-US"/>
              </w:rPr>
              <w:t>On</w:t>
            </w:r>
            <w:r w:rsidR="007019F5" w:rsidRPr="00C51D4B">
              <w:rPr>
                <w:rFonts w:ascii="Arial" w:hAnsi="Arial" w:cs="Arial"/>
                <w:bCs/>
                <w:color w:val="000000"/>
                <w:sz w:val="22"/>
                <w:szCs w:val="22"/>
                <w:lang w:eastAsia="en-US"/>
              </w:rPr>
              <w:t xml:space="preserve"> sharing of </w:t>
            </w:r>
            <w:r w:rsidR="007019F5" w:rsidRPr="00C51D4B">
              <w:rPr>
                <w:rFonts w:ascii="Arial" w:hAnsi="Arial" w:cs="Arial"/>
                <w:b/>
                <w:bCs/>
                <w:color w:val="000000"/>
                <w:sz w:val="22"/>
                <w:szCs w:val="22"/>
                <w:lang w:eastAsia="en-US"/>
              </w:rPr>
              <w:t>student</w:t>
            </w:r>
            <w:r w:rsidR="007019F5" w:rsidRPr="00C51D4B">
              <w:rPr>
                <w:rFonts w:ascii="Arial" w:hAnsi="Arial" w:cs="Arial"/>
                <w:bCs/>
                <w:color w:val="000000"/>
                <w:sz w:val="22"/>
                <w:szCs w:val="22"/>
                <w:lang w:eastAsia="en-US"/>
              </w:rPr>
              <w:t>-created digital materials</w:t>
            </w:r>
          </w:p>
        </w:tc>
        <w:tc>
          <w:tcPr>
            <w:tcW w:w="377" w:type="pct"/>
            <w:vAlign w:val="center"/>
          </w:tcPr>
          <w:p w14:paraId="024E4996" w14:textId="77777777" w:rsidR="007019F5" w:rsidRPr="00C51D4B" w:rsidRDefault="007019F5">
            <w:pPr>
              <w:spacing w:before="40" w:after="40"/>
              <w:rPr>
                <w:rFonts w:ascii="Arial" w:hAnsi="Arial" w:cs="Arial"/>
                <w:bCs/>
                <w:color w:val="FF0000"/>
                <w:sz w:val="22"/>
                <w:szCs w:val="22"/>
                <w:lang w:eastAsia="en-US"/>
              </w:rPr>
            </w:pPr>
          </w:p>
        </w:tc>
        <w:tc>
          <w:tcPr>
            <w:tcW w:w="547" w:type="pct"/>
            <w:vAlign w:val="center"/>
          </w:tcPr>
          <w:p w14:paraId="1069BA17" w14:textId="77777777" w:rsidR="007019F5" w:rsidRPr="00C51D4B" w:rsidRDefault="007019F5">
            <w:pPr>
              <w:spacing w:before="40" w:after="40"/>
              <w:rPr>
                <w:rFonts w:ascii="Arial" w:hAnsi="Arial" w:cs="Arial"/>
                <w:bCs/>
                <w:color w:val="FF0000"/>
                <w:sz w:val="22"/>
                <w:szCs w:val="22"/>
                <w:lang w:eastAsia="en-US"/>
              </w:rPr>
            </w:pPr>
          </w:p>
        </w:tc>
        <w:tc>
          <w:tcPr>
            <w:tcW w:w="334" w:type="pct"/>
            <w:vAlign w:val="center"/>
          </w:tcPr>
          <w:p w14:paraId="4314B97B" w14:textId="77777777" w:rsidR="007019F5" w:rsidRPr="000F2E6B" w:rsidRDefault="007019F5">
            <w:pPr>
              <w:spacing w:before="40" w:after="40"/>
              <w:rPr>
                <w:rFonts w:ascii="Arial" w:hAnsi="Arial" w:cs="Arial"/>
                <w:bCs/>
                <w:color w:val="FF0000"/>
                <w:sz w:val="22"/>
                <w:szCs w:val="22"/>
                <w:lang w:eastAsia="en-US"/>
              </w:rPr>
            </w:pPr>
          </w:p>
        </w:tc>
      </w:tr>
    </w:tbl>
    <w:p w14:paraId="65D126E5" w14:textId="77777777" w:rsidR="00C202D1" w:rsidRDefault="00C202D1" w:rsidP="00176983">
      <w:pPr>
        <w:ind w:left="567" w:hanging="567"/>
        <w:rPr>
          <w:rFonts w:ascii="Arial" w:eastAsia="Trebuchet MS" w:hAnsi="Arial" w:cs="Arial"/>
        </w:rPr>
      </w:pPr>
    </w:p>
    <w:p w14:paraId="02F0DEC5" w14:textId="77777777" w:rsidR="00215EEF" w:rsidRDefault="00215EEF" w:rsidP="00176983">
      <w:pPr>
        <w:ind w:left="567" w:hanging="567"/>
        <w:rPr>
          <w:rFonts w:ascii="Arial" w:eastAsia="Trebuchet MS" w:hAnsi="Arial" w:cs="Arial"/>
        </w:rPr>
      </w:pPr>
    </w:p>
    <w:p w14:paraId="01D9E671" w14:textId="77777777" w:rsidR="00215EEF" w:rsidRDefault="00215EEF" w:rsidP="00176983">
      <w:pPr>
        <w:ind w:left="567" w:hanging="567"/>
        <w:rPr>
          <w:rFonts w:ascii="Arial" w:eastAsia="Trebuchet MS" w:hAnsi="Arial" w:cs="Arial"/>
        </w:rPr>
      </w:pPr>
    </w:p>
    <w:p w14:paraId="49EB24AA" w14:textId="77777777" w:rsidR="00215EEF" w:rsidRDefault="00215EEF" w:rsidP="00176983">
      <w:pPr>
        <w:ind w:left="567" w:hanging="567"/>
        <w:rPr>
          <w:rFonts w:ascii="Arial" w:eastAsia="Trebuchet MS" w:hAnsi="Arial" w:cs="Arial"/>
        </w:rPr>
      </w:pPr>
    </w:p>
    <w:p w14:paraId="25536440" w14:textId="77777777" w:rsidR="00215EEF" w:rsidRDefault="00215EEF" w:rsidP="00176983">
      <w:pPr>
        <w:ind w:left="567" w:hanging="567"/>
        <w:rPr>
          <w:rFonts w:ascii="Arial" w:eastAsia="Trebuchet MS" w:hAnsi="Arial" w:cs="Arial"/>
        </w:rPr>
      </w:pPr>
    </w:p>
    <w:p w14:paraId="3FE0D0D5" w14:textId="77777777" w:rsidR="00215EEF" w:rsidRDefault="00215EEF" w:rsidP="00176983">
      <w:pPr>
        <w:ind w:left="567" w:hanging="567"/>
        <w:rPr>
          <w:rFonts w:ascii="Arial" w:eastAsia="Trebuchet MS" w:hAnsi="Arial" w:cs="Arial"/>
        </w:rPr>
      </w:pPr>
    </w:p>
    <w:tbl>
      <w:tblPr>
        <w:tblStyle w:val="TableGrid"/>
        <w:tblW w:w="5000" w:type="pct"/>
        <w:tblLook w:val="04A0" w:firstRow="1" w:lastRow="0" w:firstColumn="1" w:lastColumn="0" w:noHBand="0" w:noVBand="1"/>
      </w:tblPr>
      <w:tblGrid>
        <w:gridCol w:w="6800"/>
        <w:gridCol w:w="618"/>
        <w:gridCol w:w="987"/>
        <w:gridCol w:w="611"/>
      </w:tblGrid>
      <w:tr w:rsidR="003F6D3C" w14:paraId="695A3ABB" w14:textId="77777777" w:rsidTr="00556928">
        <w:tc>
          <w:tcPr>
            <w:tcW w:w="3771" w:type="pct"/>
          </w:tcPr>
          <w:p w14:paraId="7825C3CC" w14:textId="77777777" w:rsidR="003F6D3C" w:rsidRDefault="003F6D3C" w:rsidP="00176983">
            <w:pPr>
              <w:rPr>
                <w:rFonts w:ascii="Arial" w:eastAsia="Trebuchet MS" w:hAnsi="Arial" w:cs="Arial"/>
              </w:rPr>
            </w:pPr>
          </w:p>
        </w:tc>
        <w:tc>
          <w:tcPr>
            <w:tcW w:w="343" w:type="pct"/>
          </w:tcPr>
          <w:p w14:paraId="5BD55DB2" w14:textId="1EB4C1E7" w:rsidR="003F6D3C" w:rsidRDefault="00556928" w:rsidP="00176983">
            <w:pPr>
              <w:rPr>
                <w:rFonts w:ascii="Arial" w:eastAsia="Trebuchet MS" w:hAnsi="Arial" w:cs="Arial"/>
              </w:rPr>
            </w:pPr>
            <w:r w:rsidRPr="000F2E6B">
              <w:rPr>
                <w:rFonts w:ascii="Arial" w:hAnsi="Arial" w:cs="Arial"/>
                <w:bCs/>
                <w:color w:val="000000"/>
                <w:sz w:val="22"/>
                <w:szCs w:val="22"/>
                <w:lang w:eastAsia="en-US"/>
              </w:rPr>
              <w:t>Yes</w:t>
            </w:r>
          </w:p>
        </w:tc>
        <w:tc>
          <w:tcPr>
            <w:tcW w:w="547" w:type="pct"/>
          </w:tcPr>
          <w:p w14:paraId="237867C8" w14:textId="6811F228" w:rsidR="003F6D3C" w:rsidRDefault="00556928" w:rsidP="00176983">
            <w:pPr>
              <w:rPr>
                <w:rFonts w:ascii="Arial" w:eastAsia="Trebuchet MS" w:hAnsi="Arial" w:cs="Arial"/>
              </w:rPr>
            </w:pPr>
            <w:r w:rsidRPr="000F2E6B">
              <w:rPr>
                <w:rFonts w:ascii="Arial" w:hAnsi="Arial" w:cs="Arial"/>
                <w:bCs/>
                <w:color w:val="000000"/>
                <w:sz w:val="22"/>
                <w:szCs w:val="22"/>
                <w:lang w:eastAsia="en-US"/>
              </w:rPr>
              <w:t>No, but working towards this</w:t>
            </w:r>
          </w:p>
        </w:tc>
        <w:tc>
          <w:tcPr>
            <w:tcW w:w="339" w:type="pct"/>
          </w:tcPr>
          <w:p w14:paraId="5D322FA2" w14:textId="6E3B46BF" w:rsidR="003F6D3C" w:rsidRDefault="00556928" w:rsidP="00176983">
            <w:pPr>
              <w:rPr>
                <w:rFonts w:ascii="Arial" w:eastAsia="Trebuchet MS" w:hAnsi="Arial" w:cs="Arial"/>
              </w:rPr>
            </w:pPr>
            <w:r w:rsidRPr="000F2E6B">
              <w:rPr>
                <w:rFonts w:ascii="Arial" w:hAnsi="Arial" w:cs="Arial"/>
                <w:bCs/>
                <w:color w:val="000000"/>
                <w:sz w:val="22"/>
                <w:szCs w:val="22"/>
                <w:lang w:eastAsia="en-US"/>
              </w:rPr>
              <w:t>No</w:t>
            </w:r>
          </w:p>
        </w:tc>
      </w:tr>
      <w:tr w:rsidR="00215EEF" w14:paraId="4CAE5D26" w14:textId="77777777" w:rsidTr="00215EEF">
        <w:trPr>
          <w:trHeight w:val="530"/>
        </w:trPr>
        <w:tc>
          <w:tcPr>
            <w:tcW w:w="5000" w:type="pct"/>
            <w:gridSpan w:val="4"/>
          </w:tcPr>
          <w:p w14:paraId="4373CDE3" w14:textId="29221266" w:rsidR="00215EEF" w:rsidRDefault="00215EEF" w:rsidP="00176983">
            <w:pPr>
              <w:rPr>
                <w:rFonts w:ascii="Arial" w:eastAsia="Trebuchet MS" w:hAnsi="Arial" w:cs="Arial"/>
              </w:rPr>
            </w:pPr>
            <w:r w:rsidRPr="3C5792BF">
              <w:rPr>
                <w:rFonts w:ascii="Arial" w:hAnsi="Arial" w:cs="Arial"/>
                <w:b/>
                <w:bCs/>
                <w:color w:val="000000" w:themeColor="text1"/>
                <w:sz w:val="22"/>
                <w:szCs w:val="22"/>
                <w:lang w:eastAsia="en-US"/>
              </w:rPr>
              <w:t>General Guidelines</w:t>
            </w:r>
          </w:p>
        </w:tc>
      </w:tr>
      <w:tr w:rsidR="003F6D3C" w14:paraId="170C72EC" w14:textId="77777777" w:rsidTr="00CB50C3">
        <w:trPr>
          <w:trHeight w:val="567"/>
        </w:trPr>
        <w:tc>
          <w:tcPr>
            <w:tcW w:w="3771" w:type="pct"/>
          </w:tcPr>
          <w:p w14:paraId="583852EB" w14:textId="58D9A13E" w:rsidR="003F6D3C" w:rsidRDefault="00556928" w:rsidP="00176983">
            <w:pPr>
              <w:rPr>
                <w:rFonts w:ascii="Arial" w:eastAsia="Trebuchet MS" w:hAnsi="Arial" w:cs="Arial"/>
              </w:rPr>
            </w:pPr>
            <w:r w:rsidRPr="00C51D4B">
              <w:rPr>
                <w:rFonts w:ascii="Arial" w:hAnsi="Arial" w:cs="Arial"/>
                <w:bCs/>
                <w:color w:val="000000"/>
                <w:sz w:val="22"/>
                <w:szCs w:val="22"/>
                <w:lang w:eastAsia="en-US"/>
              </w:rPr>
              <w:t xml:space="preserve">On </w:t>
            </w:r>
            <w:r w:rsidRPr="00C51D4B">
              <w:rPr>
                <w:rFonts w:ascii="Arial" w:hAnsi="Arial" w:cs="Arial"/>
                <w:b/>
                <w:bCs/>
                <w:color w:val="000000"/>
                <w:sz w:val="22"/>
                <w:szCs w:val="22"/>
                <w:lang w:eastAsia="en-US"/>
              </w:rPr>
              <w:t>creation</w:t>
            </w:r>
            <w:r w:rsidRPr="00C51D4B">
              <w:rPr>
                <w:rFonts w:ascii="Arial" w:hAnsi="Arial" w:cs="Arial"/>
                <w:bCs/>
                <w:color w:val="000000"/>
                <w:sz w:val="22"/>
                <w:szCs w:val="22"/>
                <w:lang w:eastAsia="en-US"/>
              </w:rPr>
              <w:t xml:space="preserve"> of accessible and inclusive documents and resources e.g</w:t>
            </w:r>
            <w:r>
              <w:rPr>
                <w:rFonts w:ascii="Arial" w:hAnsi="Arial" w:cs="Arial"/>
                <w:bCs/>
                <w:color w:val="000000"/>
                <w:sz w:val="22"/>
                <w:szCs w:val="22"/>
                <w:lang w:eastAsia="en-US"/>
              </w:rPr>
              <w:t>.</w:t>
            </w:r>
            <w:r w:rsidRPr="00C51D4B">
              <w:rPr>
                <w:rFonts w:ascii="Arial" w:hAnsi="Arial" w:cs="Arial"/>
                <w:bCs/>
                <w:color w:val="000000"/>
                <w:sz w:val="22"/>
                <w:szCs w:val="22"/>
                <w:lang w:eastAsia="en-US"/>
              </w:rPr>
              <w:t xml:space="preserve"> guidance on accessible MS Word and PDFs</w:t>
            </w:r>
          </w:p>
        </w:tc>
        <w:tc>
          <w:tcPr>
            <w:tcW w:w="343" w:type="pct"/>
          </w:tcPr>
          <w:p w14:paraId="03D1F297" w14:textId="77777777" w:rsidR="003F6D3C" w:rsidRDefault="003F6D3C" w:rsidP="00176983">
            <w:pPr>
              <w:rPr>
                <w:rFonts w:ascii="Arial" w:eastAsia="Trebuchet MS" w:hAnsi="Arial" w:cs="Arial"/>
              </w:rPr>
            </w:pPr>
          </w:p>
        </w:tc>
        <w:tc>
          <w:tcPr>
            <w:tcW w:w="547" w:type="pct"/>
          </w:tcPr>
          <w:p w14:paraId="28544FF1" w14:textId="77777777" w:rsidR="003F6D3C" w:rsidRDefault="003F6D3C" w:rsidP="00176983">
            <w:pPr>
              <w:rPr>
                <w:rFonts w:ascii="Arial" w:eastAsia="Trebuchet MS" w:hAnsi="Arial" w:cs="Arial"/>
              </w:rPr>
            </w:pPr>
          </w:p>
        </w:tc>
        <w:tc>
          <w:tcPr>
            <w:tcW w:w="339" w:type="pct"/>
          </w:tcPr>
          <w:p w14:paraId="458B9629" w14:textId="77777777" w:rsidR="003F6D3C" w:rsidRDefault="003F6D3C" w:rsidP="00176983">
            <w:pPr>
              <w:rPr>
                <w:rFonts w:ascii="Arial" w:eastAsia="Trebuchet MS" w:hAnsi="Arial" w:cs="Arial"/>
              </w:rPr>
            </w:pPr>
          </w:p>
        </w:tc>
      </w:tr>
      <w:tr w:rsidR="00FE3AFA" w14:paraId="5B2242FC" w14:textId="77777777" w:rsidTr="00CB50C3">
        <w:trPr>
          <w:trHeight w:val="567"/>
        </w:trPr>
        <w:tc>
          <w:tcPr>
            <w:tcW w:w="3771" w:type="pct"/>
          </w:tcPr>
          <w:p w14:paraId="5BED0584" w14:textId="37EEE773" w:rsidR="00FE3AFA" w:rsidRPr="00C51D4B" w:rsidRDefault="00FE3AFA" w:rsidP="00176983">
            <w:pPr>
              <w:rPr>
                <w:rFonts w:ascii="Arial" w:hAnsi="Arial" w:cs="Arial"/>
                <w:bCs/>
                <w:color w:val="000000"/>
                <w:sz w:val="22"/>
                <w:szCs w:val="22"/>
                <w:lang w:eastAsia="en-US"/>
              </w:rPr>
            </w:pPr>
            <w:r w:rsidRPr="00C51D4B">
              <w:rPr>
                <w:rFonts w:ascii="Arial" w:hAnsi="Arial" w:cs="Arial"/>
                <w:bCs/>
                <w:color w:val="000000"/>
                <w:sz w:val="22"/>
                <w:szCs w:val="22"/>
                <w:lang w:eastAsia="en-US"/>
              </w:rPr>
              <w:t xml:space="preserve">On </w:t>
            </w:r>
            <w:r w:rsidRPr="00C51D4B">
              <w:rPr>
                <w:rFonts w:ascii="Arial" w:hAnsi="Arial" w:cs="Arial"/>
                <w:b/>
                <w:color w:val="000000"/>
                <w:sz w:val="22"/>
                <w:szCs w:val="22"/>
                <w:lang w:eastAsia="en-US"/>
              </w:rPr>
              <w:t>captioning</w:t>
            </w:r>
            <w:r w:rsidRPr="00C51D4B">
              <w:rPr>
                <w:rFonts w:ascii="Arial" w:hAnsi="Arial" w:cs="Arial"/>
                <w:bCs/>
                <w:color w:val="000000"/>
                <w:sz w:val="22"/>
                <w:szCs w:val="22"/>
                <w:lang w:eastAsia="en-US"/>
              </w:rPr>
              <w:t xml:space="preserve"> of pre-recorded media</w:t>
            </w:r>
          </w:p>
        </w:tc>
        <w:tc>
          <w:tcPr>
            <w:tcW w:w="343" w:type="pct"/>
          </w:tcPr>
          <w:p w14:paraId="2EF97351" w14:textId="77777777" w:rsidR="00FE3AFA" w:rsidRDefault="00FE3AFA" w:rsidP="00176983">
            <w:pPr>
              <w:rPr>
                <w:rFonts w:ascii="Arial" w:eastAsia="Trebuchet MS" w:hAnsi="Arial" w:cs="Arial"/>
              </w:rPr>
            </w:pPr>
          </w:p>
        </w:tc>
        <w:tc>
          <w:tcPr>
            <w:tcW w:w="547" w:type="pct"/>
          </w:tcPr>
          <w:p w14:paraId="32C9C684" w14:textId="77777777" w:rsidR="00FE3AFA" w:rsidRDefault="00FE3AFA" w:rsidP="00176983">
            <w:pPr>
              <w:rPr>
                <w:rFonts w:ascii="Arial" w:eastAsia="Trebuchet MS" w:hAnsi="Arial" w:cs="Arial"/>
              </w:rPr>
            </w:pPr>
          </w:p>
        </w:tc>
        <w:tc>
          <w:tcPr>
            <w:tcW w:w="339" w:type="pct"/>
          </w:tcPr>
          <w:p w14:paraId="01D17280" w14:textId="77777777" w:rsidR="00FE3AFA" w:rsidRDefault="00FE3AFA" w:rsidP="00176983">
            <w:pPr>
              <w:rPr>
                <w:rFonts w:ascii="Arial" w:eastAsia="Trebuchet MS" w:hAnsi="Arial" w:cs="Arial"/>
              </w:rPr>
            </w:pPr>
          </w:p>
        </w:tc>
      </w:tr>
      <w:tr w:rsidR="00FE3AFA" w14:paraId="2BCDD1E0" w14:textId="77777777" w:rsidTr="00CB50C3">
        <w:trPr>
          <w:trHeight w:val="567"/>
        </w:trPr>
        <w:tc>
          <w:tcPr>
            <w:tcW w:w="3771" w:type="pct"/>
          </w:tcPr>
          <w:p w14:paraId="5EED276F" w14:textId="0CF83455" w:rsidR="00FE3AFA" w:rsidRPr="00C51D4B" w:rsidRDefault="00FE3AFA" w:rsidP="00176983">
            <w:pPr>
              <w:rPr>
                <w:rFonts w:ascii="Arial" w:hAnsi="Arial" w:cs="Arial"/>
                <w:bCs/>
                <w:color w:val="000000"/>
                <w:sz w:val="22"/>
                <w:szCs w:val="22"/>
                <w:lang w:eastAsia="en-US"/>
              </w:rPr>
            </w:pPr>
            <w:r w:rsidRPr="00215EEF">
              <w:rPr>
                <w:rFonts w:ascii="Arial" w:hAnsi="Arial" w:cs="Arial"/>
                <w:bCs/>
                <w:color w:val="000000"/>
                <w:sz w:val="22"/>
                <w:szCs w:val="22"/>
                <w:lang w:eastAsia="en-US"/>
              </w:rPr>
              <w:t xml:space="preserve">On </w:t>
            </w:r>
            <w:r w:rsidRPr="00215EEF">
              <w:rPr>
                <w:rFonts w:ascii="Arial" w:hAnsi="Arial" w:cs="Arial"/>
                <w:b/>
                <w:color w:val="000000"/>
                <w:sz w:val="22"/>
                <w:szCs w:val="22"/>
                <w:lang w:eastAsia="en-US"/>
              </w:rPr>
              <w:t xml:space="preserve">creation </w:t>
            </w:r>
            <w:r w:rsidRPr="00215EEF">
              <w:rPr>
                <w:rFonts w:ascii="Arial" w:hAnsi="Arial" w:cs="Arial"/>
                <w:bCs/>
                <w:color w:val="000000"/>
                <w:sz w:val="22"/>
                <w:szCs w:val="22"/>
                <w:lang w:eastAsia="en-US"/>
              </w:rPr>
              <w:t>of images and diagrams e.g. meaningful alternative text</w:t>
            </w:r>
          </w:p>
        </w:tc>
        <w:tc>
          <w:tcPr>
            <w:tcW w:w="343" w:type="pct"/>
          </w:tcPr>
          <w:p w14:paraId="4B0EADFB" w14:textId="77777777" w:rsidR="00FE3AFA" w:rsidRDefault="00FE3AFA" w:rsidP="00176983">
            <w:pPr>
              <w:rPr>
                <w:rFonts w:ascii="Arial" w:eastAsia="Trebuchet MS" w:hAnsi="Arial" w:cs="Arial"/>
              </w:rPr>
            </w:pPr>
          </w:p>
        </w:tc>
        <w:tc>
          <w:tcPr>
            <w:tcW w:w="547" w:type="pct"/>
          </w:tcPr>
          <w:p w14:paraId="0D355C2A" w14:textId="77777777" w:rsidR="00FE3AFA" w:rsidRDefault="00FE3AFA" w:rsidP="00176983">
            <w:pPr>
              <w:rPr>
                <w:rFonts w:ascii="Arial" w:eastAsia="Trebuchet MS" w:hAnsi="Arial" w:cs="Arial"/>
              </w:rPr>
            </w:pPr>
          </w:p>
        </w:tc>
        <w:tc>
          <w:tcPr>
            <w:tcW w:w="339" w:type="pct"/>
          </w:tcPr>
          <w:p w14:paraId="531D72E6" w14:textId="77777777" w:rsidR="00FE3AFA" w:rsidRDefault="00FE3AFA" w:rsidP="00176983">
            <w:pPr>
              <w:rPr>
                <w:rFonts w:ascii="Arial" w:eastAsia="Trebuchet MS" w:hAnsi="Arial" w:cs="Arial"/>
              </w:rPr>
            </w:pPr>
          </w:p>
        </w:tc>
      </w:tr>
      <w:tr w:rsidR="00FE3AFA" w14:paraId="5B660F6E" w14:textId="77777777" w:rsidTr="00CB50C3">
        <w:trPr>
          <w:trHeight w:val="567"/>
        </w:trPr>
        <w:tc>
          <w:tcPr>
            <w:tcW w:w="3771" w:type="pct"/>
          </w:tcPr>
          <w:p w14:paraId="2C25F319" w14:textId="449CC409" w:rsidR="00FE3AFA" w:rsidRPr="00C51D4B" w:rsidRDefault="00FE3AFA" w:rsidP="00176983">
            <w:pPr>
              <w:rPr>
                <w:rFonts w:ascii="Arial" w:hAnsi="Arial" w:cs="Arial"/>
                <w:bCs/>
                <w:color w:val="000000"/>
                <w:sz w:val="22"/>
                <w:szCs w:val="22"/>
                <w:lang w:eastAsia="en-US"/>
              </w:rPr>
            </w:pPr>
            <w:r w:rsidRPr="00D9002C">
              <w:rPr>
                <w:rFonts w:ascii="Arial" w:hAnsi="Arial" w:cs="Arial"/>
                <w:color w:val="000000" w:themeColor="text1"/>
                <w:sz w:val="22"/>
                <w:szCs w:val="22"/>
                <w:lang w:eastAsia="en-US"/>
              </w:rPr>
              <w:t xml:space="preserve">On </w:t>
            </w:r>
            <w:r w:rsidRPr="00D9002C">
              <w:rPr>
                <w:rFonts w:ascii="Arial" w:hAnsi="Arial" w:cs="Arial"/>
                <w:b/>
                <w:bCs/>
                <w:color w:val="000000" w:themeColor="text1"/>
                <w:sz w:val="22"/>
                <w:szCs w:val="22"/>
                <w:lang w:eastAsia="en-US"/>
              </w:rPr>
              <w:t>creation/purchase</w:t>
            </w:r>
            <w:r w:rsidRPr="00D9002C">
              <w:rPr>
                <w:rFonts w:ascii="Arial" w:hAnsi="Arial" w:cs="Arial"/>
                <w:color w:val="000000" w:themeColor="text1"/>
                <w:sz w:val="22"/>
                <w:szCs w:val="22"/>
                <w:lang w:eastAsia="en-US"/>
              </w:rPr>
              <w:t xml:space="preserve"> of accessible and inclusive software</w:t>
            </w:r>
          </w:p>
        </w:tc>
        <w:tc>
          <w:tcPr>
            <w:tcW w:w="343" w:type="pct"/>
          </w:tcPr>
          <w:p w14:paraId="46EBD5A8" w14:textId="77777777" w:rsidR="00FE3AFA" w:rsidRDefault="00FE3AFA" w:rsidP="00176983">
            <w:pPr>
              <w:rPr>
                <w:rFonts w:ascii="Arial" w:eastAsia="Trebuchet MS" w:hAnsi="Arial" w:cs="Arial"/>
              </w:rPr>
            </w:pPr>
          </w:p>
        </w:tc>
        <w:tc>
          <w:tcPr>
            <w:tcW w:w="547" w:type="pct"/>
          </w:tcPr>
          <w:p w14:paraId="6070641F" w14:textId="77777777" w:rsidR="00FE3AFA" w:rsidRDefault="00FE3AFA" w:rsidP="00176983">
            <w:pPr>
              <w:rPr>
                <w:rFonts w:ascii="Arial" w:eastAsia="Trebuchet MS" w:hAnsi="Arial" w:cs="Arial"/>
              </w:rPr>
            </w:pPr>
          </w:p>
        </w:tc>
        <w:tc>
          <w:tcPr>
            <w:tcW w:w="339" w:type="pct"/>
          </w:tcPr>
          <w:p w14:paraId="52BDEE26" w14:textId="77777777" w:rsidR="00FE3AFA" w:rsidRDefault="00FE3AFA" w:rsidP="00176983">
            <w:pPr>
              <w:rPr>
                <w:rFonts w:ascii="Arial" w:eastAsia="Trebuchet MS" w:hAnsi="Arial" w:cs="Arial"/>
              </w:rPr>
            </w:pPr>
          </w:p>
        </w:tc>
      </w:tr>
      <w:tr w:rsidR="00FE3AFA" w14:paraId="2468B4F3" w14:textId="77777777" w:rsidTr="00CB50C3">
        <w:trPr>
          <w:trHeight w:val="567"/>
        </w:trPr>
        <w:tc>
          <w:tcPr>
            <w:tcW w:w="3771" w:type="pct"/>
          </w:tcPr>
          <w:p w14:paraId="3FC73579" w14:textId="28A6D7AE" w:rsidR="00FE3AFA" w:rsidRPr="00D9002C" w:rsidRDefault="00FE3AFA" w:rsidP="00176983">
            <w:pPr>
              <w:rPr>
                <w:rFonts w:ascii="Arial" w:hAnsi="Arial" w:cs="Arial"/>
                <w:color w:val="000000" w:themeColor="text1"/>
                <w:sz w:val="22"/>
                <w:szCs w:val="22"/>
                <w:lang w:eastAsia="en-US"/>
              </w:rPr>
            </w:pPr>
            <w:r w:rsidRPr="00D9002C">
              <w:rPr>
                <w:rFonts w:ascii="Arial" w:hAnsi="Arial" w:cs="Arial"/>
                <w:bCs/>
                <w:color w:val="000000"/>
                <w:sz w:val="22"/>
                <w:szCs w:val="22"/>
                <w:lang w:eastAsia="en-US"/>
              </w:rPr>
              <w:t>On availability of accessible and inclusive software</w:t>
            </w:r>
          </w:p>
        </w:tc>
        <w:tc>
          <w:tcPr>
            <w:tcW w:w="343" w:type="pct"/>
          </w:tcPr>
          <w:p w14:paraId="585B4C15" w14:textId="77777777" w:rsidR="00FE3AFA" w:rsidRDefault="00FE3AFA" w:rsidP="00176983">
            <w:pPr>
              <w:rPr>
                <w:rFonts w:ascii="Arial" w:eastAsia="Trebuchet MS" w:hAnsi="Arial" w:cs="Arial"/>
              </w:rPr>
            </w:pPr>
          </w:p>
        </w:tc>
        <w:tc>
          <w:tcPr>
            <w:tcW w:w="547" w:type="pct"/>
          </w:tcPr>
          <w:p w14:paraId="41829566" w14:textId="77777777" w:rsidR="00FE3AFA" w:rsidRDefault="00FE3AFA" w:rsidP="00176983">
            <w:pPr>
              <w:rPr>
                <w:rFonts w:ascii="Arial" w:eastAsia="Trebuchet MS" w:hAnsi="Arial" w:cs="Arial"/>
              </w:rPr>
            </w:pPr>
          </w:p>
        </w:tc>
        <w:tc>
          <w:tcPr>
            <w:tcW w:w="339" w:type="pct"/>
          </w:tcPr>
          <w:p w14:paraId="49AA46BE" w14:textId="77777777" w:rsidR="00FE3AFA" w:rsidRDefault="00FE3AFA" w:rsidP="00176983">
            <w:pPr>
              <w:rPr>
                <w:rFonts w:ascii="Arial" w:eastAsia="Trebuchet MS" w:hAnsi="Arial" w:cs="Arial"/>
              </w:rPr>
            </w:pPr>
          </w:p>
        </w:tc>
      </w:tr>
    </w:tbl>
    <w:p w14:paraId="6E737FC5" w14:textId="77777777" w:rsidR="003F6D3C" w:rsidRDefault="003F6D3C" w:rsidP="00176983">
      <w:pPr>
        <w:ind w:left="567" w:hanging="567"/>
        <w:rPr>
          <w:rFonts w:ascii="Arial" w:eastAsia="Trebuchet MS" w:hAnsi="Arial" w:cs="Arial"/>
        </w:rPr>
      </w:pPr>
    </w:p>
    <w:p w14:paraId="046B2652" w14:textId="77777777" w:rsidR="003F6D3C" w:rsidRDefault="003F6D3C" w:rsidP="00176983">
      <w:pPr>
        <w:ind w:left="567" w:hanging="567"/>
        <w:rPr>
          <w:rFonts w:ascii="Arial" w:eastAsia="Trebuchet MS" w:hAnsi="Arial" w:cs="Arial"/>
        </w:rPr>
      </w:pPr>
    </w:p>
    <w:p w14:paraId="0A5F4D99" w14:textId="43140AA6" w:rsidR="00C202D1" w:rsidRDefault="00994295" w:rsidP="00C202D1">
      <w:pPr>
        <w:ind w:left="567" w:hanging="567"/>
        <w:rPr>
          <w:rFonts w:ascii="Arial" w:hAnsi="Arial" w:cs="Arial"/>
        </w:rPr>
      </w:pPr>
      <w:r w:rsidRPr="005C7482">
        <w:rPr>
          <w:rFonts w:ascii="Arial" w:eastAsia="Trebuchet MS" w:hAnsi="Arial" w:cs="Arial"/>
        </w:rPr>
        <w:t>5.</w:t>
      </w:r>
      <w:r w:rsidR="00530B5D">
        <w:rPr>
          <w:rFonts w:ascii="Arial" w:eastAsia="Trebuchet MS" w:hAnsi="Arial" w:cs="Arial"/>
        </w:rPr>
        <w:t>3</w:t>
      </w:r>
      <w:r w:rsidRPr="005C7482">
        <w:rPr>
          <w:rFonts w:ascii="Arial" w:hAnsi="Arial" w:cs="Arial"/>
        </w:rPr>
        <w:tab/>
      </w:r>
      <w:r w:rsidRPr="005C7482">
        <w:rPr>
          <w:rFonts w:ascii="Arial" w:eastAsia="Trebuchet MS" w:hAnsi="Arial" w:cs="Arial"/>
          <w:b/>
          <w:bCs/>
        </w:rPr>
        <w:t xml:space="preserve">Which of the following takes place to help </w:t>
      </w:r>
      <w:r w:rsidR="00135FE2" w:rsidRPr="005C7482">
        <w:rPr>
          <w:rFonts w:ascii="Arial" w:eastAsia="Trebuchet MS" w:hAnsi="Arial" w:cs="Arial"/>
          <w:b/>
          <w:bCs/>
        </w:rPr>
        <w:t>develop</w:t>
      </w:r>
      <w:r w:rsidRPr="005C7482">
        <w:rPr>
          <w:rFonts w:ascii="Arial" w:eastAsia="Trebuchet MS" w:hAnsi="Arial" w:cs="Arial"/>
          <w:b/>
          <w:bCs/>
        </w:rPr>
        <w:t xml:space="preserve"> student and staff </w:t>
      </w:r>
      <w:r w:rsidR="00135FE2" w:rsidRPr="005C7482">
        <w:rPr>
          <w:rFonts w:ascii="Arial" w:eastAsia="Trebuchet MS" w:hAnsi="Arial" w:cs="Arial"/>
          <w:b/>
          <w:bCs/>
        </w:rPr>
        <w:t>digital capabiliti</w:t>
      </w:r>
      <w:r w:rsidR="005C7482" w:rsidRPr="005C7482">
        <w:rPr>
          <w:rFonts w:ascii="Arial" w:eastAsia="Trebuchet MS" w:hAnsi="Arial" w:cs="Arial"/>
          <w:b/>
          <w:bCs/>
        </w:rPr>
        <w:t xml:space="preserve">es in relation to </w:t>
      </w:r>
      <w:r w:rsidRPr="005C7482">
        <w:rPr>
          <w:rFonts w:ascii="Arial" w:eastAsia="Trebuchet MS" w:hAnsi="Arial" w:cs="Arial"/>
          <w:b/>
          <w:bCs/>
        </w:rPr>
        <w:t>accessibility and inclusion?</w:t>
      </w:r>
    </w:p>
    <w:p w14:paraId="34370743" w14:textId="77777777" w:rsidR="00C202D1" w:rsidRDefault="00C202D1" w:rsidP="00C202D1">
      <w:pPr>
        <w:ind w:left="567" w:hanging="567"/>
        <w:rPr>
          <w:rFonts w:ascii="Arial" w:eastAsia="Trebuchet MS" w:hAnsi="Arial" w:cs="Arial"/>
          <w:color w:val="000000" w:themeColor="text1"/>
        </w:rPr>
      </w:pPr>
    </w:p>
    <w:p w14:paraId="192FCE99" w14:textId="053097AA" w:rsidR="00994295" w:rsidRPr="00C202D1" w:rsidRDefault="00994295" w:rsidP="00C202D1">
      <w:pPr>
        <w:ind w:left="567" w:hanging="567"/>
        <w:rPr>
          <w:rFonts w:ascii="Arial" w:hAnsi="Arial" w:cs="Arial"/>
        </w:rPr>
      </w:pPr>
      <w:r w:rsidRPr="00D15C3E">
        <w:rPr>
          <w:rFonts w:ascii="Arial" w:eastAsia="Trebuchet MS" w:hAnsi="Arial" w:cs="Arial"/>
          <w:color w:val="000000" w:themeColor="text1"/>
        </w:rPr>
        <w:t xml:space="preserve">Please select </w:t>
      </w:r>
      <w:r w:rsidRPr="00D15C3E">
        <w:rPr>
          <w:rFonts w:ascii="Arial" w:eastAsia="Trebuchet MS" w:hAnsi="Arial" w:cs="Arial"/>
          <w:color w:val="000000" w:themeColor="text1"/>
          <w:u w:val="single"/>
        </w:rPr>
        <w:t>all</w:t>
      </w:r>
      <w:r w:rsidRPr="00D15C3E">
        <w:rPr>
          <w:rFonts w:ascii="Arial" w:eastAsia="Trebuchet MS" w:hAnsi="Arial" w:cs="Arial"/>
          <w:color w:val="000000" w:themeColor="text1"/>
        </w:rPr>
        <w:t xml:space="preserve"> that apply</w:t>
      </w:r>
      <w:r w:rsidR="006027A4">
        <w:rPr>
          <w:rFonts w:ascii="Arial" w:eastAsia="Trebuchet MS" w:hAnsi="Arial" w:cs="Arial"/>
          <w:color w:val="000000" w:themeColor="text1"/>
        </w:rPr>
        <w:t xml:space="preserve"> for staff and for students</w:t>
      </w:r>
      <w:r w:rsidRPr="00D15C3E">
        <w:rPr>
          <w:rFonts w:ascii="Arial" w:eastAsia="Trebuchet MS" w:hAnsi="Arial" w:cs="Arial"/>
          <w:color w:val="000000" w:themeColor="text1"/>
        </w:rPr>
        <w:t>.</w:t>
      </w:r>
    </w:p>
    <w:tbl>
      <w:tblPr>
        <w:tblStyle w:val="TableGrid"/>
        <w:tblW w:w="5000" w:type="pct"/>
        <w:tblLook w:val="04A0" w:firstRow="1" w:lastRow="0" w:firstColumn="1" w:lastColumn="0" w:noHBand="0" w:noVBand="1"/>
      </w:tblPr>
      <w:tblGrid>
        <w:gridCol w:w="6248"/>
        <w:gridCol w:w="1410"/>
        <w:gridCol w:w="1358"/>
      </w:tblGrid>
      <w:tr w:rsidR="00994295" w:rsidRPr="00D15C3E" w14:paraId="22C64F5B" w14:textId="77777777" w:rsidTr="00F31EE8">
        <w:trPr>
          <w:trHeight w:val="478"/>
        </w:trPr>
        <w:tc>
          <w:tcPr>
            <w:tcW w:w="3465" w:type="pct"/>
            <w:vAlign w:val="center"/>
          </w:tcPr>
          <w:p w14:paraId="086D9F1F" w14:textId="77777777" w:rsidR="00994295" w:rsidRPr="00D15C3E" w:rsidRDefault="00994295">
            <w:pPr>
              <w:rPr>
                <w:rFonts w:ascii="Arial" w:eastAsia="Trebuchet MS" w:hAnsi="Arial" w:cs="Arial"/>
              </w:rPr>
            </w:pPr>
          </w:p>
        </w:tc>
        <w:tc>
          <w:tcPr>
            <w:tcW w:w="782" w:type="pct"/>
            <w:vAlign w:val="center"/>
          </w:tcPr>
          <w:p w14:paraId="707E0C99" w14:textId="0D43DCA7" w:rsidR="00994295" w:rsidRPr="00176983" w:rsidRDefault="006027A4" w:rsidP="006027A4">
            <w:pPr>
              <w:jc w:val="center"/>
              <w:rPr>
                <w:rFonts w:ascii="Arial" w:eastAsia="Trebuchet MS" w:hAnsi="Arial" w:cs="Arial"/>
                <w:b/>
                <w:bCs/>
              </w:rPr>
            </w:pPr>
            <w:r w:rsidRPr="00176983">
              <w:rPr>
                <w:rFonts w:ascii="Arial" w:eastAsia="Trebuchet MS" w:hAnsi="Arial" w:cs="Arial"/>
                <w:b/>
                <w:bCs/>
              </w:rPr>
              <w:t>Students</w:t>
            </w:r>
          </w:p>
        </w:tc>
        <w:tc>
          <w:tcPr>
            <w:tcW w:w="753" w:type="pct"/>
            <w:vAlign w:val="center"/>
          </w:tcPr>
          <w:p w14:paraId="2EB64D75" w14:textId="7F749FD9" w:rsidR="00994295" w:rsidRPr="00176983" w:rsidRDefault="006027A4" w:rsidP="006027A4">
            <w:pPr>
              <w:jc w:val="center"/>
              <w:rPr>
                <w:rFonts w:ascii="Arial" w:eastAsia="Trebuchet MS" w:hAnsi="Arial" w:cs="Arial"/>
                <w:b/>
                <w:bCs/>
              </w:rPr>
            </w:pPr>
            <w:r w:rsidRPr="00176983">
              <w:rPr>
                <w:rFonts w:ascii="Arial" w:eastAsia="Trebuchet MS" w:hAnsi="Arial" w:cs="Arial"/>
                <w:b/>
                <w:bCs/>
              </w:rPr>
              <w:t>Staff</w:t>
            </w:r>
          </w:p>
        </w:tc>
      </w:tr>
      <w:tr w:rsidR="00994295" w:rsidRPr="00D15C3E" w14:paraId="67F95471" w14:textId="77777777" w:rsidTr="00F31EE8">
        <w:trPr>
          <w:trHeight w:hRule="exact" w:val="397"/>
        </w:trPr>
        <w:tc>
          <w:tcPr>
            <w:tcW w:w="3465" w:type="pct"/>
            <w:vAlign w:val="center"/>
          </w:tcPr>
          <w:p w14:paraId="07A80E77" w14:textId="7AC1CB30" w:rsidR="00994295" w:rsidRPr="00D15C3E" w:rsidRDefault="00994295" w:rsidP="006027A4">
            <w:pPr>
              <w:rPr>
                <w:rFonts w:ascii="Arial" w:eastAsia="Trebuchet MS" w:hAnsi="Arial" w:cs="Arial"/>
              </w:rPr>
            </w:pPr>
            <w:r w:rsidRPr="00D15C3E">
              <w:rPr>
                <w:rFonts w:ascii="Arial" w:eastAsia="Trebuchet MS" w:hAnsi="Arial" w:cs="Arial"/>
              </w:rPr>
              <w:t>Mandatory training</w:t>
            </w:r>
          </w:p>
        </w:tc>
        <w:tc>
          <w:tcPr>
            <w:tcW w:w="782" w:type="pct"/>
            <w:vAlign w:val="center"/>
          </w:tcPr>
          <w:p w14:paraId="553FA3E0" w14:textId="77777777" w:rsidR="00994295" w:rsidRPr="00D15C3E" w:rsidRDefault="00994295" w:rsidP="006027A4">
            <w:pPr>
              <w:jc w:val="center"/>
              <w:rPr>
                <w:rFonts w:ascii="Arial" w:eastAsia="Trebuchet MS" w:hAnsi="Arial" w:cs="Arial"/>
              </w:rPr>
            </w:pPr>
          </w:p>
        </w:tc>
        <w:tc>
          <w:tcPr>
            <w:tcW w:w="753" w:type="pct"/>
            <w:vAlign w:val="center"/>
          </w:tcPr>
          <w:p w14:paraId="057EAE82" w14:textId="77777777" w:rsidR="00994295" w:rsidRPr="00D15C3E" w:rsidRDefault="00994295" w:rsidP="006027A4">
            <w:pPr>
              <w:jc w:val="center"/>
              <w:rPr>
                <w:rFonts w:ascii="Arial" w:eastAsia="Trebuchet MS" w:hAnsi="Arial" w:cs="Arial"/>
              </w:rPr>
            </w:pPr>
          </w:p>
        </w:tc>
      </w:tr>
      <w:tr w:rsidR="00994295" w:rsidRPr="00D15C3E" w14:paraId="0CDBA8F3" w14:textId="77777777" w:rsidTr="00F31EE8">
        <w:trPr>
          <w:trHeight w:hRule="exact" w:val="397"/>
        </w:trPr>
        <w:tc>
          <w:tcPr>
            <w:tcW w:w="3465" w:type="pct"/>
            <w:vAlign w:val="center"/>
          </w:tcPr>
          <w:p w14:paraId="4499BFEE" w14:textId="5862EEE4" w:rsidR="00994295" w:rsidRPr="00D15C3E" w:rsidRDefault="00994295" w:rsidP="006027A4">
            <w:pPr>
              <w:rPr>
                <w:rFonts w:ascii="Arial" w:eastAsia="Trebuchet MS" w:hAnsi="Arial" w:cs="Arial"/>
              </w:rPr>
            </w:pPr>
            <w:r w:rsidRPr="00D15C3E">
              <w:rPr>
                <w:rFonts w:ascii="Arial" w:eastAsia="Trebuchet MS" w:hAnsi="Arial" w:cs="Arial"/>
              </w:rPr>
              <w:t>Optional sign-up training</w:t>
            </w:r>
          </w:p>
        </w:tc>
        <w:tc>
          <w:tcPr>
            <w:tcW w:w="782" w:type="pct"/>
            <w:vAlign w:val="center"/>
          </w:tcPr>
          <w:p w14:paraId="5964D71D" w14:textId="77777777" w:rsidR="00994295" w:rsidRPr="00D15C3E" w:rsidRDefault="00994295" w:rsidP="006027A4">
            <w:pPr>
              <w:jc w:val="center"/>
              <w:rPr>
                <w:rFonts w:ascii="Arial" w:eastAsia="Trebuchet MS" w:hAnsi="Arial" w:cs="Arial"/>
              </w:rPr>
            </w:pPr>
          </w:p>
        </w:tc>
        <w:tc>
          <w:tcPr>
            <w:tcW w:w="753" w:type="pct"/>
            <w:vAlign w:val="center"/>
          </w:tcPr>
          <w:p w14:paraId="0C9D6295" w14:textId="77777777" w:rsidR="00994295" w:rsidRPr="00D15C3E" w:rsidRDefault="00994295" w:rsidP="006027A4">
            <w:pPr>
              <w:jc w:val="center"/>
              <w:rPr>
                <w:rFonts w:ascii="Arial" w:eastAsia="Trebuchet MS" w:hAnsi="Arial" w:cs="Arial"/>
              </w:rPr>
            </w:pPr>
          </w:p>
        </w:tc>
      </w:tr>
      <w:tr w:rsidR="00FD2324" w:rsidRPr="00D15C3E" w14:paraId="4C99872D" w14:textId="77777777" w:rsidTr="00F31EE8">
        <w:trPr>
          <w:trHeight w:hRule="exact" w:val="397"/>
        </w:trPr>
        <w:tc>
          <w:tcPr>
            <w:tcW w:w="3465" w:type="pct"/>
            <w:vAlign w:val="center"/>
          </w:tcPr>
          <w:p w14:paraId="32C6C910" w14:textId="7D4CDA33" w:rsidR="00FD2324" w:rsidRPr="00D15C3E" w:rsidRDefault="00FD2324" w:rsidP="00D15C3E">
            <w:pPr>
              <w:rPr>
                <w:rFonts w:ascii="Arial" w:eastAsia="Trebuchet MS" w:hAnsi="Arial" w:cs="Arial"/>
              </w:rPr>
            </w:pPr>
            <w:r w:rsidRPr="00D15C3E">
              <w:rPr>
                <w:rFonts w:ascii="Arial" w:eastAsia="Trebuchet MS" w:hAnsi="Arial" w:cs="Arial"/>
              </w:rPr>
              <w:t>Mandatory online training</w:t>
            </w:r>
          </w:p>
        </w:tc>
        <w:tc>
          <w:tcPr>
            <w:tcW w:w="782" w:type="pct"/>
            <w:vAlign w:val="center"/>
          </w:tcPr>
          <w:p w14:paraId="0F1C3991" w14:textId="77777777" w:rsidR="00FD2324" w:rsidRPr="00D15C3E" w:rsidRDefault="00FD2324" w:rsidP="006027A4">
            <w:pPr>
              <w:jc w:val="center"/>
              <w:rPr>
                <w:rFonts w:ascii="Arial" w:eastAsia="Trebuchet MS" w:hAnsi="Arial" w:cs="Arial"/>
              </w:rPr>
            </w:pPr>
          </w:p>
        </w:tc>
        <w:tc>
          <w:tcPr>
            <w:tcW w:w="753" w:type="pct"/>
            <w:vAlign w:val="center"/>
          </w:tcPr>
          <w:p w14:paraId="48D91F7B" w14:textId="77777777" w:rsidR="00FD2324" w:rsidRPr="00D15C3E" w:rsidRDefault="00FD2324" w:rsidP="006027A4">
            <w:pPr>
              <w:jc w:val="center"/>
              <w:rPr>
                <w:rFonts w:ascii="Arial" w:eastAsia="Trebuchet MS" w:hAnsi="Arial" w:cs="Arial"/>
              </w:rPr>
            </w:pPr>
          </w:p>
        </w:tc>
      </w:tr>
      <w:tr w:rsidR="00994295" w:rsidRPr="00D15C3E" w14:paraId="78DE0254" w14:textId="77777777" w:rsidTr="00F31EE8">
        <w:trPr>
          <w:trHeight w:hRule="exact" w:val="397"/>
        </w:trPr>
        <w:tc>
          <w:tcPr>
            <w:tcW w:w="3465" w:type="pct"/>
            <w:vAlign w:val="center"/>
          </w:tcPr>
          <w:p w14:paraId="652F67DB" w14:textId="32C9AD82" w:rsidR="00994295" w:rsidRPr="00D15C3E" w:rsidRDefault="00230D59" w:rsidP="006027A4">
            <w:pPr>
              <w:rPr>
                <w:rFonts w:ascii="Arial" w:eastAsia="Trebuchet MS" w:hAnsi="Arial" w:cs="Arial"/>
              </w:rPr>
            </w:pPr>
            <w:r w:rsidRPr="00D15C3E">
              <w:rPr>
                <w:rFonts w:ascii="Arial" w:eastAsia="Trebuchet MS" w:hAnsi="Arial" w:cs="Arial"/>
              </w:rPr>
              <w:t xml:space="preserve">Optional </w:t>
            </w:r>
            <w:r w:rsidR="00FD2324" w:rsidRPr="00D15C3E">
              <w:rPr>
                <w:rFonts w:ascii="Arial" w:eastAsia="Trebuchet MS" w:hAnsi="Arial" w:cs="Arial"/>
              </w:rPr>
              <w:t>o</w:t>
            </w:r>
            <w:r w:rsidR="00994295" w:rsidRPr="00D15C3E">
              <w:rPr>
                <w:rFonts w:ascii="Arial" w:eastAsia="Trebuchet MS" w:hAnsi="Arial" w:cs="Arial"/>
              </w:rPr>
              <w:t>nline training</w:t>
            </w:r>
          </w:p>
        </w:tc>
        <w:tc>
          <w:tcPr>
            <w:tcW w:w="782" w:type="pct"/>
            <w:vAlign w:val="center"/>
          </w:tcPr>
          <w:p w14:paraId="66B02F7F" w14:textId="77777777" w:rsidR="00994295" w:rsidRPr="00D15C3E" w:rsidRDefault="00994295" w:rsidP="006027A4">
            <w:pPr>
              <w:jc w:val="center"/>
              <w:rPr>
                <w:rFonts w:ascii="Arial" w:eastAsia="Trebuchet MS" w:hAnsi="Arial" w:cs="Arial"/>
              </w:rPr>
            </w:pPr>
          </w:p>
        </w:tc>
        <w:tc>
          <w:tcPr>
            <w:tcW w:w="753" w:type="pct"/>
            <w:vAlign w:val="center"/>
          </w:tcPr>
          <w:p w14:paraId="101B0D68" w14:textId="77777777" w:rsidR="00994295" w:rsidRPr="00D15C3E" w:rsidRDefault="00994295" w:rsidP="006027A4">
            <w:pPr>
              <w:jc w:val="center"/>
              <w:rPr>
                <w:rFonts w:ascii="Arial" w:eastAsia="Trebuchet MS" w:hAnsi="Arial" w:cs="Arial"/>
              </w:rPr>
            </w:pPr>
          </w:p>
        </w:tc>
      </w:tr>
      <w:tr w:rsidR="00994295" w:rsidRPr="00D15C3E" w14:paraId="5161811B" w14:textId="77777777" w:rsidTr="00F31EE8">
        <w:trPr>
          <w:trHeight w:hRule="exact" w:val="397"/>
        </w:trPr>
        <w:tc>
          <w:tcPr>
            <w:tcW w:w="3465" w:type="pct"/>
            <w:vAlign w:val="center"/>
          </w:tcPr>
          <w:p w14:paraId="0B5376AA" w14:textId="0D65A720" w:rsidR="00994295" w:rsidRPr="00D15C3E" w:rsidRDefault="00994295" w:rsidP="006027A4">
            <w:pPr>
              <w:rPr>
                <w:rFonts w:ascii="Arial" w:eastAsia="Trebuchet MS" w:hAnsi="Arial" w:cs="Arial"/>
              </w:rPr>
            </w:pPr>
            <w:r w:rsidRPr="00D15C3E">
              <w:rPr>
                <w:rFonts w:ascii="Arial" w:eastAsia="Trebuchet MS" w:hAnsi="Arial" w:cs="Arial"/>
              </w:rPr>
              <w:t>Webinars</w:t>
            </w:r>
          </w:p>
        </w:tc>
        <w:tc>
          <w:tcPr>
            <w:tcW w:w="782" w:type="pct"/>
            <w:vAlign w:val="center"/>
          </w:tcPr>
          <w:p w14:paraId="1BFC070A" w14:textId="77777777" w:rsidR="00994295" w:rsidRPr="00D15C3E" w:rsidRDefault="00994295" w:rsidP="006027A4">
            <w:pPr>
              <w:jc w:val="center"/>
              <w:rPr>
                <w:rFonts w:ascii="Arial" w:eastAsia="Trebuchet MS" w:hAnsi="Arial" w:cs="Arial"/>
              </w:rPr>
            </w:pPr>
          </w:p>
        </w:tc>
        <w:tc>
          <w:tcPr>
            <w:tcW w:w="753" w:type="pct"/>
            <w:vAlign w:val="center"/>
          </w:tcPr>
          <w:p w14:paraId="2EA6D5B6" w14:textId="77777777" w:rsidR="00994295" w:rsidRPr="00D15C3E" w:rsidRDefault="00994295" w:rsidP="006027A4">
            <w:pPr>
              <w:jc w:val="center"/>
              <w:rPr>
                <w:rFonts w:ascii="Arial" w:eastAsia="Trebuchet MS" w:hAnsi="Arial" w:cs="Arial"/>
              </w:rPr>
            </w:pPr>
          </w:p>
        </w:tc>
      </w:tr>
      <w:tr w:rsidR="00994295" w:rsidRPr="00D15C3E" w14:paraId="3BA6C9A2" w14:textId="77777777" w:rsidTr="00F31EE8">
        <w:trPr>
          <w:trHeight w:hRule="exact" w:val="397"/>
        </w:trPr>
        <w:tc>
          <w:tcPr>
            <w:tcW w:w="3465" w:type="pct"/>
            <w:vAlign w:val="center"/>
          </w:tcPr>
          <w:p w14:paraId="13EF8205" w14:textId="19E5D90B" w:rsidR="00994295" w:rsidRPr="00D15C3E" w:rsidRDefault="00994295" w:rsidP="006027A4">
            <w:pPr>
              <w:rPr>
                <w:rFonts w:ascii="Arial" w:eastAsia="Trebuchet MS" w:hAnsi="Arial" w:cs="Arial"/>
              </w:rPr>
            </w:pPr>
            <w:r w:rsidRPr="00D15C3E">
              <w:rPr>
                <w:rFonts w:ascii="Arial" w:eastAsia="Trebuchet MS" w:hAnsi="Arial" w:cs="Arial"/>
              </w:rPr>
              <w:t>Helpdesk</w:t>
            </w:r>
          </w:p>
        </w:tc>
        <w:tc>
          <w:tcPr>
            <w:tcW w:w="782" w:type="pct"/>
            <w:vAlign w:val="center"/>
          </w:tcPr>
          <w:p w14:paraId="665BC8CA" w14:textId="77777777" w:rsidR="00994295" w:rsidRPr="00D15C3E" w:rsidRDefault="00994295" w:rsidP="006027A4">
            <w:pPr>
              <w:jc w:val="center"/>
              <w:rPr>
                <w:rFonts w:ascii="Arial" w:eastAsia="Trebuchet MS" w:hAnsi="Arial" w:cs="Arial"/>
              </w:rPr>
            </w:pPr>
          </w:p>
        </w:tc>
        <w:tc>
          <w:tcPr>
            <w:tcW w:w="753" w:type="pct"/>
            <w:vAlign w:val="center"/>
          </w:tcPr>
          <w:p w14:paraId="6A32D874" w14:textId="77777777" w:rsidR="00994295" w:rsidRPr="00D15C3E" w:rsidRDefault="00994295" w:rsidP="006027A4">
            <w:pPr>
              <w:jc w:val="center"/>
              <w:rPr>
                <w:rFonts w:ascii="Arial" w:eastAsia="Trebuchet MS" w:hAnsi="Arial" w:cs="Arial"/>
              </w:rPr>
            </w:pPr>
          </w:p>
        </w:tc>
      </w:tr>
      <w:tr w:rsidR="00994295" w:rsidRPr="00D15C3E" w14:paraId="4DEB5035" w14:textId="77777777" w:rsidTr="00F31EE8">
        <w:trPr>
          <w:trHeight w:hRule="exact" w:val="397"/>
        </w:trPr>
        <w:tc>
          <w:tcPr>
            <w:tcW w:w="3465" w:type="pct"/>
            <w:vAlign w:val="center"/>
          </w:tcPr>
          <w:p w14:paraId="6B5AB659" w14:textId="0B0149EA" w:rsidR="00994295" w:rsidRPr="00D15C3E" w:rsidRDefault="00994295" w:rsidP="006027A4">
            <w:pPr>
              <w:rPr>
                <w:rFonts w:ascii="Arial" w:eastAsia="Trebuchet MS" w:hAnsi="Arial" w:cs="Arial"/>
              </w:rPr>
            </w:pPr>
            <w:r w:rsidRPr="00D15C3E">
              <w:rPr>
                <w:rFonts w:ascii="Arial" w:eastAsia="Trebuchet MS" w:hAnsi="Arial" w:cs="Arial"/>
              </w:rPr>
              <w:t>Drop-in clinics or appointments</w:t>
            </w:r>
          </w:p>
        </w:tc>
        <w:tc>
          <w:tcPr>
            <w:tcW w:w="782" w:type="pct"/>
            <w:vAlign w:val="center"/>
          </w:tcPr>
          <w:p w14:paraId="1212621B" w14:textId="77777777" w:rsidR="00994295" w:rsidRPr="00D15C3E" w:rsidRDefault="00994295" w:rsidP="006027A4">
            <w:pPr>
              <w:jc w:val="center"/>
              <w:rPr>
                <w:rFonts w:ascii="Arial" w:eastAsia="Trebuchet MS" w:hAnsi="Arial" w:cs="Arial"/>
              </w:rPr>
            </w:pPr>
          </w:p>
        </w:tc>
        <w:tc>
          <w:tcPr>
            <w:tcW w:w="753" w:type="pct"/>
            <w:vAlign w:val="center"/>
          </w:tcPr>
          <w:p w14:paraId="664A5D54" w14:textId="77777777" w:rsidR="00994295" w:rsidRPr="00D15C3E" w:rsidRDefault="00994295" w:rsidP="006027A4">
            <w:pPr>
              <w:jc w:val="center"/>
              <w:rPr>
                <w:rFonts w:ascii="Arial" w:eastAsia="Trebuchet MS" w:hAnsi="Arial" w:cs="Arial"/>
              </w:rPr>
            </w:pPr>
          </w:p>
        </w:tc>
      </w:tr>
      <w:tr w:rsidR="00994295" w:rsidRPr="00D15C3E" w14:paraId="68C45409" w14:textId="77777777" w:rsidTr="00F31EE8">
        <w:trPr>
          <w:trHeight w:hRule="exact" w:val="630"/>
        </w:trPr>
        <w:tc>
          <w:tcPr>
            <w:tcW w:w="3465" w:type="pct"/>
            <w:vAlign w:val="center"/>
          </w:tcPr>
          <w:p w14:paraId="5A65813E" w14:textId="01DCF7C9" w:rsidR="00994295" w:rsidRPr="00D15C3E" w:rsidRDefault="00994295" w:rsidP="00D15C3E">
            <w:pPr>
              <w:rPr>
                <w:rFonts w:ascii="Arial" w:eastAsia="Trebuchet MS" w:hAnsi="Arial" w:cs="Arial"/>
              </w:rPr>
            </w:pPr>
            <w:r w:rsidRPr="00D15C3E">
              <w:rPr>
                <w:rFonts w:ascii="Arial" w:eastAsia="Trebuchet MS" w:hAnsi="Arial" w:cs="Arial"/>
              </w:rPr>
              <w:t>Online resources (e</w:t>
            </w:r>
            <w:r w:rsidR="000E1ADF">
              <w:rPr>
                <w:rFonts w:ascii="Arial" w:eastAsia="Trebuchet MS" w:hAnsi="Arial" w:cs="Arial"/>
              </w:rPr>
              <w:t>.</w:t>
            </w:r>
            <w:r w:rsidRPr="00D15C3E">
              <w:rPr>
                <w:rFonts w:ascii="Arial" w:eastAsia="Trebuchet MS" w:hAnsi="Arial" w:cs="Arial"/>
              </w:rPr>
              <w:t xml:space="preserve">g. YouTube, </w:t>
            </w:r>
            <w:r w:rsidR="00FD2324" w:rsidRPr="00D15C3E">
              <w:rPr>
                <w:rFonts w:ascii="Arial" w:eastAsia="Trebuchet MS" w:hAnsi="Arial" w:cs="Arial"/>
              </w:rPr>
              <w:t>LinkedIn</w:t>
            </w:r>
            <w:r w:rsidR="00196CB6">
              <w:rPr>
                <w:rFonts w:ascii="Arial" w:eastAsia="Trebuchet MS" w:hAnsi="Arial" w:cs="Arial"/>
              </w:rPr>
              <w:t>,</w:t>
            </w:r>
            <w:r w:rsidR="00FD2324" w:rsidRPr="00D15C3E">
              <w:rPr>
                <w:rFonts w:ascii="Arial" w:eastAsia="Trebuchet MS" w:hAnsi="Arial" w:cs="Arial"/>
              </w:rPr>
              <w:t xml:space="preserve"> </w:t>
            </w:r>
            <w:r w:rsidRPr="00D15C3E">
              <w:rPr>
                <w:rFonts w:ascii="Arial" w:eastAsia="Trebuchet MS" w:hAnsi="Arial" w:cs="Arial"/>
              </w:rPr>
              <w:t>Vimeo, blogs, webpages</w:t>
            </w:r>
            <w:r w:rsidR="00196CB6">
              <w:rPr>
                <w:rFonts w:ascii="Arial" w:eastAsia="Trebuchet MS" w:hAnsi="Arial" w:cs="Arial"/>
              </w:rPr>
              <w:t>,</w:t>
            </w:r>
            <w:r w:rsidRPr="00D15C3E">
              <w:rPr>
                <w:rFonts w:ascii="Arial" w:eastAsia="Trebuchet MS" w:hAnsi="Arial" w:cs="Arial"/>
              </w:rPr>
              <w:t xml:space="preserve"> in house</w:t>
            </w:r>
            <w:r w:rsidR="00196CB6">
              <w:rPr>
                <w:rFonts w:ascii="Arial" w:eastAsia="Trebuchet MS" w:hAnsi="Arial" w:cs="Arial"/>
              </w:rPr>
              <w:t>,</w:t>
            </w:r>
            <w:r w:rsidRPr="00D15C3E">
              <w:rPr>
                <w:rFonts w:ascii="Arial" w:eastAsia="Trebuchet MS" w:hAnsi="Arial" w:cs="Arial"/>
              </w:rPr>
              <w:t xml:space="preserve"> etc.)</w:t>
            </w:r>
          </w:p>
          <w:p w14:paraId="031BFC6C" w14:textId="77777777" w:rsidR="00994295" w:rsidRPr="00D15C3E" w:rsidRDefault="00994295" w:rsidP="00D15C3E">
            <w:pPr>
              <w:ind w:firstLine="567"/>
              <w:rPr>
                <w:rFonts w:ascii="Arial" w:eastAsia="Trebuchet MS" w:hAnsi="Arial" w:cs="Arial"/>
              </w:rPr>
            </w:pPr>
          </w:p>
        </w:tc>
        <w:tc>
          <w:tcPr>
            <w:tcW w:w="782" w:type="pct"/>
            <w:vAlign w:val="center"/>
          </w:tcPr>
          <w:p w14:paraId="63AF66FE" w14:textId="77777777" w:rsidR="00994295" w:rsidRPr="00D15C3E" w:rsidRDefault="00994295" w:rsidP="006027A4">
            <w:pPr>
              <w:jc w:val="center"/>
              <w:rPr>
                <w:rFonts w:ascii="Arial" w:eastAsia="Trebuchet MS" w:hAnsi="Arial" w:cs="Arial"/>
              </w:rPr>
            </w:pPr>
          </w:p>
        </w:tc>
        <w:tc>
          <w:tcPr>
            <w:tcW w:w="753" w:type="pct"/>
            <w:vAlign w:val="center"/>
          </w:tcPr>
          <w:p w14:paraId="5B0EFB1C" w14:textId="77777777" w:rsidR="00994295" w:rsidRPr="00D15C3E" w:rsidRDefault="00994295" w:rsidP="006027A4">
            <w:pPr>
              <w:jc w:val="center"/>
              <w:rPr>
                <w:rFonts w:ascii="Arial" w:eastAsia="Trebuchet MS" w:hAnsi="Arial" w:cs="Arial"/>
              </w:rPr>
            </w:pPr>
          </w:p>
        </w:tc>
      </w:tr>
      <w:tr w:rsidR="00994295" w:rsidRPr="00D15C3E" w14:paraId="4AD7D546" w14:textId="77777777" w:rsidTr="00F31EE8">
        <w:trPr>
          <w:trHeight w:hRule="exact" w:val="397"/>
        </w:trPr>
        <w:tc>
          <w:tcPr>
            <w:tcW w:w="3465" w:type="pct"/>
            <w:vAlign w:val="center"/>
          </w:tcPr>
          <w:p w14:paraId="6D9340B5" w14:textId="19544F22" w:rsidR="00994295" w:rsidRPr="00D15C3E" w:rsidRDefault="00994295" w:rsidP="00DB0F13">
            <w:pPr>
              <w:rPr>
                <w:rFonts w:ascii="Arial" w:eastAsia="Trebuchet MS" w:hAnsi="Arial" w:cs="Arial"/>
              </w:rPr>
            </w:pPr>
            <w:r w:rsidRPr="00D15C3E">
              <w:rPr>
                <w:rFonts w:ascii="Arial" w:eastAsia="Trebuchet MS" w:hAnsi="Arial" w:cs="Arial"/>
              </w:rPr>
              <w:t>Social media</w:t>
            </w:r>
          </w:p>
        </w:tc>
        <w:tc>
          <w:tcPr>
            <w:tcW w:w="782" w:type="pct"/>
            <w:vAlign w:val="center"/>
          </w:tcPr>
          <w:p w14:paraId="45265E62" w14:textId="77777777" w:rsidR="00994295" w:rsidRPr="00D15C3E" w:rsidRDefault="00994295" w:rsidP="006027A4">
            <w:pPr>
              <w:jc w:val="center"/>
              <w:rPr>
                <w:rFonts w:ascii="Arial" w:eastAsia="Trebuchet MS" w:hAnsi="Arial" w:cs="Arial"/>
              </w:rPr>
            </w:pPr>
          </w:p>
        </w:tc>
        <w:tc>
          <w:tcPr>
            <w:tcW w:w="753" w:type="pct"/>
            <w:vAlign w:val="center"/>
          </w:tcPr>
          <w:p w14:paraId="6BFFAE8A" w14:textId="77777777" w:rsidR="00994295" w:rsidRPr="00D15C3E" w:rsidRDefault="00994295" w:rsidP="006027A4">
            <w:pPr>
              <w:jc w:val="center"/>
              <w:rPr>
                <w:rFonts w:ascii="Arial" w:eastAsia="Trebuchet MS" w:hAnsi="Arial" w:cs="Arial"/>
              </w:rPr>
            </w:pPr>
          </w:p>
        </w:tc>
      </w:tr>
      <w:tr w:rsidR="00994295" w:rsidRPr="00D15C3E" w14:paraId="7057871C" w14:textId="77777777" w:rsidTr="00F31EE8">
        <w:trPr>
          <w:trHeight w:hRule="exact" w:val="602"/>
        </w:trPr>
        <w:tc>
          <w:tcPr>
            <w:tcW w:w="3465" w:type="pct"/>
            <w:vAlign w:val="center"/>
          </w:tcPr>
          <w:p w14:paraId="551DC30F" w14:textId="72E94AC2" w:rsidR="00994295" w:rsidRPr="00D15C3E" w:rsidRDefault="00994295" w:rsidP="00D15C3E">
            <w:pPr>
              <w:rPr>
                <w:rFonts w:ascii="Arial" w:eastAsia="Trebuchet MS" w:hAnsi="Arial" w:cs="Arial"/>
              </w:rPr>
            </w:pPr>
            <w:r w:rsidRPr="00D15C3E">
              <w:rPr>
                <w:rFonts w:ascii="Arial" w:eastAsia="Trebuchet MS" w:hAnsi="Arial" w:cs="Arial"/>
              </w:rPr>
              <w:t>Internal comms e</w:t>
            </w:r>
            <w:r w:rsidR="00886CBB">
              <w:rPr>
                <w:rFonts w:ascii="Arial" w:eastAsia="Trebuchet MS" w:hAnsi="Arial" w:cs="Arial"/>
              </w:rPr>
              <w:t>.</w:t>
            </w:r>
            <w:r w:rsidRPr="00D15C3E">
              <w:rPr>
                <w:rFonts w:ascii="Arial" w:eastAsia="Trebuchet MS" w:hAnsi="Arial" w:cs="Arial"/>
              </w:rPr>
              <w:t>g. announcements. E-mails, login screens</w:t>
            </w:r>
          </w:p>
          <w:p w14:paraId="71D0EE1D" w14:textId="77777777" w:rsidR="00994295" w:rsidRPr="00D15C3E" w:rsidRDefault="00994295" w:rsidP="00D15C3E">
            <w:pPr>
              <w:ind w:firstLine="567"/>
              <w:rPr>
                <w:rFonts w:ascii="Arial" w:eastAsia="Trebuchet MS" w:hAnsi="Arial" w:cs="Arial"/>
              </w:rPr>
            </w:pPr>
          </w:p>
        </w:tc>
        <w:tc>
          <w:tcPr>
            <w:tcW w:w="782" w:type="pct"/>
            <w:vAlign w:val="center"/>
          </w:tcPr>
          <w:p w14:paraId="774BBC4D" w14:textId="77777777" w:rsidR="00994295" w:rsidRPr="00D15C3E" w:rsidRDefault="00994295" w:rsidP="006027A4">
            <w:pPr>
              <w:jc w:val="center"/>
              <w:rPr>
                <w:rFonts w:ascii="Arial" w:eastAsia="Trebuchet MS" w:hAnsi="Arial" w:cs="Arial"/>
              </w:rPr>
            </w:pPr>
          </w:p>
        </w:tc>
        <w:tc>
          <w:tcPr>
            <w:tcW w:w="753" w:type="pct"/>
            <w:vAlign w:val="center"/>
          </w:tcPr>
          <w:p w14:paraId="2F83DA39" w14:textId="77777777" w:rsidR="00994295" w:rsidRPr="00D15C3E" w:rsidRDefault="00994295" w:rsidP="006027A4">
            <w:pPr>
              <w:jc w:val="center"/>
              <w:rPr>
                <w:rFonts w:ascii="Arial" w:eastAsia="Trebuchet MS" w:hAnsi="Arial" w:cs="Arial"/>
              </w:rPr>
            </w:pPr>
          </w:p>
        </w:tc>
      </w:tr>
      <w:tr w:rsidR="00994295" w:rsidRPr="00D15C3E" w14:paraId="4F4C6945" w14:textId="77777777" w:rsidTr="00F31EE8">
        <w:trPr>
          <w:trHeight w:hRule="exact" w:val="554"/>
        </w:trPr>
        <w:tc>
          <w:tcPr>
            <w:tcW w:w="3465" w:type="pct"/>
            <w:vAlign w:val="center"/>
          </w:tcPr>
          <w:p w14:paraId="5240DE7E" w14:textId="54B7F4E4" w:rsidR="00994295" w:rsidRPr="00D15C3E" w:rsidRDefault="00994295" w:rsidP="006027A4">
            <w:pPr>
              <w:rPr>
                <w:rFonts w:ascii="Arial" w:eastAsia="Trebuchet MS" w:hAnsi="Arial" w:cs="Arial"/>
              </w:rPr>
            </w:pPr>
            <w:r w:rsidRPr="00D15C3E">
              <w:rPr>
                <w:rFonts w:ascii="Arial" w:eastAsia="Trebuchet MS" w:hAnsi="Arial" w:cs="Arial"/>
              </w:rPr>
              <w:t xml:space="preserve">None of the above – </w:t>
            </w:r>
            <w:r w:rsidRPr="00D15C3E">
              <w:rPr>
                <w:rFonts w:ascii="Arial" w:eastAsia="Trebuchet MS" w:hAnsi="Arial" w:cs="Arial"/>
                <w:u w:val="single"/>
              </w:rPr>
              <w:t>no</w:t>
            </w:r>
            <w:r w:rsidRPr="00D15C3E">
              <w:rPr>
                <w:rFonts w:ascii="Arial" w:eastAsia="Trebuchet MS" w:hAnsi="Arial" w:cs="Arial"/>
              </w:rPr>
              <w:t xml:space="preserve"> steps taken </w:t>
            </w:r>
          </w:p>
        </w:tc>
        <w:tc>
          <w:tcPr>
            <w:tcW w:w="782" w:type="pct"/>
            <w:vAlign w:val="center"/>
          </w:tcPr>
          <w:p w14:paraId="1DA46237" w14:textId="77777777" w:rsidR="00994295" w:rsidRPr="00D15C3E" w:rsidRDefault="00994295" w:rsidP="006027A4">
            <w:pPr>
              <w:jc w:val="center"/>
              <w:rPr>
                <w:rFonts w:ascii="Arial" w:eastAsia="Trebuchet MS" w:hAnsi="Arial" w:cs="Arial"/>
              </w:rPr>
            </w:pPr>
          </w:p>
        </w:tc>
        <w:tc>
          <w:tcPr>
            <w:tcW w:w="753" w:type="pct"/>
            <w:vAlign w:val="center"/>
          </w:tcPr>
          <w:p w14:paraId="465894AC" w14:textId="77777777" w:rsidR="00994295" w:rsidRPr="00D15C3E" w:rsidRDefault="00994295" w:rsidP="006027A4">
            <w:pPr>
              <w:jc w:val="center"/>
              <w:rPr>
                <w:rFonts w:ascii="Arial" w:eastAsia="Trebuchet MS" w:hAnsi="Arial" w:cs="Arial"/>
              </w:rPr>
            </w:pPr>
          </w:p>
        </w:tc>
      </w:tr>
    </w:tbl>
    <w:p w14:paraId="31CF33F9" w14:textId="77777777" w:rsidR="00501937" w:rsidRDefault="00501937" w:rsidP="00A55C01">
      <w:pPr>
        <w:ind w:left="720" w:hanging="720"/>
        <w:rPr>
          <w:rFonts w:ascii="Arial" w:eastAsia="Trebuchet MS" w:hAnsi="Arial" w:cs="Arial"/>
        </w:rPr>
      </w:pPr>
    </w:p>
    <w:p w14:paraId="7A09BD23" w14:textId="6906D4A1" w:rsidR="00041A26" w:rsidRDefault="00F97582" w:rsidP="00A55C01">
      <w:pPr>
        <w:ind w:left="720" w:hanging="720"/>
        <w:rPr>
          <w:rFonts w:ascii="Arial" w:eastAsia="Trebuchet MS" w:hAnsi="Arial" w:cs="Arial"/>
        </w:rPr>
      </w:pPr>
      <w:r w:rsidRPr="009A1AF7">
        <w:rPr>
          <w:rFonts w:ascii="Arial" w:eastAsia="Trebuchet MS" w:hAnsi="Arial" w:cs="Arial"/>
        </w:rPr>
        <w:t>Other steps – please write details</w:t>
      </w:r>
      <w:r>
        <w:rPr>
          <w:rFonts w:ascii="Arial" w:eastAsia="Trebuchet MS" w:hAnsi="Arial" w:cs="Arial"/>
        </w:rPr>
        <w:t xml:space="preserve"> </w:t>
      </w:r>
      <w:proofErr w:type="gramStart"/>
      <w:r>
        <w:rPr>
          <w:rFonts w:ascii="Arial" w:eastAsia="Trebuchet MS" w:hAnsi="Arial" w:cs="Arial"/>
        </w:rPr>
        <w:t>below</w:t>
      </w:r>
      <w:proofErr w:type="gramEnd"/>
    </w:p>
    <w:p w14:paraId="606B68A2" w14:textId="77777777" w:rsidR="00F97582" w:rsidRDefault="00F97582" w:rsidP="00F97582">
      <w:pPr>
        <w:pBdr>
          <w:top w:val="single" w:sz="4" w:space="1" w:color="auto"/>
          <w:left w:val="single" w:sz="4" w:space="4" w:color="auto"/>
          <w:bottom w:val="single" w:sz="4" w:space="1" w:color="auto"/>
          <w:right w:val="single" w:sz="4" w:space="4" w:color="auto"/>
        </w:pBdr>
        <w:ind w:left="720" w:hanging="720"/>
        <w:rPr>
          <w:rFonts w:ascii="Arial" w:eastAsia="Trebuchet MS" w:hAnsi="Arial" w:cs="Arial"/>
        </w:rPr>
      </w:pPr>
    </w:p>
    <w:p w14:paraId="17B38419" w14:textId="77777777" w:rsidR="00F97582" w:rsidRDefault="00F97582" w:rsidP="00F97582">
      <w:pPr>
        <w:pBdr>
          <w:top w:val="single" w:sz="4" w:space="1" w:color="auto"/>
          <w:left w:val="single" w:sz="4" w:space="4" w:color="auto"/>
          <w:bottom w:val="single" w:sz="4" w:space="1" w:color="auto"/>
          <w:right w:val="single" w:sz="4" w:space="4" w:color="auto"/>
        </w:pBdr>
        <w:ind w:left="720" w:hanging="720"/>
        <w:rPr>
          <w:rFonts w:ascii="Arial" w:eastAsia="Trebuchet MS" w:hAnsi="Arial" w:cs="Arial"/>
        </w:rPr>
      </w:pPr>
    </w:p>
    <w:p w14:paraId="02E11CF1" w14:textId="77777777" w:rsidR="00F97582" w:rsidRDefault="00F97582" w:rsidP="00F97582">
      <w:pPr>
        <w:pBdr>
          <w:top w:val="single" w:sz="4" w:space="1" w:color="auto"/>
          <w:left w:val="single" w:sz="4" w:space="4" w:color="auto"/>
          <w:bottom w:val="single" w:sz="4" w:space="1" w:color="auto"/>
          <w:right w:val="single" w:sz="4" w:space="4" w:color="auto"/>
        </w:pBdr>
        <w:ind w:left="720" w:hanging="720"/>
        <w:rPr>
          <w:rFonts w:ascii="Arial" w:eastAsia="Trebuchet MS" w:hAnsi="Arial" w:cs="Arial"/>
        </w:rPr>
      </w:pPr>
    </w:p>
    <w:p w14:paraId="5EE717F9" w14:textId="77777777" w:rsidR="003C563F" w:rsidRDefault="003C563F">
      <w:pPr>
        <w:rPr>
          <w:rFonts w:ascii="Arial" w:eastAsia="Trebuchet MS" w:hAnsi="Arial" w:cs="Arial"/>
        </w:rPr>
      </w:pPr>
      <w:r>
        <w:rPr>
          <w:rFonts w:ascii="Arial" w:eastAsia="Trebuchet MS" w:hAnsi="Arial" w:cs="Arial"/>
        </w:rPr>
        <w:br w:type="page"/>
      </w:r>
    </w:p>
    <w:p w14:paraId="1E64D93C" w14:textId="02DFCDCE" w:rsidR="00994295" w:rsidRPr="00D80823" w:rsidRDefault="009A1AF7" w:rsidP="00A55C01">
      <w:pPr>
        <w:ind w:left="720" w:hanging="720"/>
        <w:rPr>
          <w:rFonts w:ascii="Arial" w:hAnsi="Arial" w:cs="Arial"/>
        </w:rPr>
      </w:pPr>
      <w:r w:rsidRPr="293CF51B">
        <w:rPr>
          <w:rFonts w:ascii="Arial" w:eastAsia="Trebuchet MS" w:hAnsi="Arial" w:cs="Arial"/>
        </w:rPr>
        <w:lastRenderedPageBreak/>
        <w:t>5.</w:t>
      </w:r>
      <w:r w:rsidR="00964254">
        <w:rPr>
          <w:rFonts w:ascii="Arial" w:eastAsia="Trebuchet MS" w:hAnsi="Arial" w:cs="Arial"/>
        </w:rPr>
        <w:t>4</w:t>
      </w:r>
      <w:r w:rsidR="00994295" w:rsidRPr="293CF51B">
        <w:rPr>
          <w:rFonts w:ascii="Arial" w:eastAsia="Trebuchet MS" w:hAnsi="Arial" w:cs="Arial"/>
        </w:rPr>
        <w:t xml:space="preserve"> </w:t>
      </w:r>
      <w:r>
        <w:tab/>
      </w:r>
      <w:r w:rsidR="00994295" w:rsidRPr="293CF51B">
        <w:rPr>
          <w:rFonts w:ascii="Arial" w:hAnsi="Arial" w:cs="Arial"/>
          <w:b/>
          <w:bCs/>
        </w:rPr>
        <w:t xml:space="preserve">Does the institution consider accessibility and inclusion in the </w:t>
      </w:r>
      <w:r w:rsidRPr="293CF51B">
        <w:rPr>
          <w:rFonts w:ascii="Arial" w:hAnsi="Arial" w:cs="Arial"/>
          <w:b/>
          <w:bCs/>
        </w:rPr>
        <w:t>areas listed below?</w:t>
      </w:r>
    </w:p>
    <w:p w14:paraId="21691FAB" w14:textId="77777777" w:rsidR="009A1AF7" w:rsidRPr="00D80823" w:rsidRDefault="009A1AF7" w:rsidP="00D80823">
      <w:pPr>
        <w:rPr>
          <w:rFonts w:ascii="Arial" w:hAnsi="Arial" w:cs="Arial"/>
        </w:rPr>
      </w:pPr>
    </w:p>
    <w:p w14:paraId="6A7932E3" w14:textId="109403B7" w:rsidR="009A1AF7" w:rsidRPr="00D80823" w:rsidRDefault="009A1AF7" w:rsidP="00D80823">
      <w:pPr>
        <w:rPr>
          <w:rFonts w:ascii="Arial" w:hAnsi="Arial" w:cs="Arial"/>
        </w:rPr>
      </w:pPr>
      <w:r w:rsidRPr="00D80823">
        <w:rPr>
          <w:rFonts w:ascii="Arial" w:hAnsi="Arial" w:cs="Arial"/>
        </w:rPr>
        <w:t xml:space="preserve">Please tick </w:t>
      </w:r>
      <w:r w:rsidRPr="00D80823">
        <w:rPr>
          <w:rFonts w:ascii="Arial" w:hAnsi="Arial" w:cs="Arial"/>
          <w:u w:val="single"/>
        </w:rPr>
        <w:t>one</w:t>
      </w:r>
      <w:r w:rsidRPr="00D80823">
        <w:rPr>
          <w:rFonts w:ascii="Arial" w:hAnsi="Arial" w:cs="Arial"/>
        </w:rPr>
        <w:t xml:space="preserve"> option for each</w:t>
      </w:r>
    </w:p>
    <w:p w14:paraId="735C783B" w14:textId="77777777" w:rsidR="00915164" w:rsidRPr="00D80823" w:rsidRDefault="00915164" w:rsidP="00D80823">
      <w:pPr>
        <w:rPr>
          <w:rFonts w:ascii="Arial" w:hAnsi="Arial" w:cs="Arial"/>
        </w:rPr>
      </w:pPr>
    </w:p>
    <w:tbl>
      <w:tblPr>
        <w:tblStyle w:val="TableGrid"/>
        <w:tblW w:w="5000" w:type="pct"/>
        <w:tblLook w:val="04A0" w:firstRow="1" w:lastRow="0" w:firstColumn="1" w:lastColumn="0" w:noHBand="0" w:noVBand="1"/>
      </w:tblPr>
      <w:tblGrid>
        <w:gridCol w:w="5384"/>
        <w:gridCol w:w="950"/>
        <w:gridCol w:w="1497"/>
        <w:gridCol w:w="1185"/>
      </w:tblGrid>
      <w:tr w:rsidR="00994295" w:rsidRPr="00D80823" w14:paraId="0BC9516D" w14:textId="77777777" w:rsidTr="00F31EE8">
        <w:tc>
          <w:tcPr>
            <w:tcW w:w="2986" w:type="pct"/>
          </w:tcPr>
          <w:p w14:paraId="1DEE9363" w14:textId="77777777" w:rsidR="00994295" w:rsidRPr="00D80823" w:rsidRDefault="00994295" w:rsidP="00D80823">
            <w:pPr>
              <w:rPr>
                <w:rFonts w:ascii="Arial" w:eastAsia="Trebuchet MS" w:hAnsi="Arial" w:cs="Arial"/>
              </w:rPr>
            </w:pPr>
          </w:p>
        </w:tc>
        <w:tc>
          <w:tcPr>
            <w:tcW w:w="527" w:type="pct"/>
          </w:tcPr>
          <w:p w14:paraId="64990678" w14:textId="77777777" w:rsidR="00994295" w:rsidRPr="00D80823" w:rsidRDefault="00994295" w:rsidP="00D80823">
            <w:pPr>
              <w:rPr>
                <w:rFonts w:ascii="Arial" w:eastAsia="Trebuchet MS" w:hAnsi="Arial" w:cs="Arial"/>
              </w:rPr>
            </w:pPr>
            <w:r w:rsidRPr="00D80823">
              <w:rPr>
                <w:rFonts w:ascii="Arial" w:eastAsia="Trebuchet MS" w:hAnsi="Arial" w:cs="Arial"/>
              </w:rPr>
              <w:t>Yes</w:t>
            </w:r>
          </w:p>
        </w:tc>
        <w:tc>
          <w:tcPr>
            <w:tcW w:w="830" w:type="pct"/>
          </w:tcPr>
          <w:p w14:paraId="5D9A0AB3" w14:textId="3D41BF18" w:rsidR="00994295" w:rsidRPr="00D80823" w:rsidRDefault="00EE726A" w:rsidP="00D80823">
            <w:pPr>
              <w:rPr>
                <w:rFonts w:ascii="Arial" w:eastAsia="Trebuchet MS" w:hAnsi="Arial" w:cs="Arial"/>
              </w:rPr>
            </w:pPr>
            <w:r w:rsidRPr="00D80823">
              <w:rPr>
                <w:rFonts w:ascii="Arial" w:eastAsia="Trebuchet MS" w:hAnsi="Arial" w:cs="Arial"/>
              </w:rPr>
              <w:t>No, but working towards this</w:t>
            </w:r>
          </w:p>
        </w:tc>
        <w:tc>
          <w:tcPr>
            <w:tcW w:w="657" w:type="pct"/>
          </w:tcPr>
          <w:p w14:paraId="79995E73" w14:textId="6A0FC52F" w:rsidR="00994295" w:rsidRPr="00D80823" w:rsidRDefault="009A1AF7" w:rsidP="00D80823">
            <w:pPr>
              <w:rPr>
                <w:rFonts w:ascii="Arial" w:eastAsia="Trebuchet MS" w:hAnsi="Arial" w:cs="Arial"/>
              </w:rPr>
            </w:pPr>
            <w:r w:rsidRPr="00D80823">
              <w:rPr>
                <w:rFonts w:ascii="Arial" w:eastAsia="Trebuchet MS" w:hAnsi="Arial" w:cs="Arial"/>
              </w:rPr>
              <w:t>No</w:t>
            </w:r>
          </w:p>
        </w:tc>
      </w:tr>
      <w:tr w:rsidR="00915164" w:rsidRPr="00D80823" w14:paraId="0B53EACB" w14:textId="77777777" w:rsidTr="00F31EE8">
        <w:trPr>
          <w:trHeight w:hRule="exact" w:val="567"/>
        </w:trPr>
        <w:tc>
          <w:tcPr>
            <w:tcW w:w="2986" w:type="pct"/>
            <w:shd w:val="clear" w:color="auto" w:fill="auto"/>
            <w:vAlign w:val="center"/>
          </w:tcPr>
          <w:p w14:paraId="45456896" w14:textId="77777777" w:rsidR="00994295" w:rsidRPr="00D80823" w:rsidRDefault="00994295" w:rsidP="00D80823">
            <w:pPr>
              <w:rPr>
                <w:rFonts w:ascii="Arial" w:hAnsi="Arial" w:cs="Arial"/>
              </w:rPr>
            </w:pPr>
            <w:r w:rsidRPr="00D80823">
              <w:rPr>
                <w:rFonts w:ascii="Arial" w:hAnsi="Arial" w:cs="Arial"/>
              </w:rPr>
              <w:t>Procurement of digital systems and software</w:t>
            </w:r>
          </w:p>
        </w:tc>
        <w:tc>
          <w:tcPr>
            <w:tcW w:w="527" w:type="pct"/>
            <w:vAlign w:val="center"/>
          </w:tcPr>
          <w:p w14:paraId="12CA1FDB" w14:textId="77777777" w:rsidR="00994295" w:rsidRPr="00D80823" w:rsidRDefault="00994295" w:rsidP="00D80823">
            <w:pPr>
              <w:rPr>
                <w:rFonts w:ascii="Arial" w:eastAsia="Trebuchet MS" w:hAnsi="Arial" w:cs="Arial"/>
              </w:rPr>
            </w:pPr>
          </w:p>
        </w:tc>
        <w:tc>
          <w:tcPr>
            <w:tcW w:w="830" w:type="pct"/>
            <w:vAlign w:val="center"/>
          </w:tcPr>
          <w:p w14:paraId="6F34D478" w14:textId="77777777" w:rsidR="00994295" w:rsidRPr="00D80823" w:rsidRDefault="00994295" w:rsidP="00D80823">
            <w:pPr>
              <w:rPr>
                <w:rFonts w:ascii="Arial" w:eastAsia="Trebuchet MS" w:hAnsi="Arial" w:cs="Arial"/>
              </w:rPr>
            </w:pPr>
          </w:p>
        </w:tc>
        <w:tc>
          <w:tcPr>
            <w:tcW w:w="657" w:type="pct"/>
            <w:vAlign w:val="center"/>
          </w:tcPr>
          <w:p w14:paraId="58C7FD79" w14:textId="77777777" w:rsidR="00994295" w:rsidRPr="00D80823" w:rsidRDefault="00994295" w:rsidP="00D80823">
            <w:pPr>
              <w:rPr>
                <w:rFonts w:ascii="Arial" w:eastAsia="Trebuchet MS" w:hAnsi="Arial" w:cs="Arial"/>
              </w:rPr>
            </w:pPr>
          </w:p>
        </w:tc>
      </w:tr>
      <w:tr w:rsidR="00915164" w:rsidRPr="00D80823" w14:paraId="64A97E61" w14:textId="77777777" w:rsidTr="00F31EE8">
        <w:trPr>
          <w:trHeight w:hRule="exact" w:val="567"/>
        </w:trPr>
        <w:tc>
          <w:tcPr>
            <w:tcW w:w="2986" w:type="pct"/>
            <w:shd w:val="clear" w:color="auto" w:fill="auto"/>
            <w:vAlign w:val="center"/>
          </w:tcPr>
          <w:p w14:paraId="2D632D70" w14:textId="77777777" w:rsidR="00994295" w:rsidRPr="00D80823" w:rsidRDefault="00994295" w:rsidP="00D80823">
            <w:pPr>
              <w:rPr>
                <w:rFonts w:ascii="Arial" w:eastAsia="Trebuchet MS" w:hAnsi="Arial" w:cs="Arial"/>
              </w:rPr>
            </w:pPr>
            <w:r w:rsidRPr="00D80823">
              <w:rPr>
                <w:rFonts w:ascii="Arial" w:hAnsi="Arial" w:cs="Arial"/>
              </w:rPr>
              <w:t>Design and development of new programmes and modules</w:t>
            </w:r>
          </w:p>
        </w:tc>
        <w:tc>
          <w:tcPr>
            <w:tcW w:w="527" w:type="pct"/>
            <w:vAlign w:val="center"/>
          </w:tcPr>
          <w:p w14:paraId="50D2E44C" w14:textId="77777777" w:rsidR="00994295" w:rsidRPr="00D80823" w:rsidRDefault="00994295" w:rsidP="00D80823">
            <w:pPr>
              <w:rPr>
                <w:rFonts w:ascii="Arial" w:eastAsia="Trebuchet MS" w:hAnsi="Arial" w:cs="Arial"/>
              </w:rPr>
            </w:pPr>
          </w:p>
        </w:tc>
        <w:tc>
          <w:tcPr>
            <w:tcW w:w="830" w:type="pct"/>
            <w:vAlign w:val="center"/>
          </w:tcPr>
          <w:p w14:paraId="458D23CE" w14:textId="77777777" w:rsidR="00994295" w:rsidRPr="00D80823" w:rsidRDefault="00994295" w:rsidP="00D80823">
            <w:pPr>
              <w:rPr>
                <w:rFonts w:ascii="Arial" w:eastAsia="Trebuchet MS" w:hAnsi="Arial" w:cs="Arial"/>
              </w:rPr>
            </w:pPr>
          </w:p>
        </w:tc>
        <w:tc>
          <w:tcPr>
            <w:tcW w:w="657" w:type="pct"/>
            <w:vAlign w:val="center"/>
          </w:tcPr>
          <w:p w14:paraId="52A37AC3" w14:textId="77777777" w:rsidR="00994295" w:rsidRPr="00D80823" w:rsidRDefault="00994295" w:rsidP="00D80823">
            <w:pPr>
              <w:rPr>
                <w:rFonts w:ascii="Arial" w:eastAsia="Trebuchet MS" w:hAnsi="Arial" w:cs="Arial"/>
              </w:rPr>
            </w:pPr>
          </w:p>
        </w:tc>
      </w:tr>
      <w:tr w:rsidR="00915164" w:rsidRPr="00D80823" w14:paraId="11659701" w14:textId="77777777" w:rsidTr="00F31EE8">
        <w:trPr>
          <w:trHeight w:hRule="exact" w:val="567"/>
        </w:trPr>
        <w:tc>
          <w:tcPr>
            <w:tcW w:w="2986" w:type="pct"/>
            <w:shd w:val="clear" w:color="auto" w:fill="auto"/>
            <w:vAlign w:val="center"/>
          </w:tcPr>
          <w:p w14:paraId="55622C86" w14:textId="3265F8E3" w:rsidR="00994295" w:rsidRPr="00D80823" w:rsidRDefault="72F3669E" w:rsidP="00D80823">
            <w:pPr>
              <w:rPr>
                <w:rFonts w:ascii="Arial" w:hAnsi="Arial" w:cs="Arial"/>
              </w:rPr>
            </w:pPr>
            <w:r w:rsidRPr="571F9105">
              <w:rPr>
                <w:rFonts w:ascii="Arial" w:hAnsi="Arial" w:cs="Arial"/>
              </w:rPr>
              <w:t xml:space="preserve">Staff recruitment, e.g. </w:t>
            </w:r>
            <w:r w:rsidR="577456CC" w:rsidRPr="571F9105">
              <w:rPr>
                <w:rFonts w:ascii="Arial" w:hAnsi="Arial" w:cs="Arial"/>
              </w:rPr>
              <w:t>i</w:t>
            </w:r>
            <w:r w:rsidR="41262754" w:rsidRPr="571F9105">
              <w:rPr>
                <w:rFonts w:ascii="Arial" w:hAnsi="Arial" w:cs="Arial"/>
              </w:rPr>
              <w:t>ncorporation into job descriptions</w:t>
            </w:r>
          </w:p>
        </w:tc>
        <w:tc>
          <w:tcPr>
            <w:tcW w:w="527" w:type="pct"/>
            <w:vAlign w:val="center"/>
          </w:tcPr>
          <w:p w14:paraId="3252EFFD" w14:textId="77777777" w:rsidR="00994295" w:rsidRPr="00D80823" w:rsidRDefault="00994295" w:rsidP="00D80823">
            <w:pPr>
              <w:rPr>
                <w:rFonts w:ascii="Arial" w:eastAsia="Trebuchet MS" w:hAnsi="Arial" w:cs="Arial"/>
              </w:rPr>
            </w:pPr>
          </w:p>
        </w:tc>
        <w:tc>
          <w:tcPr>
            <w:tcW w:w="830" w:type="pct"/>
            <w:vAlign w:val="center"/>
          </w:tcPr>
          <w:p w14:paraId="32CD988C" w14:textId="77777777" w:rsidR="00994295" w:rsidRPr="00D80823" w:rsidRDefault="00994295" w:rsidP="00D80823">
            <w:pPr>
              <w:rPr>
                <w:rFonts w:ascii="Arial" w:eastAsia="Trebuchet MS" w:hAnsi="Arial" w:cs="Arial"/>
              </w:rPr>
            </w:pPr>
          </w:p>
        </w:tc>
        <w:tc>
          <w:tcPr>
            <w:tcW w:w="657" w:type="pct"/>
            <w:vAlign w:val="center"/>
          </w:tcPr>
          <w:p w14:paraId="14621252" w14:textId="77777777" w:rsidR="00994295" w:rsidRPr="00D80823" w:rsidRDefault="00994295" w:rsidP="00D80823">
            <w:pPr>
              <w:rPr>
                <w:rFonts w:ascii="Arial" w:eastAsia="Trebuchet MS" w:hAnsi="Arial" w:cs="Arial"/>
              </w:rPr>
            </w:pPr>
          </w:p>
        </w:tc>
      </w:tr>
      <w:tr w:rsidR="00915164" w:rsidRPr="00D80823" w14:paraId="21843D80" w14:textId="77777777" w:rsidTr="00F31EE8">
        <w:trPr>
          <w:trHeight w:hRule="exact" w:val="567"/>
        </w:trPr>
        <w:tc>
          <w:tcPr>
            <w:tcW w:w="2986" w:type="pct"/>
            <w:shd w:val="clear" w:color="auto" w:fill="auto"/>
            <w:vAlign w:val="center"/>
          </w:tcPr>
          <w:p w14:paraId="015EB238" w14:textId="77777777" w:rsidR="00994295" w:rsidRPr="00D80823" w:rsidRDefault="00994295" w:rsidP="00D80823">
            <w:pPr>
              <w:rPr>
                <w:rFonts w:ascii="Arial" w:eastAsia="Trebuchet MS" w:hAnsi="Arial" w:cs="Arial"/>
              </w:rPr>
            </w:pPr>
            <w:r w:rsidRPr="00D80823">
              <w:rPr>
                <w:rFonts w:ascii="Arial" w:hAnsi="Arial" w:cs="Arial"/>
              </w:rPr>
              <w:t>Production of in-house templates/documents</w:t>
            </w:r>
          </w:p>
        </w:tc>
        <w:tc>
          <w:tcPr>
            <w:tcW w:w="527" w:type="pct"/>
            <w:vAlign w:val="center"/>
          </w:tcPr>
          <w:p w14:paraId="28E7D24E" w14:textId="77777777" w:rsidR="00994295" w:rsidRPr="00D80823" w:rsidRDefault="00994295" w:rsidP="00D80823">
            <w:pPr>
              <w:rPr>
                <w:rFonts w:ascii="Arial" w:eastAsia="Trebuchet MS" w:hAnsi="Arial" w:cs="Arial"/>
              </w:rPr>
            </w:pPr>
          </w:p>
        </w:tc>
        <w:tc>
          <w:tcPr>
            <w:tcW w:w="830" w:type="pct"/>
            <w:vAlign w:val="center"/>
          </w:tcPr>
          <w:p w14:paraId="607BCA82" w14:textId="77777777" w:rsidR="00994295" w:rsidRPr="00D80823" w:rsidRDefault="00994295" w:rsidP="00D80823">
            <w:pPr>
              <w:rPr>
                <w:rFonts w:ascii="Arial" w:eastAsia="Trebuchet MS" w:hAnsi="Arial" w:cs="Arial"/>
              </w:rPr>
            </w:pPr>
          </w:p>
        </w:tc>
        <w:tc>
          <w:tcPr>
            <w:tcW w:w="657" w:type="pct"/>
            <w:vAlign w:val="center"/>
          </w:tcPr>
          <w:p w14:paraId="0814D035" w14:textId="77777777" w:rsidR="00994295" w:rsidRPr="00D80823" w:rsidRDefault="00994295" w:rsidP="00D80823">
            <w:pPr>
              <w:rPr>
                <w:rFonts w:ascii="Arial" w:eastAsia="Trebuchet MS" w:hAnsi="Arial" w:cs="Arial"/>
              </w:rPr>
            </w:pPr>
          </w:p>
        </w:tc>
      </w:tr>
      <w:tr w:rsidR="00915164" w:rsidRPr="00D80823" w14:paraId="6450AE2E" w14:textId="77777777" w:rsidTr="00F31EE8">
        <w:trPr>
          <w:trHeight w:hRule="exact" w:val="567"/>
        </w:trPr>
        <w:tc>
          <w:tcPr>
            <w:tcW w:w="2986" w:type="pct"/>
            <w:shd w:val="clear" w:color="auto" w:fill="auto"/>
            <w:vAlign w:val="center"/>
          </w:tcPr>
          <w:p w14:paraId="69380C79" w14:textId="77777777" w:rsidR="00994295" w:rsidRPr="00D80823" w:rsidRDefault="00994295" w:rsidP="00D80823">
            <w:pPr>
              <w:rPr>
                <w:rFonts w:ascii="Arial" w:hAnsi="Arial" w:cs="Arial"/>
              </w:rPr>
            </w:pPr>
            <w:r w:rsidRPr="00D80823">
              <w:rPr>
                <w:rFonts w:ascii="Arial" w:hAnsi="Arial" w:cs="Arial"/>
              </w:rPr>
              <w:t>Production of external facing documents</w:t>
            </w:r>
          </w:p>
        </w:tc>
        <w:tc>
          <w:tcPr>
            <w:tcW w:w="527" w:type="pct"/>
            <w:vAlign w:val="center"/>
          </w:tcPr>
          <w:p w14:paraId="264367E8" w14:textId="77777777" w:rsidR="00994295" w:rsidRPr="00D80823" w:rsidRDefault="00994295" w:rsidP="00D80823">
            <w:pPr>
              <w:rPr>
                <w:rFonts w:ascii="Arial" w:eastAsia="Trebuchet MS" w:hAnsi="Arial" w:cs="Arial"/>
              </w:rPr>
            </w:pPr>
          </w:p>
        </w:tc>
        <w:tc>
          <w:tcPr>
            <w:tcW w:w="830" w:type="pct"/>
            <w:vAlign w:val="center"/>
          </w:tcPr>
          <w:p w14:paraId="02F602FB" w14:textId="77777777" w:rsidR="00994295" w:rsidRPr="00D80823" w:rsidRDefault="00994295" w:rsidP="00D80823">
            <w:pPr>
              <w:rPr>
                <w:rFonts w:ascii="Arial" w:eastAsia="Trebuchet MS" w:hAnsi="Arial" w:cs="Arial"/>
              </w:rPr>
            </w:pPr>
          </w:p>
        </w:tc>
        <w:tc>
          <w:tcPr>
            <w:tcW w:w="657" w:type="pct"/>
            <w:vAlign w:val="center"/>
          </w:tcPr>
          <w:p w14:paraId="32DD068A" w14:textId="77777777" w:rsidR="00994295" w:rsidRPr="00D80823" w:rsidRDefault="00994295" w:rsidP="00D80823">
            <w:pPr>
              <w:rPr>
                <w:rFonts w:ascii="Arial" w:eastAsia="Trebuchet MS" w:hAnsi="Arial" w:cs="Arial"/>
              </w:rPr>
            </w:pPr>
          </w:p>
        </w:tc>
      </w:tr>
    </w:tbl>
    <w:p w14:paraId="06370796" w14:textId="77777777" w:rsidR="00994295" w:rsidRPr="00BB4297" w:rsidRDefault="00994295" w:rsidP="00994295">
      <w:pPr>
        <w:rPr>
          <w:rFonts w:ascii="Arial" w:eastAsia="Trebuchet MS" w:hAnsi="Arial" w:cs="Arial"/>
          <w:sz w:val="22"/>
          <w:szCs w:val="22"/>
        </w:rPr>
      </w:pPr>
    </w:p>
    <w:p w14:paraId="288D0E11" w14:textId="77777777" w:rsidR="00F31EE8" w:rsidRDefault="00F31EE8" w:rsidP="00994295">
      <w:pPr>
        <w:ind w:left="567" w:hanging="567"/>
        <w:rPr>
          <w:rFonts w:ascii="Arial" w:eastAsia="Trebuchet MS" w:hAnsi="Arial" w:cs="Arial"/>
          <w:color w:val="000000"/>
        </w:rPr>
      </w:pPr>
    </w:p>
    <w:p w14:paraId="255AD04D" w14:textId="67404B13" w:rsidR="00994295" w:rsidRPr="00236BD3" w:rsidRDefault="00994295" w:rsidP="00994295">
      <w:pPr>
        <w:ind w:left="567" w:hanging="567"/>
        <w:rPr>
          <w:rFonts w:ascii="Arial" w:eastAsia="Trebuchet MS" w:hAnsi="Arial" w:cs="Arial"/>
          <w:color w:val="000000"/>
        </w:rPr>
      </w:pPr>
      <w:r w:rsidRPr="00236BD3">
        <w:rPr>
          <w:rFonts w:ascii="Arial" w:eastAsia="Trebuchet MS" w:hAnsi="Arial" w:cs="Arial"/>
          <w:color w:val="000000"/>
        </w:rPr>
        <w:t>5.</w:t>
      </w:r>
      <w:r w:rsidR="00964254">
        <w:rPr>
          <w:rFonts w:ascii="Arial" w:eastAsia="Trebuchet MS" w:hAnsi="Arial" w:cs="Arial"/>
          <w:color w:val="000000"/>
        </w:rPr>
        <w:t>5</w:t>
      </w:r>
      <w:r w:rsidRPr="00236BD3">
        <w:rPr>
          <w:rFonts w:ascii="Arial" w:eastAsia="Trebuchet MS" w:hAnsi="Arial" w:cs="Arial"/>
          <w:color w:val="000000"/>
        </w:rPr>
        <w:tab/>
      </w:r>
      <w:r w:rsidRPr="00236BD3">
        <w:rPr>
          <w:rFonts w:ascii="Arial" w:eastAsia="Trebuchet MS" w:hAnsi="Arial" w:cs="Arial"/>
          <w:b/>
          <w:bCs/>
          <w:color w:val="000000"/>
        </w:rPr>
        <w:t xml:space="preserve">Does your institution </w:t>
      </w:r>
      <w:r w:rsidRPr="00236BD3">
        <w:rPr>
          <w:rFonts w:ascii="Arial" w:eastAsia="Trebuchet MS" w:hAnsi="Arial" w:cs="Arial"/>
          <w:b/>
          <w:bCs/>
          <w:color w:val="000000"/>
          <w:u w:val="single"/>
        </w:rPr>
        <w:t>formally assess</w:t>
      </w:r>
      <w:r w:rsidRPr="00236BD3">
        <w:rPr>
          <w:rFonts w:ascii="Arial" w:eastAsia="Trebuchet MS" w:hAnsi="Arial" w:cs="Arial"/>
          <w:b/>
          <w:bCs/>
          <w:color w:val="000000"/>
        </w:rPr>
        <w:t xml:space="preserve"> or </w:t>
      </w:r>
      <w:r w:rsidRPr="00236BD3">
        <w:rPr>
          <w:rFonts w:ascii="Arial" w:eastAsia="Trebuchet MS" w:hAnsi="Arial" w:cs="Arial"/>
          <w:b/>
          <w:bCs/>
          <w:color w:val="000000"/>
          <w:u w:val="single"/>
        </w:rPr>
        <w:t>benchmark</w:t>
      </w:r>
      <w:r w:rsidRPr="00236BD3">
        <w:rPr>
          <w:rFonts w:ascii="Arial" w:eastAsia="Trebuchet MS" w:hAnsi="Arial" w:cs="Arial"/>
          <w:b/>
          <w:bCs/>
          <w:color w:val="000000"/>
        </w:rPr>
        <w:t xml:space="preserve"> its progression </w:t>
      </w:r>
      <w:r w:rsidR="00CA3301">
        <w:rPr>
          <w:rFonts w:ascii="Arial" w:eastAsia="Trebuchet MS" w:hAnsi="Arial" w:cs="Arial"/>
          <w:b/>
          <w:bCs/>
          <w:color w:val="000000"/>
        </w:rPr>
        <w:t xml:space="preserve">on </w:t>
      </w:r>
      <w:r w:rsidRPr="00236BD3">
        <w:rPr>
          <w:rFonts w:ascii="Arial" w:eastAsia="Trebuchet MS" w:hAnsi="Arial" w:cs="Arial"/>
          <w:b/>
          <w:bCs/>
          <w:color w:val="000000"/>
          <w:u w:val="single"/>
        </w:rPr>
        <w:t>accessibility and inclusion</w:t>
      </w:r>
      <w:r w:rsidRPr="00236BD3">
        <w:rPr>
          <w:rFonts w:ascii="Arial" w:eastAsia="Trebuchet MS" w:hAnsi="Arial" w:cs="Arial"/>
          <w:b/>
          <w:bCs/>
          <w:color w:val="000000"/>
        </w:rPr>
        <w:t xml:space="preserve"> over time or across departments?</w:t>
      </w:r>
    </w:p>
    <w:p w14:paraId="27F5ED12" w14:textId="77777777" w:rsidR="00994295" w:rsidRPr="00236BD3" w:rsidRDefault="00994295" w:rsidP="00994295">
      <w:pPr>
        <w:ind w:left="567" w:hanging="567"/>
        <w:rPr>
          <w:rFonts w:ascii="Arial" w:eastAsia="Trebuchet MS" w:hAnsi="Arial" w:cs="Arial"/>
          <w:color w:val="000000"/>
        </w:rPr>
      </w:pPr>
    </w:p>
    <w:p w14:paraId="20948FE0" w14:textId="77777777" w:rsidR="00994295" w:rsidRDefault="00994295" w:rsidP="00433BD4">
      <w:pPr>
        <w:rPr>
          <w:rFonts w:ascii="Arial" w:eastAsia="Trebuchet MS" w:hAnsi="Arial" w:cs="Arial"/>
        </w:rPr>
      </w:pPr>
      <w:r w:rsidRPr="00236BD3">
        <w:rPr>
          <w:rFonts w:ascii="Arial" w:eastAsia="Trebuchet MS" w:hAnsi="Arial" w:cs="Arial"/>
        </w:rPr>
        <w:t xml:space="preserve">Yes – please enter </w:t>
      </w:r>
      <w:proofErr w:type="gramStart"/>
      <w:r w:rsidRPr="00236BD3">
        <w:rPr>
          <w:rFonts w:ascii="Arial" w:eastAsia="Trebuchet MS" w:hAnsi="Arial" w:cs="Arial"/>
        </w:rPr>
        <w:t>details</w:t>
      </w:r>
      <w:proofErr w:type="gramEnd"/>
    </w:p>
    <w:p w14:paraId="60E06C7E" w14:textId="77777777" w:rsidR="00F31EE8" w:rsidRDefault="00F31EE8" w:rsidP="00433BD4">
      <w:pPr>
        <w:pBdr>
          <w:top w:val="single" w:sz="4" w:space="1" w:color="auto"/>
          <w:left w:val="single" w:sz="4" w:space="4" w:color="auto"/>
          <w:bottom w:val="single" w:sz="4" w:space="1" w:color="auto"/>
          <w:right w:val="single" w:sz="4" w:space="4" w:color="auto"/>
        </w:pBdr>
        <w:rPr>
          <w:rFonts w:ascii="Arial" w:eastAsia="Trebuchet MS" w:hAnsi="Arial" w:cs="Arial"/>
        </w:rPr>
      </w:pPr>
    </w:p>
    <w:p w14:paraId="048B3817" w14:textId="77777777" w:rsidR="00F31EE8" w:rsidRDefault="00F31EE8" w:rsidP="00433BD4">
      <w:pPr>
        <w:pBdr>
          <w:top w:val="single" w:sz="4" w:space="1" w:color="auto"/>
          <w:left w:val="single" w:sz="4" w:space="4" w:color="auto"/>
          <w:bottom w:val="single" w:sz="4" w:space="1" w:color="auto"/>
          <w:right w:val="single" w:sz="4" w:space="4" w:color="auto"/>
        </w:pBdr>
        <w:rPr>
          <w:rFonts w:ascii="Arial" w:eastAsia="Trebuchet MS" w:hAnsi="Arial" w:cs="Arial"/>
        </w:rPr>
      </w:pPr>
    </w:p>
    <w:p w14:paraId="79DE2723" w14:textId="77777777" w:rsidR="00F31EE8" w:rsidRPr="00236BD3" w:rsidRDefault="00F31EE8" w:rsidP="00433BD4">
      <w:pPr>
        <w:pBdr>
          <w:top w:val="single" w:sz="4" w:space="1" w:color="auto"/>
          <w:left w:val="single" w:sz="4" w:space="4" w:color="auto"/>
          <w:bottom w:val="single" w:sz="4" w:space="1" w:color="auto"/>
          <w:right w:val="single" w:sz="4" w:space="4" w:color="auto"/>
        </w:pBdr>
        <w:rPr>
          <w:rFonts w:ascii="Arial" w:eastAsia="Trebuchet MS" w:hAnsi="Arial" w:cs="Arial"/>
        </w:rPr>
      </w:pPr>
    </w:p>
    <w:p w14:paraId="7973D4F1" w14:textId="77777777" w:rsidR="00433BD4" w:rsidRDefault="00433BD4" w:rsidP="00433BD4">
      <w:pPr>
        <w:rPr>
          <w:rFonts w:ascii="Arial" w:eastAsia="Trebuchet MS" w:hAnsi="Arial" w:cs="Arial"/>
        </w:rPr>
      </w:pPr>
    </w:p>
    <w:p w14:paraId="50114C6A" w14:textId="6042B057" w:rsidR="00994295" w:rsidRPr="00236BD3" w:rsidRDefault="00994295" w:rsidP="00433BD4">
      <w:pPr>
        <w:rPr>
          <w:rFonts w:ascii="Arial" w:eastAsia="Trebuchet MS" w:hAnsi="Arial" w:cs="Arial"/>
        </w:rPr>
      </w:pPr>
      <w:r w:rsidRPr="00236BD3">
        <w:rPr>
          <w:rFonts w:ascii="Arial" w:eastAsia="Trebuchet MS" w:hAnsi="Arial" w:cs="Arial"/>
        </w:rPr>
        <w:t xml:space="preserve">Have tried, but do not do so </w:t>
      </w:r>
      <w:proofErr w:type="gramStart"/>
      <w:r w:rsidRPr="00236BD3">
        <w:rPr>
          <w:rFonts w:ascii="Arial" w:eastAsia="Trebuchet MS" w:hAnsi="Arial" w:cs="Arial"/>
        </w:rPr>
        <w:t>regularly</w:t>
      </w:r>
      <w:proofErr w:type="gramEnd"/>
    </w:p>
    <w:p w14:paraId="42AD5473" w14:textId="77777777" w:rsidR="00994295" w:rsidRPr="00236BD3" w:rsidRDefault="00994295" w:rsidP="00433BD4">
      <w:pPr>
        <w:rPr>
          <w:rFonts w:ascii="Arial" w:eastAsia="Trebuchet MS" w:hAnsi="Arial" w:cs="Arial"/>
        </w:rPr>
      </w:pPr>
      <w:r w:rsidRPr="00236BD3">
        <w:rPr>
          <w:rFonts w:ascii="Arial" w:eastAsia="Trebuchet MS" w:hAnsi="Arial" w:cs="Arial"/>
        </w:rPr>
        <w:t xml:space="preserve">No, do </w:t>
      </w:r>
      <w:r w:rsidRPr="00236BD3">
        <w:rPr>
          <w:rFonts w:ascii="Arial" w:eastAsia="Trebuchet MS" w:hAnsi="Arial" w:cs="Arial"/>
          <w:u w:val="single"/>
        </w:rPr>
        <w:t>not</w:t>
      </w:r>
      <w:r w:rsidRPr="00236BD3">
        <w:rPr>
          <w:rFonts w:ascii="Arial" w:eastAsia="Trebuchet MS" w:hAnsi="Arial" w:cs="Arial"/>
        </w:rPr>
        <w:t xml:space="preserve"> formally assess or benchmark </w:t>
      </w:r>
      <w:proofErr w:type="gramStart"/>
      <w:r w:rsidRPr="00236BD3">
        <w:rPr>
          <w:rFonts w:ascii="Arial" w:eastAsia="Trebuchet MS" w:hAnsi="Arial" w:cs="Arial"/>
        </w:rPr>
        <w:t>progress</w:t>
      </w:r>
      <w:proofErr w:type="gramEnd"/>
    </w:p>
    <w:p w14:paraId="5C23953F" w14:textId="77777777" w:rsidR="006937E8" w:rsidRDefault="006937E8" w:rsidP="00994295">
      <w:pPr>
        <w:rPr>
          <w:rFonts w:ascii="Arial" w:hAnsi="Arial" w:cs="Arial"/>
          <w:sz w:val="22"/>
          <w:szCs w:val="22"/>
        </w:rPr>
      </w:pPr>
    </w:p>
    <w:p w14:paraId="0BC6925F" w14:textId="370E5E52" w:rsidR="006937E8" w:rsidRPr="00CA3301" w:rsidRDefault="30A55104" w:rsidP="00CA3301">
      <w:pPr>
        <w:ind w:left="567" w:hanging="567"/>
        <w:rPr>
          <w:rFonts w:ascii="Arial" w:hAnsi="Arial" w:cs="Arial"/>
          <w:b/>
          <w:bCs/>
        </w:rPr>
      </w:pPr>
      <w:r w:rsidRPr="571F9105">
        <w:rPr>
          <w:rFonts w:ascii="Arial" w:hAnsi="Arial" w:cs="Arial"/>
        </w:rPr>
        <w:t>5.</w:t>
      </w:r>
      <w:r w:rsidR="00964254">
        <w:rPr>
          <w:rFonts w:ascii="Arial" w:hAnsi="Arial" w:cs="Arial"/>
        </w:rPr>
        <w:t>6</w:t>
      </w:r>
      <w:r w:rsidRPr="571F9105">
        <w:rPr>
          <w:rFonts w:ascii="Arial" w:hAnsi="Arial" w:cs="Arial"/>
        </w:rPr>
        <w:t xml:space="preserve"> </w:t>
      </w:r>
      <w:r w:rsidR="00236BD3">
        <w:tab/>
      </w:r>
      <w:r w:rsidR="344E816D" w:rsidRPr="571F9105">
        <w:rPr>
          <w:rFonts w:ascii="Arial" w:hAnsi="Arial" w:cs="Arial"/>
          <w:b/>
          <w:bCs/>
        </w:rPr>
        <w:t>H</w:t>
      </w:r>
      <w:r w:rsidR="05E6DAF6" w:rsidRPr="571F9105">
        <w:rPr>
          <w:rFonts w:ascii="Arial" w:hAnsi="Arial" w:cs="Arial"/>
          <w:b/>
          <w:bCs/>
        </w:rPr>
        <w:t>a</w:t>
      </w:r>
      <w:r w:rsidR="526E94DD" w:rsidRPr="571F9105">
        <w:rPr>
          <w:rFonts w:ascii="Arial" w:hAnsi="Arial" w:cs="Arial"/>
          <w:b/>
          <w:bCs/>
        </w:rPr>
        <w:t>s</w:t>
      </w:r>
      <w:r w:rsidR="05E6DAF6" w:rsidRPr="571F9105">
        <w:rPr>
          <w:rFonts w:ascii="Arial" w:hAnsi="Arial" w:cs="Arial"/>
          <w:b/>
          <w:bCs/>
        </w:rPr>
        <w:t xml:space="preserve"> you</w:t>
      </w:r>
      <w:r w:rsidR="0B83A572" w:rsidRPr="571F9105">
        <w:rPr>
          <w:rFonts w:ascii="Arial" w:hAnsi="Arial" w:cs="Arial"/>
          <w:b/>
          <w:bCs/>
        </w:rPr>
        <w:t>r institution</w:t>
      </w:r>
      <w:r w:rsidR="05E6DAF6" w:rsidRPr="571F9105">
        <w:rPr>
          <w:rFonts w:ascii="Arial" w:hAnsi="Arial" w:cs="Arial"/>
          <w:b/>
          <w:bCs/>
        </w:rPr>
        <w:t xml:space="preserve"> claimed disproportionate burden in relation to any aspect of </w:t>
      </w:r>
      <w:r w:rsidR="3332D305" w:rsidRPr="571F9105">
        <w:rPr>
          <w:rFonts w:ascii="Arial" w:hAnsi="Arial" w:cs="Arial"/>
          <w:b/>
          <w:bCs/>
        </w:rPr>
        <w:t>accessibility (as outlined in PSBAR 2018 Regulations)</w:t>
      </w:r>
      <w:r w:rsidR="062E7245" w:rsidRPr="571F9105">
        <w:rPr>
          <w:rFonts w:ascii="Arial" w:hAnsi="Arial" w:cs="Arial"/>
          <w:b/>
          <w:bCs/>
        </w:rPr>
        <w:t>?</w:t>
      </w:r>
    </w:p>
    <w:p w14:paraId="1B687E2D" w14:textId="77777777" w:rsidR="00CF4527" w:rsidRPr="00CA3301" w:rsidRDefault="00CF4527" w:rsidP="00994295">
      <w:pPr>
        <w:rPr>
          <w:rFonts w:ascii="Arial" w:hAnsi="Arial" w:cs="Arial"/>
          <w:b/>
          <w:bCs/>
        </w:rPr>
      </w:pPr>
    </w:p>
    <w:p w14:paraId="7F71ED53" w14:textId="12261460" w:rsidR="0084062E" w:rsidRDefault="0084062E" w:rsidP="00AE4763">
      <w:pPr>
        <w:rPr>
          <w:rFonts w:ascii="Arial" w:hAnsi="Arial" w:cs="Arial"/>
        </w:rPr>
      </w:pPr>
      <w:r w:rsidRPr="00CA3301">
        <w:rPr>
          <w:rFonts w:ascii="Arial" w:hAnsi="Arial" w:cs="Arial"/>
        </w:rPr>
        <w:t>Yes, have claimed disproportionate burden</w:t>
      </w:r>
      <w:r>
        <w:rPr>
          <w:rFonts w:ascii="Arial" w:hAnsi="Arial" w:cs="Arial"/>
        </w:rPr>
        <w:t xml:space="preserve"> – </w:t>
      </w:r>
      <w:r w:rsidRPr="00CA3301">
        <w:rPr>
          <w:rFonts w:ascii="Arial" w:hAnsi="Arial" w:cs="Arial"/>
        </w:rPr>
        <w:t>please</w:t>
      </w:r>
      <w:r>
        <w:rPr>
          <w:rFonts w:ascii="Arial" w:hAnsi="Arial" w:cs="Arial"/>
        </w:rPr>
        <w:t xml:space="preserve"> </w:t>
      </w:r>
      <w:r w:rsidRPr="00CA3301">
        <w:rPr>
          <w:rFonts w:ascii="Arial" w:hAnsi="Arial" w:cs="Arial"/>
        </w:rPr>
        <w:t>provide details</w:t>
      </w:r>
      <w:r w:rsidR="00CD1E81">
        <w:rPr>
          <w:rFonts w:ascii="Arial" w:hAnsi="Arial" w:cs="Arial"/>
        </w:rPr>
        <w:t xml:space="preserve"> (</w:t>
      </w:r>
      <w:r w:rsidR="00CD1E81" w:rsidRPr="00CD1E81">
        <w:rPr>
          <w:rFonts w:ascii="Arial" w:hAnsi="Arial" w:cs="Arial"/>
        </w:rPr>
        <w:t>i.e. What is it for, when did you make the claim, how often do you update the claim, etc.)</w:t>
      </w:r>
    </w:p>
    <w:p w14:paraId="10F24364" w14:textId="77777777" w:rsidR="00BB6FC3" w:rsidRDefault="00BB6FC3" w:rsidP="00AE4763">
      <w:pPr>
        <w:pBdr>
          <w:top w:val="single" w:sz="4" w:space="1" w:color="auto"/>
          <w:left w:val="single" w:sz="4" w:space="4" w:color="auto"/>
          <w:bottom w:val="single" w:sz="4" w:space="1" w:color="auto"/>
          <w:right w:val="single" w:sz="4" w:space="4" w:color="auto"/>
        </w:pBdr>
        <w:rPr>
          <w:rFonts w:ascii="Arial" w:hAnsi="Arial" w:cs="Arial"/>
        </w:rPr>
      </w:pPr>
    </w:p>
    <w:p w14:paraId="0F81485D" w14:textId="77777777" w:rsidR="00654610" w:rsidRDefault="00654610" w:rsidP="00AE4763">
      <w:pPr>
        <w:pBdr>
          <w:top w:val="single" w:sz="4" w:space="1" w:color="auto"/>
          <w:left w:val="single" w:sz="4" w:space="4" w:color="auto"/>
          <w:bottom w:val="single" w:sz="4" w:space="1" w:color="auto"/>
          <w:right w:val="single" w:sz="4" w:space="4" w:color="auto"/>
        </w:pBdr>
        <w:rPr>
          <w:rFonts w:ascii="Arial" w:hAnsi="Arial" w:cs="Arial"/>
        </w:rPr>
      </w:pPr>
    </w:p>
    <w:p w14:paraId="4016BA23" w14:textId="77777777" w:rsidR="00654610" w:rsidRPr="00CA3301" w:rsidRDefault="00654610" w:rsidP="00AE4763">
      <w:pPr>
        <w:pBdr>
          <w:top w:val="single" w:sz="4" w:space="1" w:color="auto"/>
          <w:left w:val="single" w:sz="4" w:space="4" w:color="auto"/>
          <w:bottom w:val="single" w:sz="4" w:space="1" w:color="auto"/>
          <w:right w:val="single" w:sz="4" w:space="4" w:color="auto"/>
        </w:pBdr>
        <w:rPr>
          <w:rFonts w:ascii="Arial" w:hAnsi="Arial" w:cs="Arial"/>
        </w:rPr>
      </w:pPr>
    </w:p>
    <w:p w14:paraId="6A073990" w14:textId="77777777" w:rsidR="00AE4763" w:rsidRDefault="00AE4763" w:rsidP="00AE4763">
      <w:pPr>
        <w:rPr>
          <w:rFonts w:ascii="Arial" w:hAnsi="Arial" w:cs="Arial"/>
        </w:rPr>
      </w:pPr>
    </w:p>
    <w:p w14:paraId="03EA7F19" w14:textId="29A6408D" w:rsidR="00CF4527" w:rsidRDefault="00CF4527" w:rsidP="00AE4763">
      <w:pPr>
        <w:rPr>
          <w:rFonts w:ascii="Arial" w:hAnsi="Arial" w:cs="Arial"/>
        </w:rPr>
      </w:pPr>
      <w:r w:rsidRPr="00CA3301">
        <w:rPr>
          <w:rFonts w:ascii="Arial" w:hAnsi="Arial" w:cs="Arial"/>
        </w:rPr>
        <w:t xml:space="preserve">No, have not claimed disproportionate </w:t>
      </w:r>
      <w:proofErr w:type="gramStart"/>
      <w:r w:rsidRPr="00CA3301">
        <w:rPr>
          <w:rFonts w:ascii="Arial" w:hAnsi="Arial" w:cs="Arial"/>
        </w:rPr>
        <w:t>burden</w:t>
      </w:r>
      <w:proofErr w:type="gramEnd"/>
    </w:p>
    <w:p w14:paraId="7E6E2360" w14:textId="3835C9DF" w:rsidR="00AE4763" w:rsidRDefault="00AE4763" w:rsidP="00AE4763">
      <w:pPr>
        <w:rPr>
          <w:rFonts w:ascii="Arial" w:hAnsi="Arial" w:cs="Arial"/>
        </w:rPr>
      </w:pPr>
    </w:p>
    <w:p w14:paraId="140DE1F5" w14:textId="3AAF9EDC" w:rsidR="00BB6FC3" w:rsidRPr="00CA3301" w:rsidRDefault="00BB6FC3" w:rsidP="00AE4763">
      <w:pPr>
        <w:rPr>
          <w:rFonts w:ascii="Arial" w:hAnsi="Arial" w:cs="Arial"/>
        </w:rPr>
      </w:pPr>
      <w:r>
        <w:rPr>
          <w:rFonts w:ascii="Arial" w:hAnsi="Arial" w:cs="Arial"/>
        </w:rPr>
        <w:t>No, but in</w:t>
      </w:r>
      <w:r w:rsidR="007505FE">
        <w:rPr>
          <w:rFonts w:ascii="Arial" w:hAnsi="Arial" w:cs="Arial"/>
        </w:rPr>
        <w:t>t</w:t>
      </w:r>
      <w:r>
        <w:rPr>
          <w:rFonts w:ascii="Arial" w:hAnsi="Arial" w:cs="Arial"/>
        </w:rPr>
        <w:t xml:space="preserve">ending to claim disproportionate </w:t>
      </w:r>
      <w:proofErr w:type="gramStart"/>
      <w:r w:rsidR="007505FE">
        <w:rPr>
          <w:rFonts w:ascii="Arial" w:hAnsi="Arial" w:cs="Arial"/>
        </w:rPr>
        <w:t>burden</w:t>
      </w:r>
      <w:proofErr w:type="gramEnd"/>
    </w:p>
    <w:p w14:paraId="3B280513" w14:textId="77777777" w:rsidR="006937E8" w:rsidRPr="00CA3301" w:rsidRDefault="006937E8" w:rsidP="00994295">
      <w:pPr>
        <w:rPr>
          <w:rFonts w:ascii="Arial" w:hAnsi="Arial" w:cs="Arial"/>
        </w:rPr>
      </w:pPr>
    </w:p>
    <w:p w14:paraId="7A1BA796" w14:textId="77777777" w:rsidR="006937E8" w:rsidRDefault="006937E8" w:rsidP="00994295">
      <w:pPr>
        <w:rPr>
          <w:rFonts w:ascii="Arial" w:hAnsi="Arial" w:cs="Arial"/>
          <w:sz w:val="22"/>
          <w:szCs w:val="22"/>
        </w:rPr>
      </w:pPr>
    </w:p>
    <w:p w14:paraId="6B421D70" w14:textId="77777777" w:rsidR="00994295" w:rsidRDefault="00994295" w:rsidP="00994295">
      <w:pPr>
        <w:rPr>
          <w:rFonts w:ascii="Arial" w:hAnsi="Arial" w:cs="Arial"/>
          <w:sz w:val="22"/>
          <w:szCs w:val="22"/>
        </w:rPr>
      </w:pPr>
    </w:p>
    <w:p w14:paraId="5DD45263" w14:textId="77777777" w:rsidR="00AE4763" w:rsidRDefault="00994295" w:rsidP="00654610">
      <w:pPr>
        <w:ind w:firstLine="567"/>
        <w:rPr>
          <w:rFonts w:ascii="Arial" w:hAnsi="Arial" w:cs="Arial"/>
          <w:b/>
          <w:bCs/>
        </w:rPr>
        <w:sectPr w:rsidR="00AE4763" w:rsidSect="00D87C2A">
          <w:pgSz w:w="11906" w:h="16838" w:code="9"/>
          <w:pgMar w:top="1440" w:right="1440" w:bottom="1440" w:left="1440" w:header="426" w:footer="340" w:gutter="0"/>
          <w:cols w:space="708"/>
          <w:docGrid w:linePitch="360"/>
        </w:sectPr>
      </w:pPr>
      <w:r w:rsidRPr="00CF4527">
        <w:rPr>
          <w:rFonts w:ascii="Arial" w:hAnsi="Arial" w:cs="Arial"/>
          <w:b/>
          <w:bCs/>
        </w:rPr>
        <w:t>Thank you</w:t>
      </w:r>
      <w:r w:rsidR="006937E8" w:rsidRPr="00CF4527">
        <w:rPr>
          <w:rFonts w:ascii="Arial" w:hAnsi="Arial" w:cs="Arial"/>
          <w:b/>
          <w:bCs/>
        </w:rPr>
        <w:t xml:space="preserve"> for completing </w:t>
      </w:r>
      <w:r w:rsidRPr="00CF4527">
        <w:rPr>
          <w:rFonts w:ascii="Arial" w:hAnsi="Arial" w:cs="Arial"/>
          <w:b/>
          <w:bCs/>
        </w:rPr>
        <w:t>section 5</w:t>
      </w:r>
    </w:p>
    <w:p w14:paraId="7AE8E4DA" w14:textId="49DA6538" w:rsidR="00A06BAF" w:rsidRPr="00F131EF" w:rsidRDefault="000A353E" w:rsidP="000A353E">
      <w:pPr>
        <w:pStyle w:val="Heading1"/>
        <w:keepNext w:val="0"/>
        <w:spacing w:before="0" w:after="322"/>
      </w:pPr>
      <w:bookmarkStart w:id="20" w:name="_SECTION_6:_Support"/>
      <w:bookmarkEnd w:id="20"/>
      <w:r w:rsidRPr="00F131EF">
        <w:rPr>
          <w:kern w:val="0"/>
        </w:rPr>
        <w:lastRenderedPageBreak/>
        <w:t xml:space="preserve">SECTION 6: </w:t>
      </w:r>
      <w:r w:rsidR="00AE2BD3" w:rsidRPr="00F131EF">
        <w:rPr>
          <w:kern w:val="0"/>
        </w:rPr>
        <w:t>Support For Digital Education Development</w:t>
      </w:r>
    </w:p>
    <w:p w14:paraId="53A0689E" w14:textId="6D1F1BB0" w:rsidR="00A06BAF" w:rsidRPr="001D4C37" w:rsidRDefault="2DE7EB09" w:rsidP="00797474">
      <w:pPr>
        <w:rPr>
          <w:rFonts w:ascii="Arial" w:hAnsi="Arial" w:cs="Arial"/>
          <w:color w:val="000000"/>
        </w:rPr>
      </w:pPr>
      <w:r w:rsidRPr="571F9105">
        <w:rPr>
          <w:rFonts w:ascii="Arial" w:hAnsi="Arial" w:cs="Arial"/>
          <w:color w:val="000000" w:themeColor="text1"/>
        </w:rPr>
        <w:t xml:space="preserve">This section of the questionnaire looks at the </w:t>
      </w:r>
      <w:r w:rsidR="6F4305D7" w:rsidRPr="571F9105">
        <w:rPr>
          <w:rFonts w:ascii="Arial" w:hAnsi="Arial" w:cs="Arial"/>
          <w:color w:val="000000" w:themeColor="text1"/>
        </w:rPr>
        <w:t>provision of</w:t>
      </w:r>
      <w:r w:rsidR="003E1DC4">
        <w:rPr>
          <w:rFonts w:ascii="Arial" w:hAnsi="Arial" w:cs="Arial"/>
          <w:color w:val="000000" w:themeColor="text1"/>
        </w:rPr>
        <w:t xml:space="preserve"> professional services</w:t>
      </w:r>
      <w:r w:rsidRPr="571F9105">
        <w:rPr>
          <w:rFonts w:ascii="Arial" w:hAnsi="Arial" w:cs="Arial"/>
          <w:color w:val="000000" w:themeColor="text1"/>
        </w:rPr>
        <w:t xml:space="preserve"> </w:t>
      </w:r>
      <w:r w:rsidR="6960A195" w:rsidRPr="571F9105">
        <w:rPr>
          <w:rFonts w:ascii="Arial" w:hAnsi="Arial" w:cs="Arial"/>
          <w:color w:val="000000" w:themeColor="text1"/>
        </w:rPr>
        <w:t xml:space="preserve">staff </w:t>
      </w:r>
      <w:r w:rsidRPr="571F9105">
        <w:rPr>
          <w:rFonts w:ascii="Arial" w:hAnsi="Arial" w:cs="Arial"/>
          <w:color w:val="000000" w:themeColor="text1"/>
        </w:rPr>
        <w:t xml:space="preserve">for </w:t>
      </w:r>
      <w:r w:rsidR="77D33B31" w:rsidRPr="571F9105">
        <w:rPr>
          <w:rFonts w:ascii="Arial" w:hAnsi="Arial" w:cs="Arial"/>
          <w:color w:val="000000" w:themeColor="text1"/>
        </w:rPr>
        <w:t>digital education</w:t>
      </w:r>
      <w:r w:rsidRPr="571F9105">
        <w:rPr>
          <w:rFonts w:ascii="Arial" w:hAnsi="Arial" w:cs="Arial"/>
          <w:color w:val="000000" w:themeColor="text1"/>
        </w:rPr>
        <w:t xml:space="preserve"> within your institution.  We are interested in support for both centrally supported tools and services (such as those in questions </w:t>
      </w:r>
      <w:r w:rsidR="00E270A3">
        <w:rPr>
          <w:rFonts w:ascii="Arial" w:hAnsi="Arial" w:cs="Arial"/>
          <w:color w:val="000000" w:themeColor="text1"/>
        </w:rPr>
        <w:t>2.1</w:t>
      </w:r>
      <w:r w:rsidR="0083750E">
        <w:rPr>
          <w:rFonts w:ascii="Arial" w:hAnsi="Arial" w:cs="Arial"/>
          <w:color w:val="000000" w:themeColor="text1"/>
        </w:rPr>
        <w:t>)</w:t>
      </w:r>
      <w:r w:rsidRPr="571F9105">
        <w:rPr>
          <w:rFonts w:ascii="Arial" w:hAnsi="Arial" w:cs="Arial"/>
          <w:color w:val="000000" w:themeColor="text1"/>
        </w:rPr>
        <w:t xml:space="preserve"> and tools and services that are not centrally supported.</w:t>
      </w:r>
    </w:p>
    <w:p w14:paraId="65950522" w14:textId="77777777" w:rsidR="00FA7EB3" w:rsidRPr="00E52826" w:rsidRDefault="00FA7EB3" w:rsidP="00FA7EB3">
      <w:pPr>
        <w:rPr>
          <w:rFonts w:ascii="Arial" w:hAnsi="Arial" w:cs="Arial"/>
        </w:rPr>
      </w:pPr>
      <w:r w:rsidRPr="00E52826">
        <w:rPr>
          <w:rFonts w:ascii="Arial" w:hAnsi="Arial" w:cs="Arial"/>
        </w:rPr>
        <w:t>For this section we recommend consulting with the following roles, or their equivalent.</w:t>
      </w:r>
    </w:p>
    <w:p w14:paraId="1D453452" w14:textId="77777777" w:rsidR="00FA7EB3" w:rsidRPr="00E52826" w:rsidRDefault="00FA7EB3" w:rsidP="00FA7EB3">
      <w:pPr>
        <w:pStyle w:val="ListParagraph"/>
        <w:numPr>
          <w:ilvl w:val="0"/>
          <w:numId w:val="21"/>
        </w:numPr>
        <w:rPr>
          <w:rFonts w:ascii="Arial" w:hAnsi="Arial" w:cs="Arial"/>
        </w:rPr>
      </w:pPr>
      <w:r w:rsidRPr="00E52826">
        <w:rPr>
          <w:rFonts w:ascii="Arial" w:hAnsi="Arial" w:cs="Arial"/>
        </w:rPr>
        <w:t>Director of IT or CIO</w:t>
      </w:r>
    </w:p>
    <w:p w14:paraId="06D1C69F" w14:textId="77777777" w:rsidR="00FA7EB3" w:rsidRPr="00E52826" w:rsidRDefault="00FA7EB3" w:rsidP="00FA7EB3">
      <w:pPr>
        <w:pStyle w:val="ListParagraph"/>
        <w:numPr>
          <w:ilvl w:val="0"/>
          <w:numId w:val="21"/>
        </w:numPr>
        <w:rPr>
          <w:rFonts w:ascii="Arial" w:hAnsi="Arial" w:cs="Arial"/>
        </w:rPr>
      </w:pPr>
      <w:r w:rsidRPr="00E52826">
        <w:rPr>
          <w:rFonts w:ascii="Arial" w:hAnsi="Arial" w:cs="Arial"/>
        </w:rPr>
        <w:t>Heads of Staff Development, Organisational Development, IT training/Digital Skill leads</w:t>
      </w:r>
    </w:p>
    <w:p w14:paraId="38BD7564" w14:textId="77777777" w:rsidR="00FA7EB3" w:rsidRPr="00E52826" w:rsidRDefault="00FA7EB3" w:rsidP="00FA7EB3">
      <w:pPr>
        <w:pStyle w:val="ListParagraph"/>
        <w:numPr>
          <w:ilvl w:val="0"/>
          <w:numId w:val="21"/>
        </w:numPr>
        <w:rPr>
          <w:rFonts w:ascii="Arial" w:hAnsi="Arial" w:cs="Arial"/>
        </w:rPr>
      </w:pPr>
      <w:r w:rsidRPr="00E52826">
        <w:rPr>
          <w:rFonts w:ascii="Arial" w:hAnsi="Arial" w:cs="Arial"/>
        </w:rPr>
        <w:t>Disability/Accessibility Support, Student Services</w:t>
      </w:r>
    </w:p>
    <w:p w14:paraId="14660312" w14:textId="3A8CE2A3" w:rsidR="00A06BAF" w:rsidRPr="00E52826" w:rsidRDefault="00C22647" w:rsidP="00C22647">
      <w:pPr>
        <w:pStyle w:val="ListParagraph"/>
        <w:numPr>
          <w:ilvl w:val="0"/>
          <w:numId w:val="21"/>
        </w:numPr>
        <w:rPr>
          <w:rFonts w:ascii="Arial" w:hAnsi="Arial" w:cs="Arial"/>
        </w:rPr>
      </w:pPr>
      <w:r w:rsidRPr="00E52826">
        <w:rPr>
          <w:rFonts w:ascii="Arial" w:hAnsi="Arial" w:cs="Arial"/>
        </w:rPr>
        <w:t>Curriculum Development Team</w:t>
      </w:r>
    </w:p>
    <w:p w14:paraId="2D045B77" w14:textId="77777777" w:rsidR="00F450DE" w:rsidRDefault="00F450DE" w:rsidP="00A06BAF">
      <w:pPr>
        <w:jc w:val="both"/>
        <w:rPr>
          <w:rFonts w:ascii="Arial" w:hAnsi="Arial" w:cs="Arial"/>
          <w:color w:val="000000"/>
        </w:rPr>
      </w:pPr>
    </w:p>
    <w:p w14:paraId="289094D8" w14:textId="35EA2073" w:rsidR="00A06BAF" w:rsidRPr="001D4C37" w:rsidRDefault="226CF5F2" w:rsidP="00A306C2">
      <w:pPr>
        <w:ind w:left="720" w:hanging="720"/>
        <w:rPr>
          <w:rFonts w:ascii="Arial" w:hAnsi="Arial" w:cs="Arial"/>
          <w:color w:val="000000"/>
        </w:rPr>
      </w:pPr>
      <w:r w:rsidRPr="086694D7">
        <w:rPr>
          <w:rFonts w:ascii="Arial" w:hAnsi="Arial" w:cs="Arial"/>
          <w:color w:val="000000" w:themeColor="text1"/>
        </w:rPr>
        <w:t>6.1</w:t>
      </w:r>
      <w:r>
        <w:tab/>
      </w:r>
      <w:r w:rsidR="2DE7EB09" w:rsidRPr="086694D7">
        <w:rPr>
          <w:rFonts w:ascii="Arial" w:hAnsi="Arial" w:cs="Arial"/>
          <w:b/>
          <w:bCs/>
          <w:color w:val="000000" w:themeColor="text1"/>
        </w:rPr>
        <w:t xml:space="preserve">For each of the following </w:t>
      </w:r>
      <w:r w:rsidR="2D3B4858" w:rsidRPr="086694D7">
        <w:rPr>
          <w:rFonts w:ascii="Arial" w:hAnsi="Arial" w:cs="Arial"/>
          <w:b/>
          <w:bCs/>
          <w:color w:val="000000" w:themeColor="text1"/>
        </w:rPr>
        <w:t>activities,</w:t>
      </w:r>
      <w:r w:rsidR="2DE7EB09" w:rsidRPr="086694D7">
        <w:rPr>
          <w:rFonts w:ascii="Arial" w:hAnsi="Arial" w:cs="Arial"/>
          <w:b/>
          <w:bCs/>
          <w:color w:val="000000" w:themeColor="text1"/>
        </w:rPr>
        <w:t xml:space="preserve"> how many staff do you have providing support </w:t>
      </w:r>
      <w:r w:rsidR="0FF0933F" w:rsidRPr="086694D7">
        <w:rPr>
          <w:rFonts w:ascii="Arial" w:hAnsi="Arial" w:cs="Arial"/>
          <w:b/>
          <w:bCs/>
          <w:color w:val="000000" w:themeColor="text1"/>
        </w:rPr>
        <w:t xml:space="preserve">for this area </w:t>
      </w:r>
      <w:r w:rsidR="2DE7EB09" w:rsidRPr="086694D7">
        <w:rPr>
          <w:rFonts w:ascii="Arial" w:hAnsi="Arial" w:cs="Arial"/>
          <w:b/>
          <w:bCs/>
          <w:color w:val="000000" w:themeColor="text1"/>
        </w:rPr>
        <w:t>and which team/department take</w:t>
      </w:r>
      <w:r w:rsidR="7DDC8699" w:rsidRPr="086694D7">
        <w:rPr>
          <w:rFonts w:ascii="Arial" w:hAnsi="Arial" w:cs="Arial"/>
          <w:b/>
          <w:bCs/>
          <w:color w:val="000000" w:themeColor="text1"/>
        </w:rPr>
        <w:t>s</w:t>
      </w:r>
      <w:r w:rsidR="2DE7EB09" w:rsidRPr="086694D7">
        <w:rPr>
          <w:rFonts w:ascii="Arial" w:hAnsi="Arial" w:cs="Arial"/>
          <w:b/>
          <w:bCs/>
          <w:color w:val="000000" w:themeColor="text1"/>
        </w:rPr>
        <w:t xml:space="preserve"> the lead?</w:t>
      </w:r>
    </w:p>
    <w:p w14:paraId="4DAAEB00" w14:textId="77777777" w:rsidR="00A06BAF" w:rsidRDefault="00A06BAF" w:rsidP="00A06BAF">
      <w:pPr>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4463"/>
        <w:gridCol w:w="1387"/>
        <w:gridCol w:w="1848"/>
        <w:gridCol w:w="1318"/>
      </w:tblGrid>
      <w:tr w:rsidR="00F36C4F" w:rsidRPr="00F36C4F" w14:paraId="0E5D2EC2" w14:textId="71771AAA" w:rsidTr="003E1DC4">
        <w:trPr>
          <w:trHeight w:val="1143"/>
        </w:trPr>
        <w:tc>
          <w:tcPr>
            <w:tcW w:w="2475" w:type="pct"/>
            <w:shd w:val="clear" w:color="auto" w:fill="FFFFFF" w:themeFill="background1"/>
            <w:vAlign w:val="bottom"/>
            <w:hideMark/>
          </w:tcPr>
          <w:p w14:paraId="3106323F" w14:textId="5A7E2F51" w:rsidR="00D95417" w:rsidRPr="00F36C4F" w:rsidRDefault="00D95417">
            <w:pPr>
              <w:textAlignment w:val="baseline"/>
              <w:rPr>
                <w:rFonts w:ascii="Arial" w:hAnsi="Arial" w:cs="Arial"/>
              </w:rPr>
            </w:pPr>
            <w:r w:rsidRPr="00F36C4F">
              <w:rPr>
                <w:rFonts w:ascii="Arial" w:hAnsi="Arial" w:cs="Arial"/>
                <w:color w:val="000000"/>
              </w:rPr>
              <w:t> </w:t>
            </w:r>
          </w:p>
        </w:tc>
        <w:tc>
          <w:tcPr>
            <w:tcW w:w="769" w:type="pct"/>
            <w:shd w:val="clear" w:color="auto" w:fill="FFFFFF" w:themeFill="background1"/>
            <w:vAlign w:val="center"/>
            <w:hideMark/>
          </w:tcPr>
          <w:p w14:paraId="55C26D28" w14:textId="031F2518" w:rsidR="00D95417" w:rsidRPr="00F36C4F" w:rsidRDefault="00D95417" w:rsidP="00FB48FA">
            <w:pPr>
              <w:jc w:val="center"/>
              <w:textAlignment w:val="baseline"/>
              <w:rPr>
                <w:rFonts w:ascii="Arial" w:hAnsi="Arial" w:cs="Arial"/>
                <w:sz w:val="22"/>
                <w:szCs w:val="22"/>
              </w:rPr>
            </w:pPr>
            <w:r w:rsidRPr="00F36C4F">
              <w:rPr>
                <w:rFonts w:ascii="Arial" w:hAnsi="Arial" w:cs="Arial"/>
                <w:color w:val="000000"/>
                <w:sz w:val="22"/>
                <w:szCs w:val="22"/>
              </w:rPr>
              <w:t>Approx FTE of staff supporting this area</w:t>
            </w:r>
          </w:p>
        </w:tc>
        <w:tc>
          <w:tcPr>
            <w:tcW w:w="1025" w:type="pct"/>
            <w:shd w:val="clear" w:color="auto" w:fill="FFFFFF" w:themeFill="background1"/>
            <w:vAlign w:val="center"/>
            <w:hideMark/>
          </w:tcPr>
          <w:p w14:paraId="1EE2824E" w14:textId="5CDEBB52" w:rsidR="00D95417" w:rsidRPr="00F36C4F" w:rsidRDefault="00D95417" w:rsidP="00FB48FA">
            <w:pPr>
              <w:jc w:val="center"/>
              <w:textAlignment w:val="baseline"/>
              <w:rPr>
                <w:rFonts w:ascii="Arial" w:hAnsi="Arial" w:cs="Arial"/>
                <w:sz w:val="22"/>
                <w:szCs w:val="22"/>
              </w:rPr>
            </w:pPr>
            <w:r w:rsidRPr="00F36C4F">
              <w:rPr>
                <w:rFonts w:ascii="Arial" w:hAnsi="Arial" w:cs="Arial"/>
                <w:color w:val="000000"/>
                <w:sz w:val="22"/>
                <w:szCs w:val="22"/>
              </w:rPr>
              <w:t>Which department or team takes the lead for the following area? (Free text)</w:t>
            </w:r>
          </w:p>
        </w:tc>
        <w:tc>
          <w:tcPr>
            <w:tcW w:w="731" w:type="pct"/>
            <w:shd w:val="clear" w:color="auto" w:fill="FFFFFF" w:themeFill="background1"/>
            <w:vAlign w:val="center"/>
          </w:tcPr>
          <w:p w14:paraId="0146ECA3" w14:textId="75425312" w:rsidR="00D95417" w:rsidRPr="00F36C4F" w:rsidRDefault="5D722340" w:rsidP="00FB48FA">
            <w:pPr>
              <w:jc w:val="center"/>
              <w:textAlignment w:val="baseline"/>
              <w:rPr>
                <w:rFonts w:ascii="Arial" w:hAnsi="Arial" w:cs="Arial"/>
                <w:color w:val="000000"/>
                <w:sz w:val="22"/>
                <w:szCs w:val="22"/>
              </w:rPr>
            </w:pPr>
            <w:r w:rsidRPr="293CF51B">
              <w:rPr>
                <w:rFonts w:ascii="Arial" w:hAnsi="Arial" w:cs="Arial"/>
                <w:color w:val="000000" w:themeColor="text1"/>
                <w:sz w:val="22"/>
                <w:szCs w:val="22"/>
              </w:rPr>
              <w:t>No</w:t>
            </w:r>
            <w:r w:rsidR="00FD009A">
              <w:rPr>
                <w:rFonts w:ascii="Arial" w:hAnsi="Arial" w:cs="Arial"/>
                <w:color w:val="000000" w:themeColor="text1"/>
                <w:sz w:val="22"/>
                <w:szCs w:val="22"/>
              </w:rPr>
              <w:t xml:space="preserve"> </w:t>
            </w:r>
            <w:r w:rsidR="00FD009A" w:rsidRPr="00E52826">
              <w:rPr>
                <w:rFonts w:ascii="Arial" w:hAnsi="Arial" w:cs="Arial"/>
                <w:color w:val="000000" w:themeColor="text1"/>
                <w:sz w:val="22"/>
                <w:szCs w:val="22"/>
              </w:rPr>
              <w:t>team or</w:t>
            </w:r>
            <w:r w:rsidRPr="293CF51B">
              <w:rPr>
                <w:rFonts w:ascii="Arial" w:hAnsi="Arial" w:cs="Arial"/>
                <w:color w:val="000000" w:themeColor="text1"/>
                <w:sz w:val="22"/>
                <w:szCs w:val="22"/>
              </w:rPr>
              <w:t xml:space="preserve"> department takes lead</w:t>
            </w:r>
            <w:r w:rsidR="6CFA2934" w:rsidRPr="293CF51B">
              <w:rPr>
                <w:rFonts w:ascii="Arial" w:hAnsi="Arial" w:cs="Arial"/>
                <w:color w:val="000000" w:themeColor="text1"/>
                <w:sz w:val="22"/>
                <w:szCs w:val="22"/>
              </w:rPr>
              <w:t xml:space="preserve"> on this</w:t>
            </w:r>
          </w:p>
        </w:tc>
      </w:tr>
      <w:tr w:rsidR="00F36C4F" w:rsidRPr="00F36C4F" w14:paraId="74774B30" w14:textId="6658E4BB" w:rsidTr="003E1DC4">
        <w:trPr>
          <w:trHeight w:hRule="exact" w:val="680"/>
        </w:trPr>
        <w:tc>
          <w:tcPr>
            <w:tcW w:w="2475" w:type="pct"/>
            <w:shd w:val="clear" w:color="auto" w:fill="FFFFFF" w:themeFill="background1"/>
            <w:vAlign w:val="center"/>
            <w:hideMark/>
          </w:tcPr>
          <w:p w14:paraId="27D7785C" w14:textId="77777777" w:rsidR="00D95417" w:rsidRPr="00F36C4F" w:rsidRDefault="5D722340">
            <w:pPr>
              <w:textAlignment w:val="baseline"/>
              <w:rPr>
                <w:rFonts w:ascii="Arial" w:hAnsi="Arial" w:cs="Arial"/>
              </w:rPr>
            </w:pPr>
            <w:r w:rsidRPr="293CF51B">
              <w:rPr>
                <w:rFonts w:ascii="Arial" w:hAnsi="Arial" w:cs="Arial"/>
              </w:rPr>
              <w:t>TEL technical support (e.g. system administrator, developer)</w:t>
            </w:r>
          </w:p>
        </w:tc>
        <w:tc>
          <w:tcPr>
            <w:tcW w:w="769" w:type="pct"/>
            <w:shd w:val="clear" w:color="auto" w:fill="FFFFFF" w:themeFill="background1"/>
            <w:vAlign w:val="center"/>
            <w:hideMark/>
          </w:tcPr>
          <w:p w14:paraId="10311786" w14:textId="67C51C12"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1025" w:type="pct"/>
            <w:shd w:val="clear" w:color="auto" w:fill="FFFFFF" w:themeFill="background1"/>
            <w:vAlign w:val="center"/>
            <w:hideMark/>
          </w:tcPr>
          <w:p w14:paraId="466028B3" w14:textId="0FD2C2DF"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731" w:type="pct"/>
            <w:shd w:val="clear" w:color="auto" w:fill="FFFFFF" w:themeFill="background1"/>
            <w:vAlign w:val="center"/>
          </w:tcPr>
          <w:p w14:paraId="7B4BBB1D" w14:textId="77777777" w:rsidR="00D95417" w:rsidRPr="00F36C4F" w:rsidRDefault="00D95417" w:rsidP="00FB48FA">
            <w:pPr>
              <w:jc w:val="center"/>
              <w:textAlignment w:val="baseline"/>
              <w:rPr>
                <w:rFonts w:ascii="Arial" w:hAnsi="Arial" w:cs="Arial"/>
                <w:color w:val="000000"/>
              </w:rPr>
            </w:pPr>
          </w:p>
        </w:tc>
      </w:tr>
      <w:tr w:rsidR="00F36C4F" w:rsidRPr="00F36C4F" w14:paraId="03218B93" w14:textId="1A832257" w:rsidTr="003E1DC4">
        <w:trPr>
          <w:trHeight w:hRule="exact" w:val="680"/>
        </w:trPr>
        <w:tc>
          <w:tcPr>
            <w:tcW w:w="2475" w:type="pct"/>
            <w:shd w:val="clear" w:color="auto" w:fill="FFFFFF" w:themeFill="background1"/>
            <w:vAlign w:val="center"/>
            <w:hideMark/>
          </w:tcPr>
          <w:p w14:paraId="1F8C5A77" w14:textId="77777777" w:rsidR="00D95417" w:rsidRPr="00F36C4F" w:rsidRDefault="00D95417">
            <w:pPr>
              <w:textAlignment w:val="baseline"/>
              <w:rPr>
                <w:rFonts w:ascii="Arial" w:hAnsi="Arial" w:cs="Arial"/>
              </w:rPr>
            </w:pPr>
            <w:r w:rsidRPr="00F36C4F">
              <w:rPr>
                <w:rFonts w:ascii="Arial" w:hAnsi="Arial" w:cs="Arial"/>
              </w:rPr>
              <w:t>TEL end user support (e.g. training and guidance)</w:t>
            </w:r>
          </w:p>
        </w:tc>
        <w:tc>
          <w:tcPr>
            <w:tcW w:w="769" w:type="pct"/>
            <w:shd w:val="clear" w:color="auto" w:fill="FFFFFF" w:themeFill="background1"/>
            <w:vAlign w:val="center"/>
            <w:hideMark/>
          </w:tcPr>
          <w:p w14:paraId="66773B9A" w14:textId="238AA0CE"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1025" w:type="pct"/>
            <w:shd w:val="clear" w:color="auto" w:fill="FFFFFF" w:themeFill="background1"/>
            <w:vAlign w:val="center"/>
            <w:hideMark/>
          </w:tcPr>
          <w:p w14:paraId="073681E1" w14:textId="1847D6BB"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731" w:type="pct"/>
            <w:shd w:val="clear" w:color="auto" w:fill="FFFFFF" w:themeFill="background1"/>
            <w:vAlign w:val="center"/>
          </w:tcPr>
          <w:p w14:paraId="33C92F82" w14:textId="77777777" w:rsidR="00D95417" w:rsidRPr="00F36C4F" w:rsidRDefault="00D95417" w:rsidP="00FB48FA">
            <w:pPr>
              <w:jc w:val="center"/>
              <w:textAlignment w:val="baseline"/>
              <w:rPr>
                <w:rFonts w:ascii="Arial" w:hAnsi="Arial" w:cs="Arial"/>
                <w:color w:val="000000"/>
              </w:rPr>
            </w:pPr>
          </w:p>
        </w:tc>
      </w:tr>
      <w:tr w:rsidR="00F36C4F" w:rsidRPr="00F36C4F" w14:paraId="2F482A44" w14:textId="28A0391D" w:rsidTr="003E1DC4">
        <w:trPr>
          <w:trHeight w:hRule="exact" w:val="680"/>
        </w:trPr>
        <w:tc>
          <w:tcPr>
            <w:tcW w:w="2475" w:type="pct"/>
            <w:shd w:val="clear" w:color="auto" w:fill="FFFFFF" w:themeFill="background1"/>
            <w:vAlign w:val="center"/>
            <w:hideMark/>
          </w:tcPr>
          <w:p w14:paraId="38F427E5" w14:textId="77777777" w:rsidR="00D95417" w:rsidRPr="00F36C4F" w:rsidRDefault="00D95417">
            <w:pPr>
              <w:textAlignment w:val="baseline"/>
              <w:rPr>
                <w:rFonts w:ascii="Arial" w:hAnsi="Arial" w:cs="Arial"/>
              </w:rPr>
            </w:pPr>
            <w:r w:rsidRPr="00F36C4F">
              <w:rPr>
                <w:rFonts w:ascii="Arial" w:hAnsi="Arial" w:cs="Arial"/>
              </w:rPr>
              <w:t>Pedagogic advice and guidance on using TEL</w:t>
            </w:r>
          </w:p>
        </w:tc>
        <w:tc>
          <w:tcPr>
            <w:tcW w:w="769" w:type="pct"/>
            <w:shd w:val="clear" w:color="auto" w:fill="FFFFFF" w:themeFill="background1"/>
            <w:vAlign w:val="center"/>
            <w:hideMark/>
          </w:tcPr>
          <w:p w14:paraId="09AB5D74" w14:textId="170579E3"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1025" w:type="pct"/>
            <w:shd w:val="clear" w:color="auto" w:fill="FFFFFF" w:themeFill="background1"/>
            <w:vAlign w:val="center"/>
            <w:hideMark/>
          </w:tcPr>
          <w:p w14:paraId="0E2CECC8" w14:textId="4821A48C"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731" w:type="pct"/>
            <w:shd w:val="clear" w:color="auto" w:fill="FFFFFF" w:themeFill="background1"/>
            <w:vAlign w:val="center"/>
          </w:tcPr>
          <w:p w14:paraId="25BBDC23" w14:textId="77777777" w:rsidR="00D95417" w:rsidRPr="00F36C4F" w:rsidRDefault="00D95417" w:rsidP="00FB48FA">
            <w:pPr>
              <w:jc w:val="center"/>
              <w:textAlignment w:val="baseline"/>
              <w:rPr>
                <w:rFonts w:ascii="Arial" w:hAnsi="Arial" w:cs="Arial"/>
                <w:color w:val="000000"/>
              </w:rPr>
            </w:pPr>
          </w:p>
        </w:tc>
      </w:tr>
      <w:tr w:rsidR="00F36C4F" w:rsidRPr="00F36C4F" w14:paraId="4DB25F5A" w14:textId="2504C210" w:rsidTr="003E1DC4">
        <w:trPr>
          <w:trHeight w:hRule="exact" w:val="680"/>
        </w:trPr>
        <w:tc>
          <w:tcPr>
            <w:tcW w:w="2475" w:type="pct"/>
            <w:shd w:val="clear" w:color="auto" w:fill="FFFFFF" w:themeFill="background1"/>
            <w:vAlign w:val="center"/>
            <w:hideMark/>
          </w:tcPr>
          <w:p w14:paraId="7E8A3B28" w14:textId="77777777" w:rsidR="00D95417" w:rsidRPr="00F36C4F" w:rsidRDefault="00D95417">
            <w:pPr>
              <w:textAlignment w:val="baseline"/>
              <w:rPr>
                <w:rFonts w:ascii="Arial" w:hAnsi="Arial" w:cs="Arial"/>
              </w:rPr>
            </w:pPr>
            <w:r w:rsidRPr="00F36C4F">
              <w:rPr>
                <w:rFonts w:ascii="Arial" w:hAnsi="Arial" w:cs="Arial"/>
              </w:rPr>
              <w:t>Digital Accessibility</w:t>
            </w:r>
          </w:p>
        </w:tc>
        <w:tc>
          <w:tcPr>
            <w:tcW w:w="769" w:type="pct"/>
            <w:shd w:val="clear" w:color="auto" w:fill="FFFFFF" w:themeFill="background1"/>
            <w:vAlign w:val="center"/>
            <w:hideMark/>
          </w:tcPr>
          <w:p w14:paraId="180C602D" w14:textId="4DB279B5"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1025" w:type="pct"/>
            <w:shd w:val="clear" w:color="auto" w:fill="FFFFFF" w:themeFill="background1"/>
            <w:vAlign w:val="center"/>
            <w:hideMark/>
          </w:tcPr>
          <w:p w14:paraId="2DD24E87" w14:textId="52F3EF57"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731" w:type="pct"/>
            <w:shd w:val="clear" w:color="auto" w:fill="FFFFFF" w:themeFill="background1"/>
            <w:vAlign w:val="center"/>
          </w:tcPr>
          <w:p w14:paraId="4295A2B9" w14:textId="77777777" w:rsidR="00D95417" w:rsidRPr="00F36C4F" w:rsidRDefault="00D95417" w:rsidP="00FB48FA">
            <w:pPr>
              <w:jc w:val="center"/>
              <w:textAlignment w:val="baseline"/>
              <w:rPr>
                <w:rFonts w:ascii="Arial" w:hAnsi="Arial" w:cs="Arial"/>
                <w:color w:val="000000"/>
              </w:rPr>
            </w:pPr>
          </w:p>
        </w:tc>
      </w:tr>
      <w:tr w:rsidR="00F36C4F" w:rsidRPr="00F36C4F" w14:paraId="57E2FF56" w14:textId="039175D2" w:rsidTr="003E1DC4">
        <w:trPr>
          <w:trHeight w:hRule="exact" w:val="680"/>
        </w:trPr>
        <w:tc>
          <w:tcPr>
            <w:tcW w:w="2475" w:type="pct"/>
            <w:shd w:val="clear" w:color="auto" w:fill="FFFFFF" w:themeFill="background1"/>
            <w:vAlign w:val="center"/>
            <w:hideMark/>
          </w:tcPr>
          <w:p w14:paraId="4F00E3E0" w14:textId="77777777" w:rsidR="00D95417" w:rsidRPr="00F36C4F" w:rsidRDefault="00D95417">
            <w:pPr>
              <w:textAlignment w:val="baseline"/>
              <w:rPr>
                <w:rFonts w:ascii="Arial" w:hAnsi="Arial" w:cs="Arial"/>
              </w:rPr>
            </w:pPr>
            <w:r w:rsidRPr="00F36C4F">
              <w:rPr>
                <w:rFonts w:ascii="Arial" w:hAnsi="Arial" w:cs="Arial"/>
              </w:rPr>
              <w:t>Assistive technologies</w:t>
            </w:r>
          </w:p>
        </w:tc>
        <w:tc>
          <w:tcPr>
            <w:tcW w:w="769" w:type="pct"/>
            <w:shd w:val="clear" w:color="auto" w:fill="FFFFFF" w:themeFill="background1"/>
            <w:vAlign w:val="center"/>
            <w:hideMark/>
          </w:tcPr>
          <w:p w14:paraId="7032DC97" w14:textId="7331CD98"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1025" w:type="pct"/>
            <w:shd w:val="clear" w:color="auto" w:fill="FFFFFF" w:themeFill="background1"/>
            <w:vAlign w:val="center"/>
            <w:hideMark/>
          </w:tcPr>
          <w:p w14:paraId="6A459359" w14:textId="58A93D1F"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731" w:type="pct"/>
            <w:shd w:val="clear" w:color="auto" w:fill="FFFFFF" w:themeFill="background1"/>
            <w:vAlign w:val="center"/>
          </w:tcPr>
          <w:p w14:paraId="7E61AD9F" w14:textId="77777777" w:rsidR="00D95417" w:rsidRPr="00F36C4F" w:rsidRDefault="00D95417" w:rsidP="00FB48FA">
            <w:pPr>
              <w:jc w:val="center"/>
              <w:textAlignment w:val="baseline"/>
              <w:rPr>
                <w:rFonts w:ascii="Arial" w:hAnsi="Arial" w:cs="Arial"/>
                <w:color w:val="000000"/>
              </w:rPr>
            </w:pPr>
          </w:p>
        </w:tc>
      </w:tr>
      <w:tr w:rsidR="00F36C4F" w:rsidRPr="00F36C4F" w14:paraId="12E5DE56" w14:textId="1889C5B3" w:rsidTr="003E1DC4">
        <w:trPr>
          <w:trHeight w:hRule="exact" w:val="680"/>
        </w:trPr>
        <w:tc>
          <w:tcPr>
            <w:tcW w:w="2475" w:type="pct"/>
            <w:shd w:val="clear" w:color="auto" w:fill="FFFFFF" w:themeFill="background1"/>
            <w:vAlign w:val="center"/>
            <w:hideMark/>
          </w:tcPr>
          <w:p w14:paraId="3A6A6FD1" w14:textId="0FF4FBD7" w:rsidR="00D95417" w:rsidRPr="00F36C4F" w:rsidRDefault="5FEA14FA">
            <w:pPr>
              <w:textAlignment w:val="baseline"/>
              <w:rPr>
                <w:rFonts w:ascii="Arial" w:hAnsi="Arial" w:cs="Arial"/>
              </w:rPr>
            </w:pPr>
            <w:r w:rsidRPr="571F9105">
              <w:rPr>
                <w:rFonts w:ascii="Arial" w:hAnsi="Arial" w:cs="Arial"/>
                <w:color w:val="000000" w:themeColor="text1"/>
              </w:rPr>
              <w:t>Digital</w:t>
            </w:r>
            <w:r w:rsidR="516D4E3E" w:rsidRPr="571F9105">
              <w:rPr>
                <w:rFonts w:ascii="Arial" w:hAnsi="Arial" w:cs="Arial"/>
                <w:color w:val="000000" w:themeColor="text1"/>
              </w:rPr>
              <w:t xml:space="preserve"> capabilities</w:t>
            </w:r>
            <w:r w:rsidR="00D702EA">
              <w:rPr>
                <w:rFonts w:ascii="Arial" w:hAnsi="Arial" w:cs="Arial"/>
                <w:color w:val="000000" w:themeColor="text1"/>
              </w:rPr>
              <w:t xml:space="preserve"> </w:t>
            </w:r>
            <w:r w:rsidRPr="571F9105">
              <w:rPr>
                <w:rFonts w:ascii="Arial" w:hAnsi="Arial" w:cs="Arial"/>
                <w:color w:val="000000" w:themeColor="text1"/>
              </w:rPr>
              <w:t>support for staff</w:t>
            </w:r>
          </w:p>
        </w:tc>
        <w:tc>
          <w:tcPr>
            <w:tcW w:w="769" w:type="pct"/>
            <w:shd w:val="clear" w:color="auto" w:fill="FFFFFF" w:themeFill="background1"/>
            <w:vAlign w:val="center"/>
            <w:hideMark/>
          </w:tcPr>
          <w:p w14:paraId="20507C25" w14:textId="6F9AC6AB"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1025" w:type="pct"/>
            <w:shd w:val="clear" w:color="auto" w:fill="FFFFFF" w:themeFill="background1"/>
            <w:vAlign w:val="center"/>
            <w:hideMark/>
          </w:tcPr>
          <w:p w14:paraId="4AB75B67" w14:textId="1FC48A5B"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731" w:type="pct"/>
            <w:shd w:val="clear" w:color="auto" w:fill="FFFFFF" w:themeFill="background1"/>
            <w:vAlign w:val="center"/>
          </w:tcPr>
          <w:p w14:paraId="78721866" w14:textId="77777777" w:rsidR="00D95417" w:rsidRPr="00F36C4F" w:rsidRDefault="00D95417" w:rsidP="00FB48FA">
            <w:pPr>
              <w:jc w:val="center"/>
              <w:textAlignment w:val="baseline"/>
              <w:rPr>
                <w:rFonts w:ascii="Arial" w:hAnsi="Arial" w:cs="Arial"/>
                <w:color w:val="000000"/>
              </w:rPr>
            </w:pPr>
          </w:p>
        </w:tc>
      </w:tr>
      <w:tr w:rsidR="00F36C4F" w:rsidRPr="00F36C4F" w14:paraId="2BB42A02" w14:textId="65B0FB4B" w:rsidTr="003E1DC4">
        <w:trPr>
          <w:trHeight w:hRule="exact" w:val="680"/>
        </w:trPr>
        <w:tc>
          <w:tcPr>
            <w:tcW w:w="2475" w:type="pct"/>
            <w:shd w:val="clear" w:color="auto" w:fill="FFFFFF" w:themeFill="background1"/>
            <w:vAlign w:val="center"/>
            <w:hideMark/>
          </w:tcPr>
          <w:p w14:paraId="178F36E0" w14:textId="446E1064" w:rsidR="00D95417" w:rsidRPr="00F36C4F" w:rsidRDefault="5FEA14FA">
            <w:pPr>
              <w:textAlignment w:val="baseline"/>
              <w:rPr>
                <w:rFonts w:ascii="Arial" w:hAnsi="Arial" w:cs="Arial"/>
              </w:rPr>
            </w:pPr>
            <w:r w:rsidRPr="571F9105">
              <w:rPr>
                <w:rFonts w:ascii="Arial" w:hAnsi="Arial" w:cs="Arial"/>
                <w:color w:val="000000" w:themeColor="text1"/>
              </w:rPr>
              <w:t>Digital</w:t>
            </w:r>
            <w:r w:rsidR="516D4E3E" w:rsidRPr="571F9105">
              <w:rPr>
                <w:rFonts w:ascii="Arial" w:hAnsi="Arial" w:cs="Arial"/>
                <w:color w:val="000000" w:themeColor="text1"/>
              </w:rPr>
              <w:t xml:space="preserve"> capabilities</w:t>
            </w:r>
            <w:r w:rsidRPr="571F9105">
              <w:rPr>
                <w:rFonts w:ascii="Arial" w:hAnsi="Arial" w:cs="Arial"/>
                <w:color w:val="000000" w:themeColor="text1"/>
              </w:rPr>
              <w:t xml:space="preserve"> support for students</w:t>
            </w:r>
          </w:p>
        </w:tc>
        <w:tc>
          <w:tcPr>
            <w:tcW w:w="769" w:type="pct"/>
            <w:shd w:val="clear" w:color="auto" w:fill="FFFFFF" w:themeFill="background1"/>
            <w:vAlign w:val="center"/>
            <w:hideMark/>
          </w:tcPr>
          <w:p w14:paraId="6C38FA9A" w14:textId="51FC7ED4"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1025" w:type="pct"/>
            <w:shd w:val="clear" w:color="auto" w:fill="FFFFFF" w:themeFill="background1"/>
            <w:vAlign w:val="center"/>
            <w:hideMark/>
          </w:tcPr>
          <w:p w14:paraId="60F2CDDF" w14:textId="5E9A6694"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731" w:type="pct"/>
            <w:shd w:val="clear" w:color="auto" w:fill="FFFFFF" w:themeFill="background1"/>
            <w:vAlign w:val="center"/>
          </w:tcPr>
          <w:p w14:paraId="51A55239" w14:textId="77777777" w:rsidR="00D95417" w:rsidRPr="00F36C4F" w:rsidRDefault="00D95417" w:rsidP="00FB48FA">
            <w:pPr>
              <w:jc w:val="center"/>
              <w:textAlignment w:val="baseline"/>
              <w:rPr>
                <w:rFonts w:ascii="Arial" w:hAnsi="Arial" w:cs="Arial"/>
                <w:color w:val="000000"/>
              </w:rPr>
            </w:pPr>
          </w:p>
        </w:tc>
      </w:tr>
      <w:tr w:rsidR="00F36C4F" w:rsidRPr="00F36C4F" w14:paraId="6720ADBD" w14:textId="6F958AE0" w:rsidTr="003E1DC4">
        <w:trPr>
          <w:trHeight w:hRule="exact" w:val="680"/>
        </w:trPr>
        <w:tc>
          <w:tcPr>
            <w:tcW w:w="2475" w:type="pct"/>
            <w:shd w:val="clear" w:color="auto" w:fill="FFFFFF" w:themeFill="background1"/>
            <w:vAlign w:val="center"/>
            <w:hideMark/>
          </w:tcPr>
          <w:p w14:paraId="39BC528A" w14:textId="6AA6D09D" w:rsidR="00D95417" w:rsidRPr="00F36C4F" w:rsidRDefault="00D95417">
            <w:pPr>
              <w:textAlignment w:val="baseline"/>
              <w:rPr>
                <w:rFonts w:ascii="Arial" w:hAnsi="Arial" w:cs="Arial"/>
              </w:rPr>
            </w:pPr>
            <w:r w:rsidRPr="00F36C4F">
              <w:rPr>
                <w:rFonts w:ascii="Arial" w:hAnsi="Arial" w:cs="Arial"/>
              </w:rPr>
              <w:t>Learning design</w:t>
            </w:r>
            <w:r w:rsidR="00D553EA" w:rsidRPr="00F36C4F">
              <w:rPr>
                <w:rFonts w:ascii="Arial" w:hAnsi="Arial" w:cs="Arial"/>
              </w:rPr>
              <w:t xml:space="preserve"> and programme development</w:t>
            </w:r>
          </w:p>
        </w:tc>
        <w:tc>
          <w:tcPr>
            <w:tcW w:w="769" w:type="pct"/>
            <w:shd w:val="clear" w:color="auto" w:fill="FFFFFF" w:themeFill="background1"/>
            <w:vAlign w:val="center"/>
            <w:hideMark/>
          </w:tcPr>
          <w:p w14:paraId="08B73A60" w14:textId="645E1441"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1025" w:type="pct"/>
            <w:shd w:val="clear" w:color="auto" w:fill="FFFFFF" w:themeFill="background1"/>
            <w:vAlign w:val="center"/>
            <w:hideMark/>
          </w:tcPr>
          <w:p w14:paraId="784717DD" w14:textId="083BEF50"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731" w:type="pct"/>
            <w:shd w:val="clear" w:color="auto" w:fill="FFFFFF" w:themeFill="background1"/>
            <w:vAlign w:val="center"/>
          </w:tcPr>
          <w:p w14:paraId="56FDAA96" w14:textId="77777777" w:rsidR="00D95417" w:rsidRPr="00F36C4F" w:rsidRDefault="00D95417" w:rsidP="00FB48FA">
            <w:pPr>
              <w:jc w:val="center"/>
              <w:textAlignment w:val="baseline"/>
              <w:rPr>
                <w:rFonts w:ascii="Arial" w:hAnsi="Arial" w:cs="Arial"/>
                <w:color w:val="000000"/>
              </w:rPr>
            </w:pPr>
          </w:p>
        </w:tc>
      </w:tr>
      <w:tr w:rsidR="00F36C4F" w:rsidRPr="00F36C4F" w14:paraId="41D49769" w14:textId="12EA2F0D" w:rsidTr="003E1DC4">
        <w:trPr>
          <w:trHeight w:hRule="exact" w:val="1045"/>
        </w:trPr>
        <w:tc>
          <w:tcPr>
            <w:tcW w:w="2475" w:type="pct"/>
            <w:shd w:val="clear" w:color="auto" w:fill="FFFFFF" w:themeFill="background1"/>
            <w:vAlign w:val="center"/>
            <w:hideMark/>
          </w:tcPr>
          <w:p w14:paraId="6BB6287D" w14:textId="4D77A963" w:rsidR="00D95417" w:rsidRPr="00F36C4F" w:rsidRDefault="309E20A6">
            <w:pPr>
              <w:textAlignment w:val="baseline"/>
              <w:rPr>
                <w:rFonts w:ascii="Arial" w:hAnsi="Arial" w:cs="Arial"/>
              </w:rPr>
            </w:pPr>
            <w:r w:rsidRPr="571F9105">
              <w:rPr>
                <w:rFonts w:ascii="Arial" w:hAnsi="Arial" w:cs="Arial"/>
              </w:rPr>
              <w:t xml:space="preserve">Physical </w:t>
            </w:r>
            <w:r w:rsidR="1D673403" w:rsidRPr="571F9105">
              <w:rPr>
                <w:rFonts w:ascii="Arial" w:hAnsi="Arial" w:cs="Arial"/>
              </w:rPr>
              <w:t>l</w:t>
            </w:r>
            <w:r w:rsidR="5FEA14FA" w:rsidRPr="571F9105">
              <w:rPr>
                <w:rFonts w:ascii="Arial" w:hAnsi="Arial" w:cs="Arial"/>
              </w:rPr>
              <w:t>earning spaces</w:t>
            </w:r>
            <w:r w:rsidR="759F5424" w:rsidRPr="571F9105">
              <w:rPr>
                <w:rFonts w:ascii="Arial" w:hAnsi="Arial" w:cs="Arial"/>
              </w:rPr>
              <w:t xml:space="preserve"> (e.g. design and support of active learning spaces, hybrid learning spaces)</w:t>
            </w:r>
          </w:p>
        </w:tc>
        <w:tc>
          <w:tcPr>
            <w:tcW w:w="769" w:type="pct"/>
            <w:shd w:val="clear" w:color="auto" w:fill="FFFFFF" w:themeFill="background1"/>
            <w:vAlign w:val="center"/>
            <w:hideMark/>
          </w:tcPr>
          <w:p w14:paraId="463C34C7" w14:textId="7E58808A"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1025" w:type="pct"/>
            <w:shd w:val="clear" w:color="auto" w:fill="FFFFFF" w:themeFill="background1"/>
            <w:vAlign w:val="center"/>
            <w:hideMark/>
          </w:tcPr>
          <w:p w14:paraId="0EC18964" w14:textId="24481BFB"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731" w:type="pct"/>
            <w:shd w:val="clear" w:color="auto" w:fill="FFFFFF" w:themeFill="background1"/>
            <w:vAlign w:val="center"/>
          </w:tcPr>
          <w:p w14:paraId="3D1BD273" w14:textId="77777777" w:rsidR="00D95417" w:rsidRPr="00F36C4F" w:rsidRDefault="00D95417" w:rsidP="00FB48FA">
            <w:pPr>
              <w:jc w:val="center"/>
              <w:textAlignment w:val="baseline"/>
              <w:rPr>
                <w:rFonts w:ascii="Arial" w:hAnsi="Arial" w:cs="Arial"/>
                <w:color w:val="000000"/>
              </w:rPr>
            </w:pPr>
          </w:p>
        </w:tc>
      </w:tr>
      <w:tr w:rsidR="00F36C4F" w:rsidRPr="00F36C4F" w14:paraId="6AC8B31D" w14:textId="10E64615" w:rsidTr="003E1DC4">
        <w:trPr>
          <w:trHeight w:hRule="exact" w:val="680"/>
        </w:trPr>
        <w:tc>
          <w:tcPr>
            <w:tcW w:w="2475" w:type="pct"/>
            <w:shd w:val="clear" w:color="auto" w:fill="FFFFFF" w:themeFill="background1"/>
            <w:vAlign w:val="center"/>
            <w:hideMark/>
          </w:tcPr>
          <w:p w14:paraId="13C16A05" w14:textId="2E463E4C" w:rsidR="00D95417" w:rsidRPr="00F36C4F" w:rsidRDefault="5FEA14FA">
            <w:pPr>
              <w:textAlignment w:val="baseline"/>
              <w:rPr>
                <w:rFonts w:ascii="Arial" w:hAnsi="Arial" w:cs="Arial"/>
              </w:rPr>
            </w:pPr>
            <w:r w:rsidRPr="571F9105">
              <w:rPr>
                <w:rFonts w:ascii="Arial" w:hAnsi="Arial" w:cs="Arial"/>
                <w:color w:val="000000" w:themeColor="text1"/>
              </w:rPr>
              <w:t xml:space="preserve">Learning analytics </w:t>
            </w:r>
          </w:p>
        </w:tc>
        <w:tc>
          <w:tcPr>
            <w:tcW w:w="769" w:type="pct"/>
            <w:shd w:val="clear" w:color="auto" w:fill="FFFFFF" w:themeFill="background1"/>
            <w:vAlign w:val="center"/>
            <w:hideMark/>
          </w:tcPr>
          <w:p w14:paraId="7E0CF13E" w14:textId="7D662ABF"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1025" w:type="pct"/>
            <w:shd w:val="clear" w:color="auto" w:fill="FFFFFF" w:themeFill="background1"/>
            <w:vAlign w:val="center"/>
            <w:hideMark/>
          </w:tcPr>
          <w:p w14:paraId="518FD6E7" w14:textId="5382D4ED" w:rsidR="00D95417" w:rsidRPr="00F36C4F" w:rsidRDefault="00D95417" w:rsidP="00FB48FA">
            <w:pPr>
              <w:jc w:val="center"/>
              <w:textAlignment w:val="baseline"/>
              <w:rPr>
                <w:rFonts w:ascii="Arial" w:hAnsi="Arial" w:cs="Arial"/>
              </w:rPr>
            </w:pPr>
            <w:r w:rsidRPr="00F36C4F">
              <w:rPr>
                <w:rFonts w:ascii="Arial" w:hAnsi="Arial" w:cs="Arial"/>
                <w:color w:val="000000"/>
              </w:rPr>
              <w:t> </w:t>
            </w:r>
          </w:p>
        </w:tc>
        <w:tc>
          <w:tcPr>
            <w:tcW w:w="731" w:type="pct"/>
            <w:shd w:val="clear" w:color="auto" w:fill="FFFFFF" w:themeFill="background1"/>
            <w:vAlign w:val="center"/>
          </w:tcPr>
          <w:p w14:paraId="6D1B496D" w14:textId="77777777" w:rsidR="00D95417" w:rsidRPr="00F36C4F" w:rsidRDefault="00D95417" w:rsidP="00FB48FA">
            <w:pPr>
              <w:jc w:val="center"/>
              <w:textAlignment w:val="baseline"/>
              <w:rPr>
                <w:rFonts w:ascii="Arial" w:hAnsi="Arial" w:cs="Arial"/>
                <w:color w:val="000000"/>
              </w:rPr>
            </w:pPr>
          </w:p>
        </w:tc>
      </w:tr>
      <w:tr w:rsidR="0079022C" w:rsidRPr="00F36C4F" w14:paraId="41FCC615" w14:textId="77777777" w:rsidTr="003E1DC4">
        <w:trPr>
          <w:trHeight w:hRule="exact" w:val="680"/>
        </w:trPr>
        <w:tc>
          <w:tcPr>
            <w:tcW w:w="2475" w:type="pct"/>
            <w:shd w:val="clear" w:color="auto" w:fill="FFFFFF" w:themeFill="background1"/>
            <w:vAlign w:val="center"/>
          </w:tcPr>
          <w:p w14:paraId="706E5113" w14:textId="1D86C284" w:rsidR="0079022C" w:rsidRPr="00F36C4F" w:rsidRDefault="23E40B78">
            <w:pPr>
              <w:textAlignment w:val="baseline"/>
              <w:rPr>
                <w:rFonts w:ascii="Arial" w:hAnsi="Arial" w:cs="Arial"/>
                <w:color w:val="000000"/>
              </w:rPr>
            </w:pPr>
            <w:r w:rsidRPr="001131C8">
              <w:rPr>
                <w:rFonts w:ascii="Arial" w:hAnsi="Arial" w:cs="Arial"/>
                <w:color w:val="000000" w:themeColor="text1"/>
              </w:rPr>
              <w:lastRenderedPageBreak/>
              <w:t xml:space="preserve">Generative </w:t>
            </w:r>
            <w:r w:rsidR="001131C8" w:rsidRPr="001131C8">
              <w:rPr>
                <w:rFonts w:ascii="Arial" w:hAnsi="Arial" w:cs="Arial"/>
                <w:color w:val="000000" w:themeColor="text1"/>
              </w:rPr>
              <w:t>Artificial Intelligence</w:t>
            </w:r>
          </w:p>
        </w:tc>
        <w:tc>
          <w:tcPr>
            <w:tcW w:w="769" w:type="pct"/>
            <w:shd w:val="clear" w:color="auto" w:fill="FFFFFF" w:themeFill="background1"/>
            <w:vAlign w:val="center"/>
          </w:tcPr>
          <w:p w14:paraId="5329322C" w14:textId="77777777" w:rsidR="0079022C" w:rsidRPr="00F36C4F" w:rsidRDefault="0079022C" w:rsidP="00FB48FA">
            <w:pPr>
              <w:jc w:val="center"/>
              <w:textAlignment w:val="baseline"/>
              <w:rPr>
                <w:rFonts w:ascii="Arial" w:hAnsi="Arial" w:cs="Arial"/>
                <w:color w:val="000000"/>
              </w:rPr>
            </w:pPr>
          </w:p>
        </w:tc>
        <w:tc>
          <w:tcPr>
            <w:tcW w:w="1025" w:type="pct"/>
            <w:shd w:val="clear" w:color="auto" w:fill="FFFFFF" w:themeFill="background1"/>
            <w:vAlign w:val="center"/>
          </w:tcPr>
          <w:p w14:paraId="6E76ADF4" w14:textId="77777777" w:rsidR="0079022C" w:rsidRPr="00F36C4F" w:rsidRDefault="0079022C" w:rsidP="00FB48FA">
            <w:pPr>
              <w:jc w:val="center"/>
              <w:textAlignment w:val="baseline"/>
              <w:rPr>
                <w:rFonts w:ascii="Arial" w:hAnsi="Arial" w:cs="Arial"/>
                <w:color w:val="000000"/>
              </w:rPr>
            </w:pPr>
          </w:p>
        </w:tc>
        <w:tc>
          <w:tcPr>
            <w:tcW w:w="731" w:type="pct"/>
            <w:shd w:val="clear" w:color="auto" w:fill="FFFFFF" w:themeFill="background1"/>
            <w:vAlign w:val="center"/>
          </w:tcPr>
          <w:p w14:paraId="59FC6007" w14:textId="77777777" w:rsidR="0079022C" w:rsidRPr="00F36C4F" w:rsidRDefault="0079022C" w:rsidP="00FB48FA">
            <w:pPr>
              <w:jc w:val="center"/>
              <w:textAlignment w:val="baseline"/>
              <w:rPr>
                <w:rFonts w:ascii="Arial" w:hAnsi="Arial" w:cs="Arial"/>
                <w:color w:val="000000"/>
              </w:rPr>
            </w:pPr>
          </w:p>
        </w:tc>
      </w:tr>
    </w:tbl>
    <w:p w14:paraId="00BC3752" w14:textId="77777777" w:rsidR="00C92F28" w:rsidRDefault="00C92F28" w:rsidP="00E84764">
      <w:pPr>
        <w:ind w:left="720" w:hanging="720"/>
        <w:rPr>
          <w:rFonts w:ascii="Arial" w:hAnsi="Arial" w:cs="Arial"/>
          <w:color w:val="000000"/>
        </w:rPr>
      </w:pPr>
    </w:p>
    <w:p w14:paraId="7AF5989F" w14:textId="7F66AEDC" w:rsidR="007B3F9D" w:rsidRDefault="00C92F28" w:rsidP="00E84764">
      <w:pPr>
        <w:ind w:left="720" w:hanging="720"/>
        <w:rPr>
          <w:rFonts w:ascii="Arial" w:hAnsi="Arial" w:cs="Arial"/>
        </w:rPr>
      </w:pPr>
      <w:r w:rsidRPr="00F36C4F">
        <w:rPr>
          <w:rFonts w:ascii="Arial" w:hAnsi="Arial" w:cs="Arial"/>
          <w:color w:val="000000"/>
        </w:rPr>
        <w:t xml:space="preserve">Other please </w:t>
      </w:r>
      <w:r>
        <w:rPr>
          <w:rFonts w:ascii="Arial" w:hAnsi="Arial" w:cs="Arial"/>
          <w:color w:val="000000"/>
        </w:rPr>
        <w:t xml:space="preserve">write </w:t>
      </w:r>
      <w:proofErr w:type="gramStart"/>
      <w:r w:rsidR="00501937">
        <w:rPr>
          <w:rFonts w:ascii="Arial" w:hAnsi="Arial" w:cs="Arial"/>
          <w:color w:val="000000"/>
        </w:rPr>
        <w:t>below</w:t>
      </w:r>
      <w:proofErr w:type="gramEnd"/>
    </w:p>
    <w:p w14:paraId="335B2F9E" w14:textId="77777777" w:rsidR="007B3F9D" w:rsidRDefault="007B3F9D" w:rsidP="00C92F28">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236CB74A" w14:textId="77777777" w:rsidR="00C92F28" w:rsidRDefault="00C92F28" w:rsidP="00C92F28">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1B593C3F" w14:textId="77777777" w:rsidR="00C92F28" w:rsidRDefault="00C92F28" w:rsidP="00C92F28">
      <w:pPr>
        <w:pBdr>
          <w:top w:val="single" w:sz="4" w:space="1" w:color="auto"/>
          <w:left w:val="single" w:sz="4" w:space="4" w:color="auto"/>
          <w:bottom w:val="single" w:sz="4" w:space="1" w:color="auto"/>
          <w:right w:val="single" w:sz="4" w:space="4" w:color="auto"/>
        </w:pBdr>
        <w:ind w:left="720" w:hanging="720"/>
        <w:rPr>
          <w:rFonts w:ascii="Arial" w:hAnsi="Arial" w:cs="Arial"/>
        </w:rPr>
      </w:pPr>
    </w:p>
    <w:p w14:paraId="5B3E616B" w14:textId="77777777" w:rsidR="00C92F28" w:rsidRDefault="00C92F28" w:rsidP="00E84764">
      <w:pPr>
        <w:ind w:left="720" w:hanging="720"/>
        <w:rPr>
          <w:rFonts w:ascii="Arial" w:hAnsi="Arial" w:cs="Arial"/>
        </w:rPr>
      </w:pPr>
    </w:p>
    <w:p w14:paraId="46EA2DA8" w14:textId="77777777" w:rsidR="00C92F28" w:rsidRDefault="00C92F28" w:rsidP="00E84764">
      <w:pPr>
        <w:ind w:left="720" w:hanging="720"/>
        <w:rPr>
          <w:rFonts w:ascii="Arial" w:hAnsi="Arial" w:cs="Arial"/>
        </w:rPr>
      </w:pPr>
    </w:p>
    <w:p w14:paraId="1AD13D06" w14:textId="3AED0EBD" w:rsidR="004F7D2E" w:rsidRPr="00F36C4F" w:rsidRDefault="00A06BAF" w:rsidP="00E84764">
      <w:pPr>
        <w:ind w:left="720" w:hanging="720"/>
        <w:rPr>
          <w:rFonts w:ascii="Arial" w:hAnsi="Arial" w:cs="Arial"/>
          <w:b/>
          <w:bCs/>
        </w:rPr>
      </w:pPr>
      <w:r w:rsidRPr="00F36C4F">
        <w:rPr>
          <w:rFonts w:ascii="Arial" w:hAnsi="Arial" w:cs="Arial"/>
        </w:rPr>
        <w:t xml:space="preserve">6.2 </w:t>
      </w:r>
      <w:r w:rsidR="00E84764" w:rsidRPr="00F36C4F">
        <w:rPr>
          <w:rFonts w:ascii="Arial" w:hAnsi="Arial" w:cs="Arial"/>
        </w:rPr>
        <w:tab/>
      </w:r>
      <w:r w:rsidRPr="00F36C4F">
        <w:rPr>
          <w:rFonts w:ascii="Arial" w:hAnsi="Arial" w:cs="Arial"/>
          <w:b/>
          <w:bCs/>
        </w:rPr>
        <w:t xml:space="preserve">What changes in staff provision for supporting </w:t>
      </w:r>
      <w:r w:rsidR="00F36C4F" w:rsidRPr="00F36C4F">
        <w:rPr>
          <w:rFonts w:ascii="Arial" w:hAnsi="Arial" w:cs="Arial"/>
          <w:b/>
          <w:bCs/>
        </w:rPr>
        <w:t>digital education</w:t>
      </w:r>
      <w:r w:rsidRPr="00F36C4F">
        <w:rPr>
          <w:rFonts w:ascii="Arial" w:hAnsi="Arial" w:cs="Arial"/>
          <w:b/>
          <w:bCs/>
        </w:rPr>
        <w:t xml:space="preserve">, if any, have been made over the </w:t>
      </w:r>
      <w:r w:rsidRPr="00F36C4F">
        <w:rPr>
          <w:rFonts w:ascii="Arial" w:hAnsi="Arial" w:cs="Arial"/>
          <w:b/>
          <w:bCs/>
          <w:u w:val="single"/>
        </w:rPr>
        <w:t>last two years</w:t>
      </w:r>
      <w:r w:rsidRPr="00F36C4F">
        <w:rPr>
          <w:rFonts w:ascii="Arial" w:hAnsi="Arial" w:cs="Arial"/>
          <w:b/>
          <w:bCs/>
        </w:rPr>
        <w:t xml:space="preserve">? </w:t>
      </w:r>
    </w:p>
    <w:p w14:paraId="034328FC" w14:textId="77777777" w:rsidR="004F7D2E" w:rsidRPr="00E84764" w:rsidRDefault="004F7D2E" w:rsidP="00155145">
      <w:pPr>
        <w:rPr>
          <w:b/>
          <w:bCs/>
        </w:rPr>
      </w:pPr>
    </w:p>
    <w:p w14:paraId="0F4514FF" w14:textId="259747A3" w:rsidR="00A06BAF" w:rsidRPr="00F36C4F" w:rsidRDefault="00A06BAF" w:rsidP="00AD60B9">
      <w:pPr>
        <w:rPr>
          <w:rFonts w:ascii="Arial" w:hAnsi="Arial" w:cs="Arial"/>
        </w:rPr>
      </w:pPr>
      <w:r w:rsidRPr="00F36C4F">
        <w:rPr>
          <w:rFonts w:ascii="Arial" w:hAnsi="Arial" w:cs="Arial"/>
        </w:rPr>
        <w:t xml:space="preserve">Please </w:t>
      </w:r>
      <w:r w:rsidR="002E6843">
        <w:rPr>
          <w:rFonts w:ascii="Arial" w:hAnsi="Arial" w:cs="Arial"/>
        </w:rPr>
        <w:t>provide details</w:t>
      </w:r>
      <w:r w:rsidR="00CA77F1">
        <w:rPr>
          <w:rFonts w:ascii="Arial" w:hAnsi="Arial" w:cs="Arial"/>
        </w:rPr>
        <w:t>.</w:t>
      </w:r>
    </w:p>
    <w:p w14:paraId="32EDB5D3" w14:textId="77777777" w:rsidR="004F7D2E" w:rsidRPr="00E84764" w:rsidRDefault="004F7D2E" w:rsidP="00155145"/>
    <w:tbl>
      <w:tblPr>
        <w:tblStyle w:val="TableGrid"/>
        <w:tblW w:w="5000" w:type="pct"/>
        <w:tblLook w:val="04A0" w:firstRow="1" w:lastRow="0" w:firstColumn="1" w:lastColumn="0" w:noHBand="0" w:noVBand="1"/>
      </w:tblPr>
      <w:tblGrid>
        <w:gridCol w:w="7148"/>
        <w:gridCol w:w="1868"/>
      </w:tblGrid>
      <w:tr w:rsidR="001131C8" w:rsidRPr="00A86D4B" w14:paraId="34074BED" w14:textId="77777777" w:rsidTr="00AD60B9">
        <w:trPr>
          <w:trHeight w:hRule="exact" w:val="680"/>
        </w:trPr>
        <w:tc>
          <w:tcPr>
            <w:tcW w:w="3964" w:type="pct"/>
            <w:vAlign w:val="center"/>
          </w:tcPr>
          <w:p w14:paraId="54B390B6" w14:textId="77777777" w:rsidR="001131C8" w:rsidRPr="00A86D4B" w:rsidRDefault="001131C8">
            <w:pPr>
              <w:rPr>
                <w:rFonts w:ascii="Arial" w:hAnsi="Arial" w:cs="Arial"/>
              </w:rPr>
            </w:pPr>
            <w:r w:rsidRPr="00A86D4B">
              <w:rPr>
                <w:rFonts w:ascii="Arial" w:hAnsi="Arial" w:cs="Arial"/>
                <w:u w:val="single"/>
              </w:rPr>
              <w:t>Reduction</w:t>
            </w:r>
            <w:r w:rsidRPr="00A86D4B">
              <w:rPr>
                <w:rFonts w:ascii="Arial" w:hAnsi="Arial" w:cs="Arial"/>
              </w:rPr>
              <w:t xml:space="preserve"> in the number of staff</w:t>
            </w:r>
          </w:p>
        </w:tc>
        <w:tc>
          <w:tcPr>
            <w:tcW w:w="1036" w:type="pct"/>
          </w:tcPr>
          <w:p w14:paraId="6FCD5A1F" w14:textId="77777777" w:rsidR="001131C8" w:rsidRPr="00A86D4B" w:rsidRDefault="001131C8" w:rsidP="00991C82">
            <w:pPr>
              <w:jc w:val="center"/>
              <w:rPr>
                <w:rFonts w:ascii="Arial" w:hAnsi="Arial" w:cs="Arial"/>
              </w:rPr>
            </w:pPr>
          </w:p>
        </w:tc>
      </w:tr>
      <w:tr w:rsidR="001131C8" w:rsidRPr="00A86D4B" w14:paraId="676E593A" w14:textId="77777777" w:rsidTr="00AD60B9">
        <w:trPr>
          <w:trHeight w:hRule="exact" w:val="680"/>
        </w:trPr>
        <w:tc>
          <w:tcPr>
            <w:tcW w:w="3964" w:type="pct"/>
            <w:vAlign w:val="center"/>
          </w:tcPr>
          <w:p w14:paraId="16F895E5" w14:textId="77777777" w:rsidR="001131C8" w:rsidRPr="00A86D4B" w:rsidRDefault="001131C8">
            <w:pPr>
              <w:rPr>
                <w:rFonts w:ascii="Arial" w:hAnsi="Arial" w:cs="Arial"/>
              </w:rPr>
            </w:pPr>
            <w:r w:rsidRPr="00A86D4B">
              <w:rPr>
                <w:rFonts w:ascii="Arial" w:hAnsi="Arial" w:cs="Arial"/>
                <w:u w:val="single"/>
              </w:rPr>
              <w:t>Increase</w:t>
            </w:r>
            <w:r w:rsidRPr="00A86D4B">
              <w:rPr>
                <w:rFonts w:ascii="Arial" w:hAnsi="Arial" w:cs="Arial"/>
              </w:rPr>
              <w:t xml:space="preserve"> in the number of staff</w:t>
            </w:r>
          </w:p>
        </w:tc>
        <w:tc>
          <w:tcPr>
            <w:tcW w:w="1036" w:type="pct"/>
          </w:tcPr>
          <w:p w14:paraId="341A1397" w14:textId="77777777" w:rsidR="001131C8" w:rsidRPr="00A86D4B" w:rsidRDefault="001131C8" w:rsidP="00991C82">
            <w:pPr>
              <w:jc w:val="center"/>
              <w:rPr>
                <w:rFonts w:ascii="Arial" w:hAnsi="Arial" w:cs="Arial"/>
              </w:rPr>
            </w:pPr>
          </w:p>
        </w:tc>
      </w:tr>
      <w:tr w:rsidR="001131C8" w:rsidRPr="00A86D4B" w14:paraId="4D019E52" w14:textId="77777777" w:rsidTr="00AD60B9">
        <w:trPr>
          <w:trHeight w:hRule="exact" w:val="1009"/>
        </w:trPr>
        <w:tc>
          <w:tcPr>
            <w:tcW w:w="3964" w:type="pct"/>
            <w:vAlign w:val="center"/>
          </w:tcPr>
          <w:p w14:paraId="0F61E9F4" w14:textId="0257144C" w:rsidR="001131C8" w:rsidRPr="00A86D4B" w:rsidRDefault="001131C8">
            <w:pPr>
              <w:rPr>
                <w:rFonts w:ascii="Arial" w:hAnsi="Arial" w:cs="Arial"/>
              </w:rPr>
            </w:pPr>
            <w:r w:rsidRPr="00A86D4B">
              <w:rPr>
                <w:rFonts w:ascii="Arial" w:hAnsi="Arial" w:cs="Arial"/>
                <w:u w:val="single"/>
              </w:rPr>
              <w:t>Increase</w:t>
            </w:r>
            <w:r w:rsidRPr="00A86D4B">
              <w:rPr>
                <w:rFonts w:ascii="Arial" w:hAnsi="Arial" w:cs="Arial"/>
              </w:rPr>
              <w:t xml:space="preserve"> in the number of temporary staff for emergency cover (e</w:t>
            </w:r>
            <w:r w:rsidR="00471E70">
              <w:rPr>
                <w:rFonts w:ascii="Arial" w:hAnsi="Arial" w:cs="Arial"/>
              </w:rPr>
              <w:t>.</w:t>
            </w:r>
            <w:r w:rsidRPr="00A86D4B">
              <w:rPr>
                <w:rFonts w:ascii="Arial" w:hAnsi="Arial" w:cs="Arial"/>
              </w:rPr>
              <w:t>g</w:t>
            </w:r>
            <w:r w:rsidR="00471E70">
              <w:rPr>
                <w:rFonts w:ascii="Arial" w:hAnsi="Arial" w:cs="Arial"/>
              </w:rPr>
              <w:t>.</w:t>
            </w:r>
            <w:r w:rsidRPr="00A86D4B">
              <w:rPr>
                <w:rFonts w:ascii="Arial" w:hAnsi="Arial" w:cs="Arial"/>
              </w:rPr>
              <w:t xml:space="preserve"> short-term contract up to six months)</w:t>
            </w:r>
          </w:p>
        </w:tc>
        <w:tc>
          <w:tcPr>
            <w:tcW w:w="1036" w:type="pct"/>
          </w:tcPr>
          <w:p w14:paraId="00AECD2B" w14:textId="77777777" w:rsidR="001131C8" w:rsidRPr="00A86D4B" w:rsidRDefault="001131C8" w:rsidP="00991C82">
            <w:pPr>
              <w:jc w:val="center"/>
              <w:rPr>
                <w:rFonts w:ascii="Arial" w:hAnsi="Arial" w:cs="Arial"/>
              </w:rPr>
            </w:pPr>
          </w:p>
        </w:tc>
      </w:tr>
      <w:tr w:rsidR="001131C8" w:rsidRPr="00A86D4B" w14:paraId="48DA3F7C" w14:textId="77777777" w:rsidTr="00AD60B9">
        <w:trPr>
          <w:trHeight w:hRule="exact" w:val="680"/>
        </w:trPr>
        <w:tc>
          <w:tcPr>
            <w:tcW w:w="3964" w:type="pct"/>
            <w:vAlign w:val="center"/>
          </w:tcPr>
          <w:p w14:paraId="5223965E" w14:textId="129F49B2" w:rsidR="001131C8" w:rsidRPr="00A86D4B" w:rsidRDefault="001131C8">
            <w:pPr>
              <w:rPr>
                <w:rFonts w:ascii="Arial" w:hAnsi="Arial" w:cs="Arial"/>
              </w:rPr>
            </w:pPr>
            <w:r w:rsidRPr="00A86D4B">
              <w:rPr>
                <w:rFonts w:ascii="Arial" w:hAnsi="Arial" w:cs="Arial"/>
                <w:u w:val="single"/>
              </w:rPr>
              <w:t>Increase</w:t>
            </w:r>
            <w:r w:rsidRPr="00A86D4B">
              <w:rPr>
                <w:rFonts w:ascii="Arial" w:hAnsi="Arial" w:cs="Arial"/>
              </w:rPr>
              <w:t xml:space="preserve"> in the number of fixed-term staff (e</w:t>
            </w:r>
            <w:r w:rsidR="00471E70">
              <w:rPr>
                <w:rFonts w:ascii="Arial" w:hAnsi="Arial" w:cs="Arial"/>
              </w:rPr>
              <w:t>.</w:t>
            </w:r>
            <w:r w:rsidRPr="00A86D4B">
              <w:rPr>
                <w:rFonts w:ascii="Arial" w:hAnsi="Arial" w:cs="Arial"/>
              </w:rPr>
              <w:t>g</w:t>
            </w:r>
            <w:r w:rsidR="00471E70">
              <w:rPr>
                <w:rFonts w:ascii="Arial" w:hAnsi="Arial" w:cs="Arial"/>
              </w:rPr>
              <w:t>.</w:t>
            </w:r>
            <w:r w:rsidRPr="00A86D4B">
              <w:rPr>
                <w:rFonts w:ascii="Arial" w:hAnsi="Arial" w:cs="Arial"/>
              </w:rPr>
              <w:t xml:space="preserve"> contract of six months or longer)</w:t>
            </w:r>
          </w:p>
        </w:tc>
        <w:tc>
          <w:tcPr>
            <w:tcW w:w="1036" w:type="pct"/>
          </w:tcPr>
          <w:p w14:paraId="20F096E9" w14:textId="77777777" w:rsidR="001131C8" w:rsidRPr="00A86D4B" w:rsidRDefault="001131C8" w:rsidP="00991C82">
            <w:pPr>
              <w:jc w:val="center"/>
              <w:rPr>
                <w:rFonts w:ascii="Arial" w:hAnsi="Arial" w:cs="Arial"/>
              </w:rPr>
            </w:pPr>
          </w:p>
        </w:tc>
      </w:tr>
      <w:tr w:rsidR="001131C8" w:rsidRPr="00A86D4B" w14:paraId="0FA5B31F" w14:textId="77777777" w:rsidTr="00AD60B9">
        <w:trPr>
          <w:trHeight w:hRule="exact" w:val="680"/>
        </w:trPr>
        <w:tc>
          <w:tcPr>
            <w:tcW w:w="3964" w:type="pct"/>
            <w:vAlign w:val="center"/>
          </w:tcPr>
          <w:p w14:paraId="77C265E3" w14:textId="77777777" w:rsidR="001131C8" w:rsidRPr="00A86D4B" w:rsidRDefault="001131C8">
            <w:pPr>
              <w:rPr>
                <w:rFonts w:ascii="Arial" w:hAnsi="Arial" w:cs="Arial"/>
                <w:u w:val="single"/>
              </w:rPr>
            </w:pPr>
            <w:r w:rsidRPr="00A86D4B">
              <w:rPr>
                <w:rFonts w:ascii="Arial" w:hAnsi="Arial" w:cs="Arial"/>
              </w:rPr>
              <w:t>Restructure of department(s)</w:t>
            </w:r>
          </w:p>
        </w:tc>
        <w:tc>
          <w:tcPr>
            <w:tcW w:w="1036" w:type="pct"/>
          </w:tcPr>
          <w:p w14:paraId="5EA8DFFC" w14:textId="77777777" w:rsidR="001131C8" w:rsidRPr="00A86D4B" w:rsidRDefault="001131C8" w:rsidP="00991C82">
            <w:pPr>
              <w:jc w:val="center"/>
              <w:rPr>
                <w:rFonts w:ascii="Arial" w:hAnsi="Arial" w:cs="Arial"/>
              </w:rPr>
            </w:pPr>
          </w:p>
        </w:tc>
      </w:tr>
      <w:tr w:rsidR="001131C8" w:rsidRPr="00A86D4B" w14:paraId="090666C6" w14:textId="77777777" w:rsidTr="00AD60B9">
        <w:trPr>
          <w:trHeight w:hRule="exact" w:val="680"/>
        </w:trPr>
        <w:tc>
          <w:tcPr>
            <w:tcW w:w="3964" w:type="pct"/>
            <w:vAlign w:val="center"/>
          </w:tcPr>
          <w:p w14:paraId="62D5674E" w14:textId="77777777" w:rsidR="001131C8" w:rsidRPr="00A86D4B" w:rsidRDefault="001131C8">
            <w:pPr>
              <w:rPr>
                <w:rFonts w:ascii="Arial" w:hAnsi="Arial" w:cs="Arial"/>
                <w:u w:val="single"/>
              </w:rPr>
            </w:pPr>
            <w:r w:rsidRPr="00A86D4B">
              <w:rPr>
                <w:rFonts w:ascii="Arial" w:hAnsi="Arial" w:cs="Arial"/>
              </w:rPr>
              <w:t>Change of existing roles/incorporation of other duties</w:t>
            </w:r>
          </w:p>
        </w:tc>
        <w:tc>
          <w:tcPr>
            <w:tcW w:w="1036" w:type="pct"/>
          </w:tcPr>
          <w:p w14:paraId="17D6083A" w14:textId="77777777" w:rsidR="001131C8" w:rsidRPr="00A86D4B" w:rsidRDefault="001131C8" w:rsidP="00991C82">
            <w:pPr>
              <w:jc w:val="center"/>
              <w:rPr>
                <w:rFonts w:ascii="Arial" w:hAnsi="Arial" w:cs="Arial"/>
              </w:rPr>
            </w:pPr>
          </w:p>
        </w:tc>
      </w:tr>
      <w:tr w:rsidR="001131C8" w:rsidRPr="00A86D4B" w14:paraId="0EAB9426" w14:textId="77777777" w:rsidTr="00AD60B9">
        <w:trPr>
          <w:trHeight w:hRule="exact" w:val="680"/>
        </w:trPr>
        <w:tc>
          <w:tcPr>
            <w:tcW w:w="3964" w:type="pct"/>
            <w:vAlign w:val="center"/>
          </w:tcPr>
          <w:p w14:paraId="55A17B44" w14:textId="77777777" w:rsidR="001131C8" w:rsidRPr="00A86D4B" w:rsidRDefault="001131C8">
            <w:pPr>
              <w:rPr>
                <w:rFonts w:ascii="Arial" w:hAnsi="Arial" w:cs="Arial"/>
                <w:u w:val="single"/>
              </w:rPr>
            </w:pPr>
            <w:r w:rsidRPr="00A86D4B">
              <w:rPr>
                <w:rFonts w:ascii="Arial" w:hAnsi="Arial" w:cs="Arial"/>
              </w:rPr>
              <w:t>Recruitment delay/freeze</w:t>
            </w:r>
          </w:p>
        </w:tc>
        <w:tc>
          <w:tcPr>
            <w:tcW w:w="1036" w:type="pct"/>
          </w:tcPr>
          <w:p w14:paraId="18D3C14E" w14:textId="77777777" w:rsidR="001131C8" w:rsidRPr="00A86D4B" w:rsidRDefault="001131C8" w:rsidP="00991C82">
            <w:pPr>
              <w:jc w:val="center"/>
              <w:rPr>
                <w:rFonts w:ascii="Arial" w:hAnsi="Arial" w:cs="Arial"/>
              </w:rPr>
            </w:pPr>
          </w:p>
        </w:tc>
      </w:tr>
      <w:tr w:rsidR="001131C8" w:rsidRPr="00A86D4B" w14:paraId="4B4535B6" w14:textId="77777777" w:rsidTr="00AD60B9">
        <w:trPr>
          <w:trHeight w:hRule="exact" w:val="680"/>
        </w:trPr>
        <w:tc>
          <w:tcPr>
            <w:tcW w:w="3964" w:type="pct"/>
            <w:vAlign w:val="center"/>
          </w:tcPr>
          <w:p w14:paraId="675F1BDE" w14:textId="74F5B81B" w:rsidR="001131C8" w:rsidRPr="00A86D4B" w:rsidRDefault="001131C8">
            <w:pPr>
              <w:rPr>
                <w:rFonts w:ascii="Arial" w:hAnsi="Arial" w:cs="Arial"/>
              </w:rPr>
            </w:pPr>
            <w:r w:rsidRPr="00A86D4B">
              <w:rPr>
                <w:rFonts w:ascii="Arial" w:hAnsi="Arial" w:cs="Arial"/>
              </w:rPr>
              <w:t xml:space="preserve">Have </w:t>
            </w:r>
            <w:r w:rsidRPr="00A86D4B">
              <w:rPr>
                <w:rFonts w:ascii="Arial" w:hAnsi="Arial" w:cs="Arial"/>
                <w:u w:val="single"/>
              </w:rPr>
              <w:t>not</w:t>
            </w:r>
            <w:r w:rsidRPr="00A86D4B">
              <w:rPr>
                <w:rFonts w:ascii="Arial" w:hAnsi="Arial" w:cs="Arial"/>
              </w:rPr>
              <w:t xml:space="preserve"> been any changes in staffing provision over the </w:t>
            </w:r>
            <w:r w:rsidRPr="00A86D4B">
              <w:rPr>
                <w:rFonts w:ascii="Arial" w:hAnsi="Arial" w:cs="Arial"/>
                <w:u w:val="single"/>
              </w:rPr>
              <w:t>last two years</w:t>
            </w:r>
            <w:r w:rsidRPr="00A86D4B">
              <w:rPr>
                <w:rFonts w:ascii="Arial" w:hAnsi="Arial" w:cs="Arial"/>
              </w:rPr>
              <w:t xml:space="preserve"> (</w:t>
            </w:r>
            <w:r w:rsidRPr="00C82B30">
              <w:rPr>
                <w:rFonts w:ascii="Arial" w:hAnsi="Arial" w:cs="Arial"/>
                <w:b/>
                <w:bCs/>
              </w:rPr>
              <w:t>Go to 6.4</w:t>
            </w:r>
            <w:r w:rsidRPr="00A86D4B">
              <w:rPr>
                <w:rFonts w:ascii="Arial" w:hAnsi="Arial" w:cs="Arial"/>
              </w:rPr>
              <w:t>)</w:t>
            </w:r>
          </w:p>
        </w:tc>
        <w:tc>
          <w:tcPr>
            <w:tcW w:w="1036" w:type="pct"/>
          </w:tcPr>
          <w:p w14:paraId="5A8213FA" w14:textId="77777777" w:rsidR="001131C8" w:rsidRPr="00A86D4B" w:rsidRDefault="001131C8" w:rsidP="00991C82">
            <w:pPr>
              <w:jc w:val="center"/>
              <w:rPr>
                <w:rFonts w:ascii="Arial" w:hAnsi="Arial" w:cs="Arial"/>
              </w:rPr>
            </w:pPr>
          </w:p>
        </w:tc>
      </w:tr>
    </w:tbl>
    <w:p w14:paraId="37613133" w14:textId="77777777" w:rsidR="009B67C5" w:rsidRDefault="009B67C5" w:rsidP="00A06BAF">
      <w:pPr>
        <w:pBdr>
          <w:top w:val="single" w:sz="4" w:space="1" w:color="auto"/>
        </w:pBdr>
        <w:rPr>
          <w:rFonts w:ascii="Arial" w:hAnsi="Arial" w:cs="Arial"/>
        </w:rPr>
      </w:pPr>
    </w:p>
    <w:p w14:paraId="44CBCCE5" w14:textId="56757705" w:rsidR="00A06BAF" w:rsidRPr="009B67C5" w:rsidRDefault="009B67C5" w:rsidP="00A06BAF">
      <w:pPr>
        <w:pBdr>
          <w:top w:val="single" w:sz="4" w:space="1" w:color="auto"/>
        </w:pBdr>
        <w:rPr>
          <w:rFonts w:ascii="Arial" w:hAnsi="Arial" w:cs="Arial"/>
        </w:rPr>
      </w:pPr>
      <w:r w:rsidRPr="00A86D4B">
        <w:rPr>
          <w:rFonts w:ascii="Arial" w:hAnsi="Arial" w:cs="Arial"/>
        </w:rPr>
        <w:t>Other</w:t>
      </w:r>
      <w:r>
        <w:rPr>
          <w:rFonts w:ascii="Arial" w:hAnsi="Arial" w:cs="Arial"/>
        </w:rPr>
        <w:t xml:space="preserve"> changes</w:t>
      </w:r>
      <w:r w:rsidRPr="00A86D4B">
        <w:rPr>
          <w:rFonts w:ascii="Arial" w:hAnsi="Arial" w:cs="Arial"/>
        </w:rPr>
        <w:t xml:space="preserve"> – please write </w:t>
      </w:r>
      <w:r>
        <w:rPr>
          <w:rFonts w:ascii="Arial" w:hAnsi="Arial" w:cs="Arial"/>
        </w:rPr>
        <w:t>below</w:t>
      </w:r>
      <w:r w:rsidRPr="00A86D4B">
        <w:rPr>
          <w:rFonts w:ascii="Arial" w:hAnsi="Arial" w:cs="Arial"/>
        </w:rPr>
        <w:t>:</w:t>
      </w:r>
    </w:p>
    <w:p w14:paraId="28B35545" w14:textId="77777777" w:rsidR="00A06BAF" w:rsidRDefault="00A06BAF" w:rsidP="009B67C5">
      <w:pPr>
        <w:pBdr>
          <w:top w:val="single" w:sz="4" w:space="1" w:color="auto"/>
          <w:left w:val="single" w:sz="4" w:space="4" w:color="auto"/>
          <w:bottom w:val="single" w:sz="4" w:space="1" w:color="auto"/>
          <w:right w:val="single" w:sz="4" w:space="4" w:color="auto"/>
        </w:pBdr>
        <w:rPr>
          <w:rFonts w:ascii="Arial" w:hAnsi="Arial" w:cs="Arial"/>
          <w:bCs/>
        </w:rPr>
      </w:pPr>
      <w:bookmarkStart w:id="21" w:name="_Hlk489626674"/>
    </w:p>
    <w:p w14:paraId="393EA721" w14:textId="77777777" w:rsidR="009B67C5" w:rsidRDefault="009B67C5" w:rsidP="009B67C5">
      <w:pPr>
        <w:pBdr>
          <w:top w:val="single" w:sz="4" w:space="1" w:color="auto"/>
          <w:left w:val="single" w:sz="4" w:space="4" w:color="auto"/>
          <w:bottom w:val="single" w:sz="4" w:space="1" w:color="auto"/>
          <w:right w:val="single" w:sz="4" w:space="4" w:color="auto"/>
        </w:pBdr>
        <w:rPr>
          <w:rFonts w:ascii="Arial" w:hAnsi="Arial" w:cs="Arial"/>
          <w:bCs/>
        </w:rPr>
      </w:pPr>
    </w:p>
    <w:p w14:paraId="602D811A" w14:textId="77777777" w:rsidR="009B67C5" w:rsidRPr="00A86D4B" w:rsidRDefault="009B67C5" w:rsidP="009B67C5">
      <w:pPr>
        <w:pBdr>
          <w:top w:val="single" w:sz="4" w:space="1" w:color="auto"/>
          <w:left w:val="single" w:sz="4" w:space="4" w:color="auto"/>
          <w:bottom w:val="single" w:sz="4" w:space="1" w:color="auto"/>
          <w:right w:val="single" w:sz="4" w:space="4" w:color="auto"/>
        </w:pBdr>
        <w:rPr>
          <w:rFonts w:ascii="Arial" w:hAnsi="Arial" w:cs="Arial"/>
          <w:bCs/>
        </w:rPr>
      </w:pPr>
    </w:p>
    <w:p w14:paraId="456FE155" w14:textId="77777777" w:rsidR="009B67C5" w:rsidRDefault="009B67C5" w:rsidP="00A06BAF">
      <w:pPr>
        <w:rPr>
          <w:rFonts w:ascii="Arial" w:hAnsi="Arial" w:cs="Arial"/>
        </w:rPr>
      </w:pPr>
    </w:p>
    <w:p w14:paraId="02DB06F8" w14:textId="26A93C02" w:rsidR="00A06BAF" w:rsidRPr="00A86D4B" w:rsidRDefault="00A06BAF" w:rsidP="00A06BAF">
      <w:pPr>
        <w:rPr>
          <w:rFonts w:ascii="Arial" w:hAnsi="Arial" w:cs="Arial"/>
        </w:rPr>
      </w:pPr>
      <w:r w:rsidRPr="00A86D4B">
        <w:rPr>
          <w:rFonts w:ascii="Arial" w:hAnsi="Arial" w:cs="Arial"/>
        </w:rPr>
        <w:t>6.3</w:t>
      </w:r>
      <w:r w:rsidRPr="00A86D4B">
        <w:rPr>
          <w:rFonts w:ascii="Arial" w:hAnsi="Arial" w:cs="Arial"/>
          <w:b/>
          <w:bCs/>
        </w:rPr>
        <w:t xml:space="preserve"> </w:t>
      </w:r>
      <w:r w:rsidR="00A47B31" w:rsidRPr="00A86D4B">
        <w:rPr>
          <w:rFonts w:ascii="Arial" w:hAnsi="Arial" w:cs="Arial"/>
          <w:b/>
          <w:bCs/>
        </w:rPr>
        <w:tab/>
      </w:r>
      <w:r w:rsidRPr="00A86D4B">
        <w:rPr>
          <w:rFonts w:ascii="Arial" w:hAnsi="Arial" w:cs="Arial"/>
          <w:b/>
          <w:bCs/>
        </w:rPr>
        <w:t>Why have these changes been made?</w:t>
      </w:r>
    </w:p>
    <w:p w14:paraId="1D505E08" w14:textId="77777777" w:rsidR="001A60BE" w:rsidRDefault="001A60BE" w:rsidP="001A60BE">
      <w:pPr>
        <w:rPr>
          <w:rFonts w:ascii="Arial" w:hAnsi="Arial" w:cs="Arial"/>
        </w:rPr>
      </w:pPr>
    </w:p>
    <w:p w14:paraId="27A715D6" w14:textId="3E354978" w:rsidR="00A06BAF" w:rsidRPr="00A86D4B" w:rsidRDefault="00A06BAF" w:rsidP="001A60BE">
      <w:pPr>
        <w:rPr>
          <w:rFonts w:ascii="Arial" w:hAnsi="Arial" w:cs="Arial"/>
        </w:rPr>
      </w:pPr>
      <w:r w:rsidRPr="00A86D4B">
        <w:rPr>
          <w:rFonts w:ascii="Arial" w:hAnsi="Arial" w:cs="Arial"/>
        </w:rPr>
        <w:t>Please write in full details</w:t>
      </w:r>
    </w:p>
    <w:bookmarkEnd w:id="21"/>
    <w:p w14:paraId="4FFD7FFF" w14:textId="77777777" w:rsidR="00A06BAF" w:rsidRDefault="00A06BAF" w:rsidP="001A60BE">
      <w:pPr>
        <w:pBdr>
          <w:top w:val="single" w:sz="4" w:space="1" w:color="auto"/>
          <w:left w:val="single" w:sz="4" w:space="4" w:color="auto"/>
          <w:bottom w:val="single" w:sz="4" w:space="1" w:color="auto"/>
          <w:right w:val="single" w:sz="4" w:space="4" w:color="auto"/>
        </w:pBdr>
      </w:pPr>
    </w:p>
    <w:p w14:paraId="4F69B37C" w14:textId="77777777" w:rsidR="001A60BE" w:rsidRDefault="001A60BE" w:rsidP="001A60BE">
      <w:pPr>
        <w:pBdr>
          <w:top w:val="single" w:sz="4" w:space="1" w:color="auto"/>
          <w:left w:val="single" w:sz="4" w:space="4" w:color="auto"/>
          <w:bottom w:val="single" w:sz="4" w:space="1" w:color="auto"/>
          <w:right w:val="single" w:sz="4" w:space="4" w:color="auto"/>
        </w:pBdr>
      </w:pPr>
    </w:p>
    <w:p w14:paraId="1117EB5F" w14:textId="77777777" w:rsidR="001A60BE" w:rsidRDefault="001A60BE" w:rsidP="001A60BE">
      <w:pPr>
        <w:pBdr>
          <w:top w:val="single" w:sz="4" w:space="1" w:color="auto"/>
          <w:left w:val="single" w:sz="4" w:space="4" w:color="auto"/>
          <w:bottom w:val="single" w:sz="4" w:space="1" w:color="auto"/>
          <w:right w:val="single" w:sz="4" w:space="4" w:color="auto"/>
        </w:pBdr>
      </w:pPr>
    </w:p>
    <w:p w14:paraId="55B51480" w14:textId="77777777" w:rsidR="001A60BE" w:rsidRDefault="001A60BE" w:rsidP="00A06BAF">
      <w:pPr>
        <w:ind w:left="720" w:hanging="720"/>
        <w:rPr>
          <w:rFonts w:ascii="Arial" w:hAnsi="Arial" w:cs="Arial"/>
        </w:rPr>
      </w:pPr>
    </w:p>
    <w:p w14:paraId="420BB520" w14:textId="77777777" w:rsidR="0008172E" w:rsidRDefault="0008172E">
      <w:pPr>
        <w:rPr>
          <w:rFonts w:ascii="Arial" w:hAnsi="Arial" w:cs="Arial"/>
        </w:rPr>
      </w:pPr>
      <w:r>
        <w:rPr>
          <w:rFonts w:ascii="Arial" w:hAnsi="Arial" w:cs="Arial"/>
        </w:rPr>
        <w:br w:type="page"/>
      </w:r>
    </w:p>
    <w:p w14:paraId="4B242E88" w14:textId="764EA48D" w:rsidR="00A06BAF" w:rsidRPr="00A86D4B" w:rsidRDefault="00A06BAF" w:rsidP="00A06BAF">
      <w:pPr>
        <w:ind w:left="720" w:hanging="720"/>
        <w:rPr>
          <w:rFonts w:ascii="Arial" w:hAnsi="Arial" w:cs="Arial"/>
          <w:b/>
          <w:bCs/>
        </w:rPr>
      </w:pPr>
      <w:r w:rsidRPr="00A86D4B">
        <w:rPr>
          <w:rFonts w:ascii="Arial" w:hAnsi="Arial" w:cs="Arial"/>
        </w:rPr>
        <w:lastRenderedPageBreak/>
        <w:t xml:space="preserve">6.4 </w:t>
      </w:r>
      <w:r w:rsidR="000C32CB" w:rsidRPr="00A86D4B">
        <w:rPr>
          <w:rFonts w:ascii="Arial" w:hAnsi="Arial" w:cs="Arial"/>
        </w:rPr>
        <w:tab/>
      </w:r>
      <w:r w:rsidRPr="00A86D4B">
        <w:rPr>
          <w:rFonts w:ascii="Arial" w:hAnsi="Arial" w:cs="Arial"/>
          <w:b/>
          <w:bCs/>
        </w:rPr>
        <w:t>Do you foresee changes in the staffing provision for supporting</w:t>
      </w:r>
      <w:r w:rsidR="00A86D4B" w:rsidRPr="00A86D4B">
        <w:rPr>
          <w:rFonts w:ascii="Arial" w:hAnsi="Arial" w:cs="Arial"/>
          <w:b/>
          <w:bCs/>
        </w:rPr>
        <w:t xml:space="preserve"> digital education </w:t>
      </w:r>
      <w:proofErr w:type="gramStart"/>
      <w:r w:rsidRPr="00A86D4B">
        <w:rPr>
          <w:rFonts w:ascii="Arial" w:hAnsi="Arial" w:cs="Arial"/>
          <w:b/>
          <w:bCs/>
        </w:rPr>
        <w:t xml:space="preserve">in the </w:t>
      </w:r>
      <w:r w:rsidRPr="00A86D4B">
        <w:rPr>
          <w:rFonts w:ascii="Arial" w:hAnsi="Arial" w:cs="Arial"/>
          <w:b/>
          <w:bCs/>
          <w:u w:val="single"/>
        </w:rPr>
        <w:t>near future</w:t>
      </w:r>
      <w:proofErr w:type="gramEnd"/>
      <w:r w:rsidR="000C32CB" w:rsidRPr="00A86D4B">
        <w:rPr>
          <w:rFonts w:ascii="Arial" w:hAnsi="Arial" w:cs="Arial"/>
          <w:b/>
          <w:bCs/>
          <w:u w:val="single"/>
        </w:rPr>
        <w:t>?</w:t>
      </w:r>
    </w:p>
    <w:p w14:paraId="2279DBC9" w14:textId="77777777" w:rsidR="000C32CB" w:rsidRPr="00A86D4B" w:rsidRDefault="000C32CB" w:rsidP="00A06BAF">
      <w:pPr>
        <w:ind w:left="720" w:hanging="720"/>
        <w:rPr>
          <w:rFonts w:ascii="Arial" w:hAnsi="Arial" w:cs="Arial"/>
        </w:rPr>
      </w:pPr>
    </w:p>
    <w:p w14:paraId="4619E987" w14:textId="61B2C69A" w:rsidR="00A06BAF" w:rsidRPr="00A86D4B" w:rsidRDefault="00A06BAF" w:rsidP="0008172E">
      <w:pPr>
        <w:rPr>
          <w:rFonts w:ascii="Arial" w:hAnsi="Arial" w:cs="Arial"/>
        </w:rPr>
      </w:pPr>
      <w:r w:rsidRPr="00A86D4B">
        <w:rPr>
          <w:rFonts w:ascii="Arial" w:hAnsi="Arial" w:cs="Arial"/>
        </w:rPr>
        <w:t xml:space="preserve">Please select </w:t>
      </w:r>
      <w:r w:rsidRPr="00A86D4B">
        <w:rPr>
          <w:rFonts w:ascii="Arial" w:hAnsi="Arial" w:cs="Arial"/>
          <w:u w:val="single"/>
        </w:rPr>
        <w:t>all</w:t>
      </w:r>
      <w:r w:rsidRPr="00A86D4B">
        <w:rPr>
          <w:rFonts w:ascii="Arial" w:hAnsi="Arial" w:cs="Arial"/>
        </w:rPr>
        <w:t xml:space="preserve"> that </w:t>
      </w:r>
      <w:proofErr w:type="gramStart"/>
      <w:r w:rsidRPr="00A86D4B">
        <w:rPr>
          <w:rFonts w:ascii="Arial" w:hAnsi="Arial" w:cs="Arial"/>
        </w:rPr>
        <w:t>apply</w:t>
      </w:r>
      <w:proofErr w:type="gramEnd"/>
    </w:p>
    <w:p w14:paraId="46BC82B1" w14:textId="77777777" w:rsidR="000C32CB" w:rsidRPr="000C32CB" w:rsidRDefault="000C32CB" w:rsidP="000C32CB">
      <w:pPr>
        <w:ind w:left="720"/>
      </w:pPr>
    </w:p>
    <w:tbl>
      <w:tblPr>
        <w:tblStyle w:val="TableGrid"/>
        <w:tblW w:w="5000" w:type="pct"/>
        <w:tblLook w:val="04A0" w:firstRow="1" w:lastRow="0" w:firstColumn="1" w:lastColumn="0" w:noHBand="0" w:noVBand="1"/>
      </w:tblPr>
      <w:tblGrid>
        <w:gridCol w:w="6639"/>
        <w:gridCol w:w="2377"/>
      </w:tblGrid>
      <w:tr w:rsidR="00AE302E" w:rsidRPr="00A86D4B" w14:paraId="31D45617" w14:textId="77777777" w:rsidTr="001A60BE">
        <w:trPr>
          <w:trHeight w:hRule="exact" w:val="680"/>
        </w:trPr>
        <w:tc>
          <w:tcPr>
            <w:tcW w:w="3682" w:type="pct"/>
            <w:vAlign w:val="center"/>
          </w:tcPr>
          <w:p w14:paraId="03C478E7" w14:textId="77777777" w:rsidR="00AE302E" w:rsidRPr="00A86D4B" w:rsidRDefault="00AE302E">
            <w:pPr>
              <w:rPr>
                <w:rFonts w:ascii="Arial" w:hAnsi="Arial" w:cs="Arial"/>
              </w:rPr>
            </w:pPr>
            <w:r w:rsidRPr="00A86D4B">
              <w:rPr>
                <w:rFonts w:ascii="Arial" w:hAnsi="Arial" w:cs="Arial"/>
                <w:u w:val="single"/>
              </w:rPr>
              <w:t>Reduction</w:t>
            </w:r>
            <w:r w:rsidRPr="00A86D4B">
              <w:rPr>
                <w:rFonts w:ascii="Arial" w:hAnsi="Arial" w:cs="Arial"/>
              </w:rPr>
              <w:t xml:space="preserve"> in the number of staff</w:t>
            </w:r>
          </w:p>
        </w:tc>
        <w:tc>
          <w:tcPr>
            <w:tcW w:w="1318" w:type="pct"/>
            <w:vAlign w:val="center"/>
          </w:tcPr>
          <w:p w14:paraId="08835804" w14:textId="77777777" w:rsidR="00AE302E" w:rsidRPr="00A86D4B" w:rsidRDefault="00AE302E">
            <w:pPr>
              <w:rPr>
                <w:rFonts w:ascii="Arial" w:hAnsi="Arial" w:cs="Arial"/>
              </w:rPr>
            </w:pPr>
          </w:p>
        </w:tc>
      </w:tr>
      <w:tr w:rsidR="00AE302E" w:rsidRPr="00A86D4B" w14:paraId="08FCFE82" w14:textId="77777777" w:rsidTr="001A60BE">
        <w:trPr>
          <w:trHeight w:hRule="exact" w:val="680"/>
        </w:trPr>
        <w:tc>
          <w:tcPr>
            <w:tcW w:w="3682" w:type="pct"/>
            <w:vAlign w:val="center"/>
          </w:tcPr>
          <w:p w14:paraId="39F77285" w14:textId="77777777" w:rsidR="00AE302E" w:rsidRPr="00A86D4B" w:rsidRDefault="00AE302E">
            <w:pPr>
              <w:rPr>
                <w:rFonts w:ascii="Arial" w:hAnsi="Arial" w:cs="Arial"/>
              </w:rPr>
            </w:pPr>
            <w:r w:rsidRPr="00A86D4B">
              <w:rPr>
                <w:rFonts w:ascii="Arial" w:hAnsi="Arial" w:cs="Arial"/>
                <w:u w:val="single"/>
              </w:rPr>
              <w:t>Increase</w:t>
            </w:r>
            <w:r w:rsidRPr="00A86D4B">
              <w:rPr>
                <w:rFonts w:ascii="Arial" w:hAnsi="Arial" w:cs="Arial"/>
              </w:rPr>
              <w:t xml:space="preserve"> in the number of staff</w:t>
            </w:r>
          </w:p>
        </w:tc>
        <w:tc>
          <w:tcPr>
            <w:tcW w:w="1318" w:type="pct"/>
            <w:vAlign w:val="center"/>
          </w:tcPr>
          <w:p w14:paraId="109A42AF" w14:textId="77777777" w:rsidR="00AE302E" w:rsidRPr="00A86D4B" w:rsidRDefault="00AE302E">
            <w:pPr>
              <w:rPr>
                <w:rFonts w:ascii="Arial" w:hAnsi="Arial" w:cs="Arial"/>
              </w:rPr>
            </w:pPr>
          </w:p>
        </w:tc>
      </w:tr>
      <w:tr w:rsidR="00AE302E" w:rsidRPr="00A86D4B" w14:paraId="72903D8C" w14:textId="77777777" w:rsidTr="001A60BE">
        <w:trPr>
          <w:trHeight w:hRule="exact" w:val="1009"/>
        </w:trPr>
        <w:tc>
          <w:tcPr>
            <w:tcW w:w="3682" w:type="pct"/>
            <w:vAlign w:val="center"/>
          </w:tcPr>
          <w:p w14:paraId="6CBC66EA" w14:textId="77777777" w:rsidR="00AE302E" w:rsidRPr="00A86D4B" w:rsidRDefault="00AE302E">
            <w:pPr>
              <w:rPr>
                <w:rFonts w:ascii="Arial" w:hAnsi="Arial" w:cs="Arial"/>
              </w:rPr>
            </w:pPr>
            <w:r w:rsidRPr="00A86D4B">
              <w:rPr>
                <w:rFonts w:ascii="Arial" w:hAnsi="Arial" w:cs="Arial"/>
                <w:u w:val="single"/>
              </w:rPr>
              <w:t>Increase</w:t>
            </w:r>
            <w:r w:rsidRPr="00A86D4B">
              <w:rPr>
                <w:rFonts w:ascii="Arial" w:hAnsi="Arial" w:cs="Arial"/>
              </w:rPr>
              <w:t xml:space="preserve"> in the number of temporary staff for emergency cover (</w:t>
            </w:r>
            <w:proofErr w:type="spellStart"/>
            <w:r w:rsidRPr="00A86D4B">
              <w:rPr>
                <w:rFonts w:ascii="Arial" w:hAnsi="Arial" w:cs="Arial"/>
              </w:rPr>
              <w:t>eg</w:t>
            </w:r>
            <w:proofErr w:type="spellEnd"/>
            <w:r w:rsidRPr="00A86D4B">
              <w:rPr>
                <w:rFonts w:ascii="Arial" w:hAnsi="Arial" w:cs="Arial"/>
              </w:rPr>
              <w:t xml:space="preserve"> short-term contract up to six months)</w:t>
            </w:r>
          </w:p>
        </w:tc>
        <w:tc>
          <w:tcPr>
            <w:tcW w:w="1318" w:type="pct"/>
            <w:vAlign w:val="center"/>
          </w:tcPr>
          <w:p w14:paraId="2BA4F679" w14:textId="77777777" w:rsidR="00AE302E" w:rsidRPr="00A86D4B" w:rsidRDefault="00AE302E">
            <w:pPr>
              <w:rPr>
                <w:rFonts w:ascii="Arial" w:hAnsi="Arial" w:cs="Arial"/>
              </w:rPr>
            </w:pPr>
          </w:p>
        </w:tc>
      </w:tr>
      <w:tr w:rsidR="00AE302E" w:rsidRPr="00A86D4B" w14:paraId="2737F207" w14:textId="77777777" w:rsidTr="001A60BE">
        <w:trPr>
          <w:trHeight w:hRule="exact" w:val="680"/>
        </w:trPr>
        <w:tc>
          <w:tcPr>
            <w:tcW w:w="3682" w:type="pct"/>
            <w:vAlign w:val="center"/>
          </w:tcPr>
          <w:p w14:paraId="2296098A" w14:textId="77777777" w:rsidR="00AE302E" w:rsidRPr="00A86D4B" w:rsidRDefault="00AE302E">
            <w:pPr>
              <w:rPr>
                <w:rFonts w:ascii="Arial" w:hAnsi="Arial" w:cs="Arial"/>
              </w:rPr>
            </w:pPr>
            <w:r w:rsidRPr="00A86D4B">
              <w:rPr>
                <w:rFonts w:ascii="Arial" w:hAnsi="Arial" w:cs="Arial"/>
                <w:u w:val="single"/>
              </w:rPr>
              <w:t>Increase</w:t>
            </w:r>
            <w:r w:rsidRPr="00A86D4B">
              <w:rPr>
                <w:rFonts w:ascii="Arial" w:hAnsi="Arial" w:cs="Arial"/>
              </w:rPr>
              <w:t xml:space="preserve"> in the number of fixed-term staff (</w:t>
            </w:r>
            <w:proofErr w:type="spellStart"/>
            <w:r w:rsidRPr="00A86D4B">
              <w:rPr>
                <w:rFonts w:ascii="Arial" w:hAnsi="Arial" w:cs="Arial"/>
              </w:rPr>
              <w:t>eg</w:t>
            </w:r>
            <w:proofErr w:type="spellEnd"/>
            <w:r w:rsidRPr="00A86D4B">
              <w:rPr>
                <w:rFonts w:ascii="Arial" w:hAnsi="Arial" w:cs="Arial"/>
              </w:rPr>
              <w:t xml:space="preserve"> contract of six months or longer)</w:t>
            </w:r>
          </w:p>
        </w:tc>
        <w:tc>
          <w:tcPr>
            <w:tcW w:w="1318" w:type="pct"/>
            <w:vAlign w:val="center"/>
          </w:tcPr>
          <w:p w14:paraId="10EB2004" w14:textId="77777777" w:rsidR="00AE302E" w:rsidRPr="00A86D4B" w:rsidRDefault="00AE302E">
            <w:pPr>
              <w:rPr>
                <w:rFonts w:ascii="Arial" w:hAnsi="Arial" w:cs="Arial"/>
              </w:rPr>
            </w:pPr>
          </w:p>
        </w:tc>
      </w:tr>
      <w:tr w:rsidR="00AE302E" w:rsidRPr="00A86D4B" w14:paraId="4CC9B418" w14:textId="77777777" w:rsidTr="001A60BE">
        <w:trPr>
          <w:trHeight w:hRule="exact" w:val="680"/>
        </w:trPr>
        <w:tc>
          <w:tcPr>
            <w:tcW w:w="3682" w:type="pct"/>
            <w:vAlign w:val="center"/>
          </w:tcPr>
          <w:p w14:paraId="284CAF57" w14:textId="77777777" w:rsidR="00AE302E" w:rsidRPr="00A86D4B" w:rsidRDefault="00AE302E">
            <w:pPr>
              <w:rPr>
                <w:rFonts w:ascii="Arial" w:hAnsi="Arial" w:cs="Arial"/>
              </w:rPr>
            </w:pPr>
            <w:r w:rsidRPr="00A86D4B">
              <w:rPr>
                <w:rFonts w:ascii="Arial" w:hAnsi="Arial" w:cs="Arial"/>
              </w:rPr>
              <w:t>Convert existing temporary/fixed-term staff to permanent staff</w:t>
            </w:r>
          </w:p>
        </w:tc>
        <w:tc>
          <w:tcPr>
            <w:tcW w:w="1318" w:type="pct"/>
            <w:vAlign w:val="center"/>
          </w:tcPr>
          <w:p w14:paraId="1BCE1A0A" w14:textId="77777777" w:rsidR="00AE302E" w:rsidRPr="00A86D4B" w:rsidRDefault="00AE302E">
            <w:pPr>
              <w:rPr>
                <w:rFonts w:ascii="Arial" w:hAnsi="Arial" w:cs="Arial"/>
              </w:rPr>
            </w:pPr>
          </w:p>
        </w:tc>
      </w:tr>
      <w:tr w:rsidR="00AE302E" w:rsidRPr="00A86D4B" w14:paraId="718D8039" w14:textId="77777777" w:rsidTr="001A60BE">
        <w:trPr>
          <w:trHeight w:hRule="exact" w:val="680"/>
        </w:trPr>
        <w:tc>
          <w:tcPr>
            <w:tcW w:w="3682" w:type="pct"/>
            <w:vAlign w:val="center"/>
          </w:tcPr>
          <w:p w14:paraId="710EDAFA" w14:textId="77777777" w:rsidR="00AE302E" w:rsidRPr="00A86D4B" w:rsidRDefault="00AE302E">
            <w:pPr>
              <w:rPr>
                <w:rFonts w:ascii="Arial" w:hAnsi="Arial" w:cs="Arial"/>
              </w:rPr>
            </w:pPr>
            <w:r w:rsidRPr="00A86D4B">
              <w:rPr>
                <w:rFonts w:ascii="Arial" w:hAnsi="Arial" w:cs="Arial"/>
              </w:rPr>
              <w:t>Restructure of department(s)/TEL provision</w:t>
            </w:r>
          </w:p>
        </w:tc>
        <w:tc>
          <w:tcPr>
            <w:tcW w:w="1318" w:type="pct"/>
            <w:vAlign w:val="center"/>
          </w:tcPr>
          <w:p w14:paraId="58CDFDC6" w14:textId="77777777" w:rsidR="00AE302E" w:rsidRPr="00A86D4B" w:rsidRDefault="00AE302E">
            <w:pPr>
              <w:rPr>
                <w:rFonts w:ascii="Arial" w:hAnsi="Arial" w:cs="Arial"/>
              </w:rPr>
            </w:pPr>
          </w:p>
        </w:tc>
      </w:tr>
      <w:tr w:rsidR="00AE302E" w:rsidRPr="00A86D4B" w14:paraId="66276F65" w14:textId="77777777" w:rsidTr="001A60BE">
        <w:trPr>
          <w:trHeight w:hRule="exact" w:val="680"/>
        </w:trPr>
        <w:tc>
          <w:tcPr>
            <w:tcW w:w="3682" w:type="pct"/>
            <w:vAlign w:val="center"/>
          </w:tcPr>
          <w:p w14:paraId="5C7D0F1B" w14:textId="77777777" w:rsidR="00AE302E" w:rsidRPr="00A86D4B" w:rsidRDefault="00AE302E">
            <w:pPr>
              <w:rPr>
                <w:rFonts w:ascii="Arial" w:hAnsi="Arial" w:cs="Arial"/>
              </w:rPr>
            </w:pPr>
            <w:r w:rsidRPr="00A86D4B">
              <w:rPr>
                <w:rFonts w:ascii="Arial" w:hAnsi="Arial" w:cs="Arial"/>
              </w:rPr>
              <w:t>Change of existing roles/incorporation of other duties</w:t>
            </w:r>
          </w:p>
        </w:tc>
        <w:tc>
          <w:tcPr>
            <w:tcW w:w="1318" w:type="pct"/>
            <w:vAlign w:val="center"/>
          </w:tcPr>
          <w:p w14:paraId="15512C91" w14:textId="77777777" w:rsidR="00AE302E" w:rsidRPr="00A86D4B" w:rsidRDefault="00AE302E">
            <w:pPr>
              <w:rPr>
                <w:rFonts w:ascii="Arial" w:hAnsi="Arial" w:cs="Arial"/>
              </w:rPr>
            </w:pPr>
          </w:p>
        </w:tc>
      </w:tr>
      <w:tr w:rsidR="00AE302E" w:rsidRPr="00A86D4B" w14:paraId="32928D5E" w14:textId="77777777" w:rsidTr="001A60BE">
        <w:trPr>
          <w:trHeight w:hRule="exact" w:val="680"/>
        </w:trPr>
        <w:tc>
          <w:tcPr>
            <w:tcW w:w="3682" w:type="pct"/>
            <w:vAlign w:val="center"/>
          </w:tcPr>
          <w:p w14:paraId="11E962CA" w14:textId="77777777" w:rsidR="00AE302E" w:rsidRPr="00A86D4B" w:rsidRDefault="00AE302E">
            <w:pPr>
              <w:rPr>
                <w:rFonts w:ascii="Arial" w:hAnsi="Arial" w:cs="Arial"/>
              </w:rPr>
            </w:pPr>
            <w:r w:rsidRPr="00A86D4B">
              <w:rPr>
                <w:rFonts w:ascii="Arial" w:hAnsi="Arial" w:cs="Arial"/>
              </w:rPr>
              <w:t>Recruitment delay/freeze</w:t>
            </w:r>
          </w:p>
        </w:tc>
        <w:tc>
          <w:tcPr>
            <w:tcW w:w="1318" w:type="pct"/>
            <w:vAlign w:val="center"/>
          </w:tcPr>
          <w:p w14:paraId="58E3B48E" w14:textId="77777777" w:rsidR="00AE302E" w:rsidRPr="00A86D4B" w:rsidRDefault="00AE302E">
            <w:pPr>
              <w:rPr>
                <w:rFonts w:ascii="Arial" w:hAnsi="Arial" w:cs="Arial"/>
              </w:rPr>
            </w:pPr>
          </w:p>
        </w:tc>
      </w:tr>
      <w:tr w:rsidR="00AE302E" w:rsidRPr="00A86D4B" w14:paraId="385B44CD" w14:textId="77777777" w:rsidTr="001A60BE">
        <w:trPr>
          <w:trHeight w:hRule="exact" w:val="680"/>
        </w:trPr>
        <w:tc>
          <w:tcPr>
            <w:tcW w:w="3682" w:type="pct"/>
            <w:vAlign w:val="center"/>
          </w:tcPr>
          <w:p w14:paraId="3B462A90" w14:textId="77777777" w:rsidR="00AE302E" w:rsidRPr="00A86D4B" w:rsidRDefault="00AE302E">
            <w:pPr>
              <w:rPr>
                <w:rFonts w:ascii="Arial" w:hAnsi="Arial" w:cs="Arial"/>
              </w:rPr>
            </w:pPr>
            <w:r w:rsidRPr="00A86D4B">
              <w:rPr>
                <w:rFonts w:ascii="Arial" w:hAnsi="Arial" w:cs="Arial"/>
              </w:rPr>
              <w:t>Anticipate change, but unsure as to how it might change</w:t>
            </w:r>
          </w:p>
        </w:tc>
        <w:tc>
          <w:tcPr>
            <w:tcW w:w="1318" w:type="pct"/>
            <w:vAlign w:val="center"/>
          </w:tcPr>
          <w:p w14:paraId="3DB73439" w14:textId="77777777" w:rsidR="00AE302E" w:rsidRPr="00A86D4B" w:rsidRDefault="00AE302E">
            <w:pPr>
              <w:rPr>
                <w:rFonts w:ascii="Arial" w:hAnsi="Arial" w:cs="Arial"/>
              </w:rPr>
            </w:pPr>
          </w:p>
        </w:tc>
      </w:tr>
      <w:tr w:rsidR="00AE302E" w:rsidRPr="00A86D4B" w14:paraId="0920CC8C" w14:textId="77777777" w:rsidTr="001A60BE">
        <w:trPr>
          <w:trHeight w:hRule="exact" w:val="680"/>
        </w:trPr>
        <w:tc>
          <w:tcPr>
            <w:tcW w:w="3682" w:type="pct"/>
            <w:vAlign w:val="center"/>
          </w:tcPr>
          <w:p w14:paraId="206B3B00" w14:textId="77777777" w:rsidR="00AE302E" w:rsidRPr="00A86D4B" w:rsidRDefault="00AE302E">
            <w:pPr>
              <w:rPr>
                <w:rFonts w:ascii="Arial" w:hAnsi="Arial" w:cs="Arial"/>
              </w:rPr>
            </w:pPr>
            <w:r w:rsidRPr="00A86D4B">
              <w:rPr>
                <w:rFonts w:ascii="Arial" w:hAnsi="Arial" w:cs="Arial"/>
              </w:rPr>
              <w:t>Currently reviewing staffing provision</w:t>
            </w:r>
          </w:p>
        </w:tc>
        <w:tc>
          <w:tcPr>
            <w:tcW w:w="1318" w:type="pct"/>
            <w:vAlign w:val="center"/>
          </w:tcPr>
          <w:p w14:paraId="771F5C31" w14:textId="77777777" w:rsidR="00AE302E" w:rsidRPr="00A86D4B" w:rsidRDefault="00AE302E">
            <w:pPr>
              <w:rPr>
                <w:rFonts w:ascii="Arial" w:hAnsi="Arial" w:cs="Arial"/>
              </w:rPr>
            </w:pPr>
          </w:p>
        </w:tc>
      </w:tr>
      <w:tr w:rsidR="00AE302E" w:rsidRPr="00A86D4B" w14:paraId="527CF2C8" w14:textId="77777777" w:rsidTr="001A60BE">
        <w:trPr>
          <w:trHeight w:hRule="exact" w:val="680"/>
        </w:trPr>
        <w:tc>
          <w:tcPr>
            <w:tcW w:w="3682" w:type="pct"/>
            <w:vAlign w:val="center"/>
          </w:tcPr>
          <w:p w14:paraId="4A53DD5E" w14:textId="77777777" w:rsidR="00AE302E" w:rsidRPr="00A86D4B" w:rsidRDefault="00AE302E">
            <w:pPr>
              <w:rPr>
                <w:rFonts w:ascii="Arial" w:hAnsi="Arial" w:cs="Arial"/>
              </w:rPr>
            </w:pPr>
            <w:r w:rsidRPr="00A86D4B">
              <w:rPr>
                <w:rFonts w:ascii="Arial" w:hAnsi="Arial" w:cs="Arial"/>
              </w:rPr>
              <w:t xml:space="preserve">Do </w:t>
            </w:r>
            <w:r w:rsidRPr="00A86D4B">
              <w:rPr>
                <w:rFonts w:ascii="Arial" w:hAnsi="Arial" w:cs="Arial"/>
                <w:u w:val="single"/>
              </w:rPr>
              <w:t>not</w:t>
            </w:r>
            <w:r w:rsidRPr="00A86D4B">
              <w:rPr>
                <w:rFonts w:ascii="Arial" w:hAnsi="Arial" w:cs="Arial"/>
              </w:rPr>
              <w:t xml:space="preserve"> foresee any changes in staffing provision </w:t>
            </w:r>
            <w:proofErr w:type="gramStart"/>
            <w:r w:rsidRPr="00A86D4B">
              <w:rPr>
                <w:rFonts w:ascii="Arial" w:hAnsi="Arial" w:cs="Arial"/>
              </w:rPr>
              <w:t xml:space="preserve">in the </w:t>
            </w:r>
            <w:r w:rsidRPr="00A86D4B">
              <w:rPr>
                <w:rFonts w:ascii="Arial" w:hAnsi="Arial" w:cs="Arial"/>
                <w:u w:val="single"/>
              </w:rPr>
              <w:t>near future</w:t>
            </w:r>
            <w:proofErr w:type="gramEnd"/>
          </w:p>
        </w:tc>
        <w:tc>
          <w:tcPr>
            <w:tcW w:w="1318" w:type="pct"/>
            <w:vAlign w:val="center"/>
          </w:tcPr>
          <w:p w14:paraId="1C06F8A1" w14:textId="77777777" w:rsidR="00AE302E" w:rsidRPr="00A86D4B" w:rsidRDefault="00AE302E">
            <w:pPr>
              <w:rPr>
                <w:rFonts w:ascii="Arial" w:hAnsi="Arial" w:cs="Arial"/>
              </w:rPr>
            </w:pPr>
          </w:p>
        </w:tc>
      </w:tr>
    </w:tbl>
    <w:p w14:paraId="4D879529" w14:textId="77777777" w:rsidR="00A06BAF" w:rsidRPr="000C32CB" w:rsidRDefault="00A06BAF" w:rsidP="00A06BAF">
      <w:pPr>
        <w:rPr>
          <w:b/>
          <w:bCs/>
        </w:rPr>
      </w:pPr>
    </w:p>
    <w:p w14:paraId="5707182F" w14:textId="60300951" w:rsidR="00797474" w:rsidRDefault="00C82B30" w:rsidP="00A06BAF">
      <w:pPr>
        <w:rPr>
          <w:rFonts w:ascii="Arial" w:hAnsi="Arial" w:cs="Arial"/>
        </w:rPr>
      </w:pPr>
      <w:r w:rsidRPr="00A86D4B">
        <w:rPr>
          <w:rFonts w:ascii="Arial" w:hAnsi="Arial" w:cs="Arial"/>
        </w:rPr>
        <w:t xml:space="preserve">Other – please write </w:t>
      </w:r>
      <w:r>
        <w:rPr>
          <w:rFonts w:ascii="Arial" w:hAnsi="Arial" w:cs="Arial"/>
        </w:rPr>
        <w:t xml:space="preserve">any other changes </w:t>
      </w:r>
      <w:proofErr w:type="gramStart"/>
      <w:r>
        <w:rPr>
          <w:rFonts w:ascii="Arial" w:hAnsi="Arial" w:cs="Arial"/>
        </w:rPr>
        <w:t>below</w:t>
      </w:r>
      <w:proofErr w:type="gramEnd"/>
    </w:p>
    <w:p w14:paraId="5D962B0B" w14:textId="77777777" w:rsidR="00C82B30" w:rsidRDefault="00C82B30" w:rsidP="00C82B30">
      <w:pPr>
        <w:pBdr>
          <w:top w:val="single" w:sz="4" w:space="1" w:color="auto"/>
          <w:left w:val="single" w:sz="4" w:space="4" w:color="auto"/>
          <w:bottom w:val="single" w:sz="4" w:space="1" w:color="auto"/>
          <w:right w:val="single" w:sz="4" w:space="4" w:color="auto"/>
        </w:pBdr>
        <w:rPr>
          <w:rFonts w:ascii="Arial" w:hAnsi="Arial" w:cs="Arial"/>
        </w:rPr>
      </w:pPr>
    </w:p>
    <w:p w14:paraId="075BA21A" w14:textId="77777777" w:rsidR="00C82B30" w:rsidRDefault="00C82B30" w:rsidP="00C82B30">
      <w:pPr>
        <w:pBdr>
          <w:top w:val="single" w:sz="4" w:space="1" w:color="auto"/>
          <w:left w:val="single" w:sz="4" w:space="4" w:color="auto"/>
          <w:bottom w:val="single" w:sz="4" w:space="1" w:color="auto"/>
          <w:right w:val="single" w:sz="4" w:space="4" w:color="auto"/>
        </w:pBdr>
        <w:rPr>
          <w:rFonts w:ascii="Arial" w:hAnsi="Arial" w:cs="Arial"/>
        </w:rPr>
      </w:pPr>
    </w:p>
    <w:p w14:paraId="343C436C" w14:textId="77777777" w:rsidR="00C82B30" w:rsidRDefault="00C82B30" w:rsidP="00C82B30">
      <w:pPr>
        <w:pBdr>
          <w:top w:val="single" w:sz="4" w:space="1" w:color="auto"/>
          <w:left w:val="single" w:sz="4" w:space="4" w:color="auto"/>
          <w:bottom w:val="single" w:sz="4" w:space="1" w:color="auto"/>
          <w:right w:val="single" w:sz="4" w:space="4" w:color="auto"/>
        </w:pBdr>
        <w:rPr>
          <w:rFonts w:ascii="Arial" w:hAnsi="Arial" w:cs="Arial"/>
        </w:rPr>
      </w:pPr>
    </w:p>
    <w:p w14:paraId="40271CAE" w14:textId="77777777" w:rsidR="00C82B30" w:rsidRPr="000C32CB" w:rsidRDefault="00C82B30" w:rsidP="00A06BAF">
      <w:pPr>
        <w:rPr>
          <w:b/>
          <w:bCs/>
        </w:rPr>
      </w:pPr>
    </w:p>
    <w:p w14:paraId="660BC873" w14:textId="77777777" w:rsidR="000C32CB" w:rsidRDefault="000C32CB" w:rsidP="00A06BAF">
      <w:pPr>
        <w:rPr>
          <w:b/>
          <w:bCs/>
        </w:rPr>
      </w:pPr>
    </w:p>
    <w:p w14:paraId="5A47BBB2" w14:textId="77777777" w:rsidR="001A60BE" w:rsidRDefault="00A06BAF" w:rsidP="00E607C4">
      <w:pPr>
        <w:ind w:firstLine="720"/>
        <w:rPr>
          <w:rFonts w:ascii="Arial" w:hAnsi="Arial" w:cs="Arial"/>
          <w:b/>
          <w:bCs/>
        </w:rPr>
        <w:sectPr w:rsidR="001A60BE" w:rsidSect="00D87C2A">
          <w:pgSz w:w="11906" w:h="16838" w:code="9"/>
          <w:pgMar w:top="1440" w:right="1440" w:bottom="1440" w:left="1440" w:header="426" w:footer="340" w:gutter="0"/>
          <w:cols w:space="708"/>
          <w:docGrid w:linePitch="360"/>
        </w:sectPr>
      </w:pPr>
      <w:r w:rsidRPr="00A86D4B">
        <w:rPr>
          <w:rFonts w:ascii="Arial" w:hAnsi="Arial" w:cs="Arial"/>
          <w:b/>
          <w:bCs/>
        </w:rPr>
        <w:t>Thank you for completing Section 6</w:t>
      </w:r>
    </w:p>
    <w:p w14:paraId="7352D5AF" w14:textId="702313F9" w:rsidR="00B1593A" w:rsidRDefault="00B1593A" w:rsidP="00D813C8">
      <w:pPr>
        <w:pStyle w:val="Heading1"/>
      </w:pPr>
      <w:bookmarkStart w:id="22" w:name="_SECTION_7:_Looking"/>
      <w:bookmarkEnd w:id="22"/>
      <w:r>
        <w:lastRenderedPageBreak/>
        <w:t xml:space="preserve">SECTION 7: </w:t>
      </w:r>
      <w:r w:rsidR="00AE2BD3">
        <w:t xml:space="preserve">Looking To </w:t>
      </w:r>
      <w:proofErr w:type="gramStart"/>
      <w:r w:rsidR="00AE2BD3">
        <w:t>The</w:t>
      </w:r>
      <w:proofErr w:type="gramEnd"/>
      <w:r w:rsidR="00AE2BD3">
        <w:t xml:space="preserve"> Future</w:t>
      </w:r>
    </w:p>
    <w:p w14:paraId="64467A48" w14:textId="49982DFC" w:rsidR="000146A9" w:rsidRDefault="5007E9F1" w:rsidP="00422A68">
      <w:pPr>
        <w:textAlignment w:val="baseline"/>
        <w:rPr>
          <w:rFonts w:ascii="Arial" w:hAnsi="Arial" w:cs="Arial"/>
        </w:rPr>
      </w:pPr>
      <w:r w:rsidRPr="571F9105">
        <w:rPr>
          <w:rFonts w:ascii="Arial" w:hAnsi="Arial" w:cs="Arial"/>
        </w:rPr>
        <w:t xml:space="preserve">This section is concerned with new and emerging trends in digital education, both </w:t>
      </w:r>
      <w:r w:rsidR="408E9A7E" w:rsidRPr="571F9105">
        <w:rPr>
          <w:rFonts w:ascii="Arial" w:hAnsi="Arial" w:cs="Arial"/>
        </w:rPr>
        <w:t>in t</w:t>
      </w:r>
      <w:r w:rsidRPr="571F9105">
        <w:rPr>
          <w:rFonts w:ascii="Arial" w:hAnsi="Arial" w:cs="Arial"/>
        </w:rPr>
        <w:t>echnology enhance</w:t>
      </w:r>
      <w:r w:rsidR="408E9A7E" w:rsidRPr="571F9105">
        <w:rPr>
          <w:rFonts w:ascii="Arial" w:hAnsi="Arial" w:cs="Arial"/>
        </w:rPr>
        <w:t>d</w:t>
      </w:r>
      <w:r w:rsidRPr="571F9105">
        <w:rPr>
          <w:rFonts w:ascii="Arial" w:hAnsi="Arial" w:cs="Arial"/>
        </w:rPr>
        <w:t xml:space="preserve"> learning and developing</w:t>
      </w:r>
      <w:r w:rsidR="408E9A7E" w:rsidRPr="571F9105">
        <w:rPr>
          <w:rFonts w:ascii="Arial" w:hAnsi="Arial" w:cs="Arial"/>
        </w:rPr>
        <w:t xml:space="preserve"> staff and </w:t>
      </w:r>
      <w:r w:rsidR="0040667C" w:rsidRPr="571F9105">
        <w:rPr>
          <w:rFonts w:ascii="Arial" w:hAnsi="Arial" w:cs="Arial"/>
        </w:rPr>
        <w:t>students’</w:t>
      </w:r>
      <w:r w:rsidRPr="571F9105">
        <w:rPr>
          <w:rFonts w:ascii="Arial" w:hAnsi="Arial" w:cs="Arial"/>
        </w:rPr>
        <w:t xml:space="preserve"> digital capabilities.</w:t>
      </w:r>
    </w:p>
    <w:p w14:paraId="6A2740FE" w14:textId="77777777" w:rsidR="00D34D8A" w:rsidRPr="0040667C" w:rsidRDefault="00D34D8A" w:rsidP="00D34D8A">
      <w:pPr>
        <w:rPr>
          <w:rFonts w:ascii="Arial" w:hAnsi="Arial" w:cs="Arial"/>
        </w:rPr>
      </w:pPr>
      <w:r w:rsidRPr="0040667C">
        <w:rPr>
          <w:rFonts w:ascii="Arial" w:hAnsi="Arial" w:cs="Arial"/>
        </w:rPr>
        <w:t>For this section we recommend consulting with the following roles, or their equivalent.</w:t>
      </w:r>
    </w:p>
    <w:p w14:paraId="7EF54502" w14:textId="77777777" w:rsidR="00D34D8A" w:rsidRPr="0040667C" w:rsidRDefault="00D34D8A" w:rsidP="00D34D8A">
      <w:pPr>
        <w:pStyle w:val="ListParagraph"/>
        <w:numPr>
          <w:ilvl w:val="0"/>
          <w:numId w:val="21"/>
        </w:numPr>
        <w:rPr>
          <w:rFonts w:ascii="Arial" w:hAnsi="Arial" w:cs="Arial"/>
        </w:rPr>
      </w:pPr>
      <w:r w:rsidRPr="0040667C">
        <w:rPr>
          <w:rFonts w:ascii="Arial" w:hAnsi="Arial" w:cs="Arial"/>
        </w:rPr>
        <w:t>PVC Academic/Education, Directors of Learning and Teaching, Curriculum Development</w:t>
      </w:r>
    </w:p>
    <w:p w14:paraId="1644D836" w14:textId="649E55A7" w:rsidR="00D34D8A" w:rsidRPr="0040667C" w:rsidRDefault="00D34D8A" w:rsidP="0000738D">
      <w:pPr>
        <w:pStyle w:val="ListParagraph"/>
        <w:numPr>
          <w:ilvl w:val="0"/>
          <w:numId w:val="21"/>
        </w:numPr>
        <w:rPr>
          <w:rFonts w:ascii="Arial" w:hAnsi="Arial" w:cs="Arial"/>
        </w:rPr>
      </w:pPr>
      <w:r w:rsidRPr="0040667C">
        <w:rPr>
          <w:rFonts w:ascii="Arial" w:hAnsi="Arial" w:cs="Arial"/>
        </w:rPr>
        <w:t>Director of IT or CIO</w:t>
      </w:r>
    </w:p>
    <w:p w14:paraId="76BF0ED0" w14:textId="77777777" w:rsidR="00AD7353" w:rsidRPr="000146A9" w:rsidRDefault="00AD7353" w:rsidP="00422A68">
      <w:pPr>
        <w:textAlignment w:val="baseline"/>
      </w:pPr>
    </w:p>
    <w:p w14:paraId="1D7FB8D9" w14:textId="77777777" w:rsidR="006B60AD" w:rsidRDefault="00422A68" w:rsidP="00AE302E">
      <w:pPr>
        <w:ind w:left="720" w:hanging="720"/>
        <w:textAlignment w:val="baseline"/>
        <w:rPr>
          <w:rFonts w:ascii="Arial" w:hAnsi="Arial" w:cs="Arial"/>
        </w:rPr>
      </w:pPr>
      <w:r w:rsidRPr="00071586">
        <w:rPr>
          <w:rFonts w:ascii="Arial" w:hAnsi="Arial" w:cs="Arial"/>
        </w:rPr>
        <w:t>7.1</w:t>
      </w:r>
      <w:r w:rsidRPr="00071586">
        <w:rPr>
          <w:rFonts w:ascii="Arial" w:hAnsi="Arial" w:cs="Arial"/>
          <w:b/>
          <w:bCs/>
        </w:rPr>
        <w:t> </w:t>
      </w:r>
      <w:r w:rsidRPr="00071586">
        <w:rPr>
          <w:rFonts w:ascii="Arial" w:hAnsi="Arial" w:cs="Arial"/>
        </w:rPr>
        <w:tab/>
      </w:r>
      <w:r w:rsidRPr="00071586">
        <w:rPr>
          <w:rFonts w:ascii="Arial" w:hAnsi="Arial" w:cs="Arial"/>
          <w:b/>
          <w:bCs/>
        </w:rPr>
        <w:t xml:space="preserve">Listed below are potential </w:t>
      </w:r>
      <w:r w:rsidRPr="00071586">
        <w:rPr>
          <w:rFonts w:ascii="Arial" w:hAnsi="Arial" w:cs="Arial"/>
          <w:b/>
          <w:bCs/>
          <w:u w:val="single"/>
        </w:rPr>
        <w:t>barriers</w:t>
      </w:r>
      <w:r w:rsidRPr="00071586">
        <w:rPr>
          <w:rFonts w:ascii="Arial" w:hAnsi="Arial" w:cs="Arial"/>
          <w:b/>
          <w:bCs/>
        </w:rPr>
        <w:t xml:space="preserve"> to any (further) development of processes to promote and support digital education.  What, in your opinion, might be the barriers in your institution over the coming years?</w:t>
      </w:r>
      <w:r w:rsidR="001A60BE" w:rsidRPr="00071586">
        <w:rPr>
          <w:rFonts w:ascii="Arial" w:hAnsi="Arial" w:cs="Arial"/>
        </w:rPr>
        <w:t xml:space="preserve"> </w:t>
      </w:r>
    </w:p>
    <w:p w14:paraId="6697FDFB" w14:textId="52E8F6E0" w:rsidR="008415E1" w:rsidRPr="000146A9" w:rsidRDefault="00422A68" w:rsidP="006B60AD">
      <w:pPr>
        <w:textAlignment w:val="baseline"/>
      </w:pPr>
      <w:r w:rsidRPr="00071586">
        <w:rPr>
          <w:rFonts w:ascii="Arial" w:hAnsi="Arial" w:cs="Arial"/>
        </w:rPr>
        <w:t xml:space="preserve">Please rate the importance of </w:t>
      </w:r>
      <w:r w:rsidRPr="00071586">
        <w:rPr>
          <w:rFonts w:ascii="Arial" w:hAnsi="Arial" w:cs="Arial"/>
          <w:u w:val="single"/>
        </w:rPr>
        <w:t>all</w:t>
      </w:r>
      <w:r w:rsidRPr="00071586">
        <w:rPr>
          <w:rFonts w:ascii="Arial" w:hAnsi="Arial" w:cs="Arial"/>
        </w:rPr>
        <w:t xml:space="preserve"> the barriers by scoring </w:t>
      </w:r>
      <w:r w:rsidR="009368C0">
        <w:rPr>
          <w:rFonts w:ascii="Arial" w:hAnsi="Arial" w:cs="Arial"/>
        </w:rPr>
        <w:t xml:space="preserve">each of </w:t>
      </w:r>
      <w:r w:rsidRPr="00071586">
        <w:rPr>
          <w:rFonts w:ascii="Arial" w:hAnsi="Arial" w:cs="Arial"/>
        </w:rPr>
        <w:t>them</w:t>
      </w:r>
    </w:p>
    <w:p w14:paraId="27317553" w14:textId="4E53E1B7" w:rsidR="00422A68" w:rsidRPr="007B75AD" w:rsidRDefault="00422A68" w:rsidP="00422A68">
      <w:pPr>
        <w:textAlignment w:val="baseline"/>
        <w:rPr>
          <w:rFonts w:ascii="Arial" w:hAnsi="Arial" w:cs="Arial"/>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3"/>
        <w:gridCol w:w="876"/>
        <w:gridCol w:w="602"/>
        <w:gridCol w:w="602"/>
        <w:gridCol w:w="602"/>
        <w:gridCol w:w="605"/>
      </w:tblGrid>
      <w:tr w:rsidR="003F159D" w:rsidRPr="007B75AD" w14:paraId="2D07D066" w14:textId="77777777" w:rsidTr="007F76BF">
        <w:trPr>
          <w:cantSplit/>
          <w:trHeight w:val="2370"/>
          <w:jc w:val="center"/>
        </w:trPr>
        <w:tc>
          <w:tcPr>
            <w:tcW w:w="3176" w:type="pct"/>
            <w:tcBorders>
              <w:top w:val="single" w:sz="6" w:space="0" w:color="auto"/>
              <w:left w:val="single" w:sz="6" w:space="0" w:color="auto"/>
              <w:bottom w:val="single" w:sz="6" w:space="0" w:color="auto"/>
              <w:right w:val="single" w:sz="6" w:space="0" w:color="auto"/>
            </w:tcBorders>
            <w:shd w:val="clear" w:color="auto" w:fill="auto"/>
            <w:hideMark/>
          </w:tcPr>
          <w:p w14:paraId="2F6EC107" w14:textId="77777777" w:rsidR="00422A68" w:rsidRPr="00036A00" w:rsidRDefault="00422A68">
            <w:pPr>
              <w:ind w:left="105" w:right="105"/>
              <w:textAlignment w:val="baseline"/>
              <w:rPr>
                <w:rFonts w:ascii="Arial" w:hAnsi="Arial" w:cs="Arial"/>
              </w:rPr>
            </w:pPr>
            <w:r w:rsidRPr="00036A00">
              <w:rPr>
                <w:rFonts w:ascii="Arial" w:hAnsi="Arial" w:cs="Arial"/>
              </w:rPr>
              <w:t> </w:t>
            </w:r>
          </w:p>
        </w:tc>
        <w:tc>
          <w:tcPr>
            <w:tcW w:w="486"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46EFF525" w14:textId="77777777" w:rsidR="00422A68" w:rsidRPr="00036A00" w:rsidRDefault="00422A68">
            <w:pPr>
              <w:ind w:left="105" w:right="105"/>
              <w:textAlignment w:val="baseline"/>
              <w:rPr>
                <w:rFonts w:ascii="Arial" w:hAnsi="Arial" w:cs="Arial"/>
              </w:rPr>
            </w:pPr>
            <w:r w:rsidRPr="00036A00">
              <w:rPr>
                <w:rFonts w:ascii="Arial" w:hAnsi="Arial" w:cs="Arial"/>
              </w:rPr>
              <w:t>This barrier does not exist at my institution </w:t>
            </w:r>
          </w:p>
        </w:tc>
        <w:tc>
          <w:tcPr>
            <w:tcW w:w="334"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7E9C70D8" w14:textId="77777777" w:rsidR="00422A68" w:rsidRPr="00036A00" w:rsidRDefault="00422A68">
            <w:pPr>
              <w:ind w:left="105" w:right="105"/>
              <w:textAlignment w:val="baseline"/>
              <w:rPr>
                <w:rFonts w:ascii="Arial" w:hAnsi="Arial" w:cs="Arial"/>
              </w:rPr>
            </w:pPr>
            <w:r w:rsidRPr="00036A00">
              <w:rPr>
                <w:rFonts w:ascii="Arial" w:hAnsi="Arial" w:cs="Arial"/>
              </w:rPr>
              <w:t>Not at all important </w:t>
            </w:r>
          </w:p>
        </w:tc>
        <w:tc>
          <w:tcPr>
            <w:tcW w:w="334"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52A1F798" w14:textId="77777777" w:rsidR="00422A68" w:rsidRPr="00036A00" w:rsidRDefault="00422A68">
            <w:pPr>
              <w:ind w:left="105" w:right="105"/>
              <w:textAlignment w:val="baseline"/>
              <w:rPr>
                <w:rFonts w:ascii="Arial" w:hAnsi="Arial" w:cs="Arial"/>
              </w:rPr>
            </w:pPr>
            <w:r w:rsidRPr="00036A00">
              <w:rPr>
                <w:rFonts w:ascii="Arial" w:hAnsi="Arial" w:cs="Arial"/>
              </w:rPr>
              <w:t>Not very important </w:t>
            </w:r>
          </w:p>
        </w:tc>
        <w:tc>
          <w:tcPr>
            <w:tcW w:w="334"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2AA45611" w14:textId="77777777" w:rsidR="00422A68" w:rsidRPr="00036A00" w:rsidRDefault="00422A68">
            <w:pPr>
              <w:ind w:left="105" w:right="105"/>
              <w:textAlignment w:val="baseline"/>
              <w:rPr>
                <w:rFonts w:ascii="Arial" w:hAnsi="Arial" w:cs="Arial"/>
              </w:rPr>
            </w:pPr>
            <w:r w:rsidRPr="00036A00">
              <w:rPr>
                <w:rFonts w:ascii="Arial" w:hAnsi="Arial" w:cs="Arial"/>
              </w:rPr>
              <w:t>Fairly important </w:t>
            </w:r>
          </w:p>
        </w:tc>
        <w:tc>
          <w:tcPr>
            <w:tcW w:w="336"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7D868777" w14:textId="77777777" w:rsidR="00422A68" w:rsidRPr="00036A00" w:rsidRDefault="00422A68">
            <w:pPr>
              <w:ind w:left="105" w:right="105"/>
              <w:textAlignment w:val="baseline"/>
              <w:rPr>
                <w:rFonts w:ascii="Arial" w:hAnsi="Arial" w:cs="Arial"/>
              </w:rPr>
            </w:pPr>
            <w:r w:rsidRPr="00036A00">
              <w:rPr>
                <w:rFonts w:ascii="Arial" w:hAnsi="Arial" w:cs="Arial"/>
              </w:rPr>
              <w:t>Very important </w:t>
            </w:r>
          </w:p>
        </w:tc>
      </w:tr>
      <w:tr w:rsidR="008415E1" w:rsidRPr="007B75AD" w14:paraId="379E5A53" w14:textId="77777777" w:rsidTr="007F76BF">
        <w:trPr>
          <w:trHeight w:val="510"/>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auto"/>
            <w:vAlign w:val="center"/>
          </w:tcPr>
          <w:p w14:paraId="58F12ED4" w14:textId="0BBFDE3F" w:rsidR="008415E1" w:rsidRPr="007B75AD" w:rsidRDefault="008415E1">
            <w:pPr>
              <w:textAlignment w:val="baseline"/>
              <w:rPr>
                <w:rFonts w:ascii="Arial" w:hAnsi="Arial" w:cs="Arial"/>
              </w:rPr>
            </w:pPr>
            <w:r w:rsidRPr="00036A00">
              <w:rPr>
                <w:rFonts w:ascii="Arial" w:hAnsi="Arial" w:cs="Arial"/>
                <w:b/>
                <w:bCs/>
              </w:rPr>
              <w:t>Culture and Strategy</w:t>
            </w:r>
          </w:p>
        </w:tc>
      </w:tr>
      <w:tr w:rsidR="00A3078A" w:rsidRPr="007B75AD" w14:paraId="316157F6"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50FBFDCA" w14:textId="30D7DBB6" w:rsidR="00422A68" w:rsidRPr="00036A00" w:rsidRDefault="00422A68">
            <w:pPr>
              <w:textAlignment w:val="baseline"/>
              <w:rPr>
                <w:rFonts w:ascii="Arial" w:hAnsi="Arial" w:cs="Arial"/>
                <w:b/>
                <w:bCs/>
              </w:rPr>
            </w:pPr>
            <w:r w:rsidRPr="00036A00">
              <w:rPr>
                <w:rFonts w:ascii="Arial" w:hAnsi="Arial" w:cs="Arial"/>
              </w:rPr>
              <w:t>Institutional culture</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6E440DD7" w14:textId="1516BD2B"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43D3DAAE" w14:textId="7E441641"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31791C81" w14:textId="5FDEB7F5"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0E474BCC" w14:textId="0C98E03A" w:rsidR="00422A68" w:rsidRPr="007B75AD" w:rsidRDefault="00422A68">
            <w:pPr>
              <w:textAlignment w:val="baseline"/>
              <w:rPr>
                <w:rFonts w:ascii="Arial" w:hAnsi="Arial" w:cs="Arial"/>
              </w:rPr>
            </w:pPr>
          </w:p>
        </w:tc>
        <w:tc>
          <w:tcPr>
            <w:tcW w:w="336" w:type="pct"/>
            <w:tcBorders>
              <w:top w:val="single" w:sz="6" w:space="0" w:color="auto"/>
              <w:left w:val="single" w:sz="6" w:space="0" w:color="auto"/>
              <w:bottom w:val="single" w:sz="6" w:space="0" w:color="auto"/>
              <w:right w:val="single" w:sz="6" w:space="0" w:color="auto"/>
            </w:tcBorders>
            <w:shd w:val="clear" w:color="auto" w:fill="auto"/>
            <w:vAlign w:val="center"/>
          </w:tcPr>
          <w:p w14:paraId="603376CC" w14:textId="53FC2EB6" w:rsidR="00422A68" w:rsidRPr="007B75AD" w:rsidRDefault="00422A68">
            <w:pPr>
              <w:textAlignment w:val="baseline"/>
              <w:rPr>
                <w:rFonts w:ascii="Arial" w:hAnsi="Arial" w:cs="Arial"/>
              </w:rPr>
            </w:pPr>
          </w:p>
        </w:tc>
      </w:tr>
      <w:tr w:rsidR="00A3078A" w:rsidRPr="007B75AD" w14:paraId="25B36BD5"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7E7848C3" w14:textId="1375674E" w:rsidR="00422A68" w:rsidRPr="00036A00" w:rsidRDefault="00422A68">
            <w:pPr>
              <w:textAlignment w:val="baseline"/>
              <w:rPr>
                <w:rFonts w:ascii="Arial" w:hAnsi="Arial" w:cs="Arial"/>
              </w:rPr>
            </w:pPr>
            <w:r w:rsidRPr="00036A00">
              <w:rPr>
                <w:rFonts w:ascii="Arial" w:hAnsi="Arial" w:cs="Arial"/>
              </w:rPr>
              <w:t>Lack of strategy and leadership</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678C5D38" w14:textId="6C34DD2D"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0EE11B44" w14:textId="72B0302B"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6CDFC516" w14:textId="45413C39"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5F98BE79" w14:textId="243CA2E0" w:rsidR="00422A68" w:rsidRPr="007B75AD" w:rsidRDefault="00422A68">
            <w:pPr>
              <w:textAlignment w:val="baseline"/>
              <w:rPr>
                <w:rFonts w:ascii="Arial" w:hAnsi="Arial" w:cs="Arial"/>
              </w:rPr>
            </w:pPr>
          </w:p>
        </w:tc>
        <w:tc>
          <w:tcPr>
            <w:tcW w:w="336" w:type="pct"/>
            <w:tcBorders>
              <w:top w:val="single" w:sz="6" w:space="0" w:color="auto"/>
              <w:left w:val="single" w:sz="6" w:space="0" w:color="auto"/>
              <w:bottom w:val="single" w:sz="6" w:space="0" w:color="auto"/>
              <w:right w:val="single" w:sz="6" w:space="0" w:color="auto"/>
            </w:tcBorders>
            <w:shd w:val="clear" w:color="auto" w:fill="auto"/>
            <w:vAlign w:val="center"/>
          </w:tcPr>
          <w:p w14:paraId="01D00DF0" w14:textId="2463D059" w:rsidR="00422A68" w:rsidRPr="007B75AD" w:rsidRDefault="00422A68">
            <w:pPr>
              <w:textAlignment w:val="baseline"/>
              <w:rPr>
                <w:rFonts w:ascii="Arial" w:hAnsi="Arial" w:cs="Arial"/>
              </w:rPr>
            </w:pPr>
          </w:p>
        </w:tc>
      </w:tr>
      <w:tr w:rsidR="00A3078A" w:rsidRPr="007B75AD" w14:paraId="69C9810C"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6F3C9455" w14:textId="0768FC88" w:rsidR="00422A68" w:rsidRPr="00036A00" w:rsidRDefault="00422A68">
            <w:pPr>
              <w:textAlignment w:val="baseline"/>
              <w:rPr>
                <w:rFonts w:ascii="Arial" w:hAnsi="Arial" w:cs="Arial"/>
              </w:rPr>
            </w:pPr>
            <w:r w:rsidRPr="00036A00">
              <w:rPr>
                <w:rFonts w:ascii="Arial" w:hAnsi="Arial" w:cs="Arial"/>
              </w:rPr>
              <w:t>Competing strategic initiatives</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02137C71" w14:textId="71BAECB7"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40999C65" w14:textId="00DB222E"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6011A203" w14:textId="6A5959E9"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1F813D56" w14:textId="3C74DD44" w:rsidR="00422A68" w:rsidRPr="007B75AD" w:rsidRDefault="00422A68">
            <w:pPr>
              <w:textAlignment w:val="baseline"/>
              <w:rPr>
                <w:rFonts w:ascii="Arial" w:hAnsi="Arial" w:cs="Arial"/>
              </w:rPr>
            </w:pPr>
          </w:p>
        </w:tc>
        <w:tc>
          <w:tcPr>
            <w:tcW w:w="336" w:type="pct"/>
            <w:tcBorders>
              <w:top w:val="single" w:sz="6" w:space="0" w:color="auto"/>
              <w:left w:val="single" w:sz="6" w:space="0" w:color="auto"/>
              <w:bottom w:val="single" w:sz="6" w:space="0" w:color="auto"/>
              <w:right w:val="single" w:sz="6" w:space="0" w:color="auto"/>
            </w:tcBorders>
            <w:shd w:val="clear" w:color="auto" w:fill="auto"/>
            <w:vAlign w:val="center"/>
          </w:tcPr>
          <w:p w14:paraId="3C1AC377" w14:textId="4315F56B" w:rsidR="00422A68" w:rsidRPr="007B75AD" w:rsidRDefault="00422A68">
            <w:pPr>
              <w:textAlignment w:val="baseline"/>
              <w:rPr>
                <w:rFonts w:ascii="Arial" w:hAnsi="Arial" w:cs="Arial"/>
              </w:rPr>
            </w:pPr>
          </w:p>
        </w:tc>
      </w:tr>
      <w:tr w:rsidR="00A3078A" w:rsidRPr="007B75AD" w14:paraId="0AFF27C7"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72689ADF" w14:textId="05EEC3D5" w:rsidR="00422A68" w:rsidRPr="00036A00" w:rsidRDefault="00422A68">
            <w:pPr>
              <w:textAlignment w:val="baseline"/>
              <w:rPr>
                <w:rFonts w:ascii="Arial" w:hAnsi="Arial" w:cs="Arial"/>
              </w:rPr>
            </w:pPr>
            <w:r w:rsidRPr="00036A00">
              <w:rPr>
                <w:rFonts w:ascii="Arial" w:hAnsi="Arial" w:cs="Arial"/>
              </w:rPr>
              <w:t>Departmental/school culture</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320A6455" w14:textId="17F4E6B4"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53B7EC84" w14:textId="702A0B00"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51F96369" w14:textId="0A9423B2"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67679CB7" w14:textId="5625FE28" w:rsidR="00422A68" w:rsidRPr="007B75AD" w:rsidRDefault="00422A68">
            <w:pPr>
              <w:textAlignment w:val="baseline"/>
              <w:rPr>
                <w:rFonts w:ascii="Arial" w:hAnsi="Arial" w:cs="Arial"/>
              </w:rPr>
            </w:pPr>
          </w:p>
        </w:tc>
        <w:tc>
          <w:tcPr>
            <w:tcW w:w="336" w:type="pct"/>
            <w:tcBorders>
              <w:top w:val="single" w:sz="6" w:space="0" w:color="auto"/>
              <w:left w:val="single" w:sz="6" w:space="0" w:color="auto"/>
              <w:bottom w:val="single" w:sz="6" w:space="0" w:color="auto"/>
              <w:right w:val="single" w:sz="6" w:space="0" w:color="auto"/>
            </w:tcBorders>
            <w:shd w:val="clear" w:color="auto" w:fill="auto"/>
            <w:vAlign w:val="center"/>
          </w:tcPr>
          <w:p w14:paraId="0CF41610" w14:textId="2B18168E" w:rsidR="00422A68" w:rsidRPr="007B75AD" w:rsidRDefault="00422A68">
            <w:pPr>
              <w:textAlignment w:val="baseline"/>
              <w:rPr>
                <w:rFonts w:ascii="Arial" w:hAnsi="Arial" w:cs="Arial"/>
              </w:rPr>
            </w:pPr>
          </w:p>
        </w:tc>
      </w:tr>
      <w:tr w:rsidR="00A3078A" w:rsidRPr="007B75AD" w14:paraId="00293ECE"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79A5A71A" w14:textId="05439361" w:rsidR="00422A68" w:rsidRPr="00036A00" w:rsidRDefault="00422A68">
            <w:pPr>
              <w:textAlignment w:val="baseline"/>
              <w:rPr>
                <w:rFonts w:ascii="Arial" w:hAnsi="Arial" w:cs="Arial"/>
                <w:b/>
                <w:bCs/>
              </w:rPr>
            </w:pPr>
            <w:r w:rsidRPr="00036A00">
              <w:rPr>
                <w:rFonts w:ascii="Arial" w:hAnsi="Arial" w:cs="Arial"/>
              </w:rPr>
              <w:t>Organisational structure</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630877EB" w14:textId="254EF1BE"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56ED6CBA" w14:textId="2B137A7E"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6D710D29" w14:textId="46B86550"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2512C5D2" w14:textId="15750E75" w:rsidR="00422A68" w:rsidRPr="007B75AD" w:rsidRDefault="00422A68">
            <w:pPr>
              <w:textAlignment w:val="baseline"/>
              <w:rPr>
                <w:rFonts w:ascii="Arial" w:hAnsi="Arial" w:cs="Arial"/>
              </w:rPr>
            </w:pPr>
          </w:p>
        </w:tc>
        <w:tc>
          <w:tcPr>
            <w:tcW w:w="336" w:type="pct"/>
            <w:tcBorders>
              <w:top w:val="single" w:sz="6" w:space="0" w:color="auto"/>
              <w:left w:val="single" w:sz="6" w:space="0" w:color="auto"/>
              <w:bottom w:val="single" w:sz="6" w:space="0" w:color="auto"/>
              <w:right w:val="single" w:sz="6" w:space="0" w:color="auto"/>
            </w:tcBorders>
            <w:shd w:val="clear" w:color="auto" w:fill="auto"/>
            <w:vAlign w:val="center"/>
          </w:tcPr>
          <w:p w14:paraId="5C3BE0BB" w14:textId="294349DB" w:rsidR="00422A68" w:rsidRPr="007B75AD" w:rsidRDefault="00422A68">
            <w:pPr>
              <w:textAlignment w:val="baseline"/>
              <w:rPr>
                <w:rFonts w:ascii="Arial" w:hAnsi="Arial" w:cs="Arial"/>
              </w:rPr>
            </w:pPr>
          </w:p>
        </w:tc>
      </w:tr>
      <w:tr w:rsidR="00A3078A" w:rsidRPr="007B75AD" w14:paraId="59D92170"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495B0248" w14:textId="2C8198AA" w:rsidR="00422A68" w:rsidRPr="00036A00" w:rsidRDefault="00422A68">
            <w:pPr>
              <w:textAlignment w:val="baseline"/>
              <w:rPr>
                <w:rFonts w:ascii="Arial" w:hAnsi="Arial" w:cs="Arial"/>
              </w:rPr>
            </w:pPr>
            <w:r w:rsidRPr="00036A00">
              <w:rPr>
                <w:rFonts w:ascii="Arial" w:hAnsi="Arial" w:cs="Arial"/>
                <w:color w:val="000000"/>
              </w:rPr>
              <w:t>Inappropriate policies and procedures</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7E642795" w14:textId="5EA7A228"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22926E17" w14:textId="7CBFA19B"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5A8322C9" w14:textId="1CDD9C3D"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72C696AD" w14:textId="78C446D0" w:rsidR="571F9105" w:rsidRDefault="571F9105" w:rsidP="571F9105">
            <w:pPr>
              <w:rPr>
                <w:rFonts w:ascii="Arial" w:hAnsi="Arial" w:cs="Arial"/>
              </w:rPr>
            </w:pPr>
          </w:p>
        </w:tc>
        <w:tc>
          <w:tcPr>
            <w:tcW w:w="336" w:type="pct"/>
            <w:tcBorders>
              <w:top w:val="single" w:sz="6" w:space="0" w:color="auto"/>
              <w:left w:val="single" w:sz="6" w:space="0" w:color="auto"/>
              <w:bottom w:val="single" w:sz="6" w:space="0" w:color="auto"/>
              <w:right w:val="single" w:sz="6" w:space="0" w:color="auto"/>
            </w:tcBorders>
            <w:shd w:val="clear" w:color="auto" w:fill="auto"/>
            <w:vAlign w:val="center"/>
          </w:tcPr>
          <w:p w14:paraId="46827F45" w14:textId="609CC1D1" w:rsidR="571F9105" w:rsidRDefault="571F9105" w:rsidP="571F9105">
            <w:pPr>
              <w:rPr>
                <w:rFonts w:ascii="Arial" w:hAnsi="Arial" w:cs="Arial"/>
              </w:rPr>
            </w:pPr>
          </w:p>
        </w:tc>
      </w:tr>
      <w:tr w:rsidR="00A3078A" w:rsidRPr="007B75AD" w14:paraId="6ABD1F43"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79E4BC5F" w14:textId="08AB3E4C" w:rsidR="00422A68" w:rsidRPr="00036A00" w:rsidRDefault="5007E9F1">
            <w:pPr>
              <w:textAlignment w:val="baseline"/>
              <w:rPr>
                <w:rFonts w:ascii="Arial" w:hAnsi="Arial" w:cs="Arial"/>
              </w:rPr>
            </w:pPr>
            <w:r w:rsidRPr="571F9105">
              <w:rPr>
                <w:rFonts w:ascii="Arial" w:hAnsi="Arial" w:cs="Arial"/>
              </w:rPr>
              <w:t xml:space="preserve">Lack of recognition for </w:t>
            </w:r>
            <w:r w:rsidR="49A1538D" w:rsidRPr="571F9105">
              <w:rPr>
                <w:rFonts w:ascii="Arial" w:hAnsi="Arial" w:cs="Arial"/>
              </w:rPr>
              <w:t xml:space="preserve">academic </w:t>
            </w:r>
            <w:r w:rsidRPr="571F9105">
              <w:rPr>
                <w:rFonts w:ascii="Arial" w:hAnsi="Arial" w:cs="Arial"/>
              </w:rPr>
              <w:t xml:space="preserve">career development </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571B7DEC" w14:textId="1AD83FB0"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54BAB8D9" w14:textId="017FB1E5"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1A524F2D" w14:textId="4C62B327"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62B42BDD" w14:textId="2F5E36A2" w:rsidR="00422A68" w:rsidRPr="007B75AD" w:rsidRDefault="00422A68">
            <w:pPr>
              <w:textAlignment w:val="baseline"/>
              <w:rPr>
                <w:rFonts w:ascii="Arial" w:hAnsi="Arial" w:cs="Arial"/>
              </w:rPr>
            </w:pPr>
          </w:p>
        </w:tc>
        <w:tc>
          <w:tcPr>
            <w:tcW w:w="336" w:type="pct"/>
            <w:tcBorders>
              <w:top w:val="single" w:sz="6" w:space="0" w:color="auto"/>
              <w:left w:val="single" w:sz="6" w:space="0" w:color="auto"/>
              <w:bottom w:val="single" w:sz="6" w:space="0" w:color="auto"/>
              <w:right w:val="single" w:sz="6" w:space="0" w:color="auto"/>
            </w:tcBorders>
            <w:shd w:val="clear" w:color="auto" w:fill="auto"/>
            <w:vAlign w:val="center"/>
          </w:tcPr>
          <w:p w14:paraId="3503B82B" w14:textId="6004B345" w:rsidR="00422A68" w:rsidRPr="007B75AD" w:rsidRDefault="00422A68">
            <w:pPr>
              <w:textAlignment w:val="baseline"/>
              <w:rPr>
                <w:rFonts w:ascii="Arial" w:hAnsi="Arial" w:cs="Arial"/>
              </w:rPr>
            </w:pPr>
          </w:p>
        </w:tc>
      </w:tr>
      <w:tr w:rsidR="00A3078A" w:rsidRPr="007B75AD" w14:paraId="38E4D3F7"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74653EC7" w14:textId="22B92E52" w:rsidR="00422A68" w:rsidRPr="00036A00" w:rsidRDefault="00422A68">
            <w:pPr>
              <w:textAlignment w:val="baseline"/>
              <w:rPr>
                <w:rFonts w:ascii="Arial" w:hAnsi="Arial" w:cs="Arial"/>
              </w:rPr>
            </w:pPr>
            <w:r w:rsidRPr="00036A00">
              <w:rPr>
                <w:rFonts w:ascii="Arial" w:hAnsi="Arial" w:cs="Arial"/>
              </w:rPr>
              <w:t xml:space="preserve">Lack of academic staff </w:t>
            </w:r>
            <w:r w:rsidRPr="00036A00">
              <w:rPr>
                <w:rFonts w:ascii="Arial" w:hAnsi="Arial" w:cs="Arial"/>
                <w:u w:val="single"/>
              </w:rPr>
              <w:t>commitment</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6B2658A5" w14:textId="00A02C3C"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392391A0" w14:textId="0F1DADC6"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24967F51" w14:textId="1A53778A"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3C9F183F" w14:textId="0189B0E2" w:rsidR="00422A68" w:rsidRPr="007B75AD" w:rsidRDefault="00422A68">
            <w:pPr>
              <w:textAlignment w:val="baseline"/>
              <w:rPr>
                <w:rFonts w:ascii="Arial" w:hAnsi="Arial" w:cs="Arial"/>
              </w:rPr>
            </w:pPr>
          </w:p>
        </w:tc>
        <w:tc>
          <w:tcPr>
            <w:tcW w:w="336" w:type="pct"/>
            <w:tcBorders>
              <w:top w:val="single" w:sz="6" w:space="0" w:color="auto"/>
              <w:left w:val="single" w:sz="6" w:space="0" w:color="auto"/>
              <w:bottom w:val="single" w:sz="6" w:space="0" w:color="auto"/>
              <w:right w:val="single" w:sz="6" w:space="0" w:color="auto"/>
            </w:tcBorders>
            <w:shd w:val="clear" w:color="auto" w:fill="auto"/>
            <w:vAlign w:val="center"/>
          </w:tcPr>
          <w:p w14:paraId="3E721037" w14:textId="750FFDD4" w:rsidR="00422A68" w:rsidRPr="007B75AD" w:rsidRDefault="00422A68">
            <w:pPr>
              <w:textAlignment w:val="baseline"/>
              <w:rPr>
                <w:rFonts w:ascii="Arial" w:hAnsi="Arial" w:cs="Arial"/>
              </w:rPr>
            </w:pPr>
          </w:p>
        </w:tc>
      </w:tr>
      <w:tr w:rsidR="008415E1" w:rsidRPr="007B75AD" w14:paraId="0006FF04" w14:textId="77777777" w:rsidTr="007F76BF">
        <w:trPr>
          <w:trHeight w:val="510"/>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auto"/>
            <w:vAlign w:val="center"/>
          </w:tcPr>
          <w:p w14:paraId="162762D3" w14:textId="0030006E" w:rsidR="008415E1" w:rsidRPr="007B75AD" w:rsidRDefault="008415E1">
            <w:pPr>
              <w:textAlignment w:val="baseline"/>
              <w:rPr>
                <w:rFonts w:ascii="Arial" w:hAnsi="Arial" w:cs="Arial"/>
              </w:rPr>
            </w:pPr>
            <w:r w:rsidRPr="00036A00">
              <w:rPr>
                <w:rFonts w:ascii="Arial" w:hAnsi="Arial" w:cs="Arial"/>
                <w:b/>
                <w:bCs/>
              </w:rPr>
              <w:t>Funding</w:t>
            </w:r>
          </w:p>
        </w:tc>
      </w:tr>
      <w:tr w:rsidR="00A3078A" w:rsidRPr="007B75AD" w14:paraId="70A710E4" w14:textId="77777777" w:rsidTr="007F76BF">
        <w:trPr>
          <w:trHeight w:val="701"/>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2771DF12" w14:textId="5D5EDF02" w:rsidR="00422A68" w:rsidRPr="00036A00" w:rsidRDefault="00422A68">
            <w:pPr>
              <w:textAlignment w:val="baseline"/>
              <w:rPr>
                <w:rFonts w:ascii="Arial" w:hAnsi="Arial" w:cs="Arial"/>
                <w:b/>
                <w:bCs/>
              </w:rPr>
            </w:pPr>
            <w:r w:rsidRPr="00036A00">
              <w:rPr>
                <w:rFonts w:ascii="Arial" w:hAnsi="Arial" w:cs="Arial"/>
              </w:rPr>
              <w:t xml:space="preserve">Lack of </w:t>
            </w:r>
            <w:r w:rsidRPr="00036A00">
              <w:rPr>
                <w:rFonts w:ascii="Arial" w:hAnsi="Arial" w:cs="Arial"/>
                <w:u w:val="single"/>
              </w:rPr>
              <w:t>internal</w:t>
            </w:r>
            <w:r w:rsidRPr="00036A00">
              <w:rPr>
                <w:rFonts w:ascii="Arial" w:hAnsi="Arial" w:cs="Arial"/>
              </w:rPr>
              <w:t xml:space="preserve"> sources of funding to support development   </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56878C3B" w14:textId="041B9336"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291BA0FB" w14:textId="6774BA4A"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23FB8617" w14:textId="0B26B830"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0353F015" w14:textId="3B2B674D" w:rsidR="00422A68" w:rsidRPr="007B75AD" w:rsidRDefault="00422A68">
            <w:pPr>
              <w:textAlignment w:val="baseline"/>
              <w:rPr>
                <w:rFonts w:ascii="Arial" w:hAnsi="Arial" w:cs="Arial"/>
              </w:rPr>
            </w:pPr>
          </w:p>
        </w:tc>
        <w:tc>
          <w:tcPr>
            <w:tcW w:w="336" w:type="pct"/>
            <w:tcBorders>
              <w:top w:val="single" w:sz="6" w:space="0" w:color="auto"/>
              <w:left w:val="single" w:sz="6" w:space="0" w:color="auto"/>
              <w:bottom w:val="single" w:sz="6" w:space="0" w:color="auto"/>
              <w:right w:val="single" w:sz="6" w:space="0" w:color="auto"/>
            </w:tcBorders>
            <w:shd w:val="clear" w:color="auto" w:fill="auto"/>
            <w:vAlign w:val="center"/>
          </w:tcPr>
          <w:p w14:paraId="462E134B" w14:textId="1BCDA479" w:rsidR="00422A68" w:rsidRPr="007B75AD" w:rsidRDefault="00422A68">
            <w:pPr>
              <w:textAlignment w:val="baseline"/>
              <w:rPr>
                <w:rFonts w:ascii="Arial" w:hAnsi="Arial" w:cs="Arial"/>
              </w:rPr>
            </w:pPr>
          </w:p>
        </w:tc>
      </w:tr>
      <w:tr w:rsidR="00A3078A" w:rsidRPr="007B75AD" w14:paraId="51933438" w14:textId="77777777" w:rsidTr="007F76BF">
        <w:trPr>
          <w:trHeight w:val="1109"/>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543FFA35" w14:textId="1CA6F618" w:rsidR="00422A68" w:rsidRPr="00036A00" w:rsidRDefault="00422A68">
            <w:pPr>
              <w:textAlignment w:val="baseline"/>
              <w:rPr>
                <w:rFonts w:ascii="Arial" w:hAnsi="Arial" w:cs="Arial"/>
                <w:b/>
                <w:bCs/>
              </w:rPr>
            </w:pPr>
            <w:r w:rsidRPr="00036A00">
              <w:rPr>
                <w:rFonts w:ascii="Arial" w:hAnsi="Arial" w:cs="Arial"/>
              </w:rPr>
              <w:t xml:space="preserve">Lack of </w:t>
            </w:r>
            <w:r w:rsidRPr="00036A00">
              <w:rPr>
                <w:rFonts w:ascii="Arial" w:hAnsi="Arial" w:cs="Arial"/>
                <w:u w:val="single"/>
              </w:rPr>
              <w:t>external</w:t>
            </w:r>
            <w:r w:rsidRPr="00036A00">
              <w:rPr>
                <w:rFonts w:ascii="Arial" w:hAnsi="Arial" w:cs="Arial"/>
              </w:rPr>
              <w:t xml:space="preserve"> sources of funding (e.g. Advance HE, </w:t>
            </w:r>
            <w:proofErr w:type="spellStart"/>
            <w:r w:rsidRPr="00036A00">
              <w:rPr>
                <w:rFonts w:ascii="Arial" w:hAnsi="Arial" w:cs="Arial"/>
              </w:rPr>
              <w:t>OfS</w:t>
            </w:r>
            <w:proofErr w:type="spellEnd"/>
            <w:r w:rsidRPr="00036A00">
              <w:rPr>
                <w:rFonts w:ascii="Arial" w:hAnsi="Arial" w:cs="Arial"/>
              </w:rPr>
              <w:t>, Jisc, Research Councils, EU) to support project development</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356E9500" w14:textId="697355B0"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6E57015B" w14:textId="4A3B8BE9"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1ADBF087" w14:textId="28E73DD3"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02A73740" w14:textId="487AC513" w:rsidR="00422A68" w:rsidRPr="007B75AD" w:rsidRDefault="00422A68">
            <w:pPr>
              <w:textAlignment w:val="baseline"/>
              <w:rPr>
                <w:rFonts w:ascii="Arial" w:hAnsi="Arial" w:cs="Arial"/>
              </w:rPr>
            </w:pPr>
          </w:p>
        </w:tc>
        <w:tc>
          <w:tcPr>
            <w:tcW w:w="336" w:type="pct"/>
            <w:tcBorders>
              <w:top w:val="single" w:sz="6" w:space="0" w:color="auto"/>
              <w:left w:val="single" w:sz="6" w:space="0" w:color="auto"/>
              <w:bottom w:val="single" w:sz="6" w:space="0" w:color="auto"/>
              <w:right w:val="single" w:sz="6" w:space="0" w:color="auto"/>
            </w:tcBorders>
            <w:shd w:val="clear" w:color="auto" w:fill="auto"/>
            <w:vAlign w:val="center"/>
          </w:tcPr>
          <w:p w14:paraId="63FF3B4F" w14:textId="30EB286E" w:rsidR="00422A68" w:rsidRPr="007B75AD" w:rsidRDefault="00422A68">
            <w:pPr>
              <w:textAlignment w:val="baseline"/>
              <w:rPr>
                <w:rFonts w:ascii="Arial" w:hAnsi="Arial" w:cs="Arial"/>
              </w:rPr>
            </w:pPr>
          </w:p>
        </w:tc>
      </w:tr>
    </w:tbl>
    <w:p w14:paraId="00CA0B6F" w14:textId="77777777" w:rsidR="007F76BF" w:rsidRDefault="007F76BF"/>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3"/>
        <w:gridCol w:w="876"/>
        <w:gridCol w:w="602"/>
        <w:gridCol w:w="602"/>
        <w:gridCol w:w="602"/>
        <w:gridCol w:w="605"/>
      </w:tblGrid>
      <w:tr w:rsidR="008415E1" w:rsidRPr="007B75AD" w14:paraId="5C8E9687" w14:textId="77777777" w:rsidTr="007F76BF">
        <w:trPr>
          <w:trHeight w:val="510"/>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auto"/>
            <w:vAlign w:val="center"/>
          </w:tcPr>
          <w:p w14:paraId="1FC8270B" w14:textId="5BE32B07" w:rsidR="008415E1" w:rsidRPr="007B75AD" w:rsidRDefault="008415E1">
            <w:pPr>
              <w:textAlignment w:val="baseline"/>
              <w:rPr>
                <w:rFonts w:ascii="Arial" w:hAnsi="Arial" w:cs="Arial"/>
              </w:rPr>
            </w:pPr>
            <w:r w:rsidRPr="00036A00">
              <w:rPr>
                <w:rFonts w:ascii="Arial" w:hAnsi="Arial" w:cs="Arial"/>
                <w:b/>
                <w:bCs/>
              </w:rPr>
              <w:t>Capacity</w:t>
            </w:r>
          </w:p>
        </w:tc>
      </w:tr>
      <w:tr w:rsidR="00A3078A" w:rsidRPr="007B75AD" w14:paraId="33C42CCD"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6531A876" w14:textId="1BEFD921" w:rsidR="00422A68" w:rsidRPr="00036A00" w:rsidRDefault="00422A68">
            <w:pPr>
              <w:textAlignment w:val="baseline"/>
              <w:rPr>
                <w:rFonts w:ascii="Arial" w:hAnsi="Arial" w:cs="Arial"/>
                <w:b/>
                <w:bCs/>
              </w:rPr>
            </w:pPr>
            <w:r w:rsidRPr="00036A00">
              <w:rPr>
                <w:rFonts w:ascii="Arial" w:hAnsi="Arial" w:cs="Arial"/>
              </w:rPr>
              <w:t>Lack of time</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3D189487" w14:textId="75EC8CD6"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7306DAD4" w14:textId="538D7C76"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6905E469" w14:textId="26E5A8E7"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2218717B" w14:textId="78CB360E" w:rsidR="00422A68" w:rsidRPr="007B75AD" w:rsidRDefault="00422A68">
            <w:pPr>
              <w:textAlignment w:val="baseline"/>
              <w:rPr>
                <w:rFonts w:ascii="Arial" w:hAnsi="Arial" w:cs="Arial"/>
              </w:rPr>
            </w:pPr>
          </w:p>
        </w:tc>
        <w:tc>
          <w:tcPr>
            <w:tcW w:w="335" w:type="pct"/>
            <w:tcBorders>
              <w:top w:val="single" w:sz="6" w:space="0" w:color="auto"/>
              <w:left w:val="single" w:sz="6" w:space="0" w:color="auto"/>
              <w:bottom w:val="single" w:sz="6" w:space="0" w:color="auto"/>
              <w:right w:val="single" w:sz="6" w:space="0" w:color="auto"/>
            </w:tcBorders>
            <w:shd w:val="clear" w:color="auto" w:fill="auto"/>
            <w:vAlign w:val="center"/>
          </w:tcPr>
          <w:p w14:paraId="1EC62D4A" w14:textId="5B697C1C" w:rsidR="00422A68" w:rsidRPr="007B75AD" w:rsidRDefault="00422A68">
            <w:pPr>
              <w:textAlignment w:val="baseline"/>
              <w:rPr>
                <w:rFonts w:ascii="Arial" w:hAnsi="Arial" w:cs="Arial"/>
              </w:rPr>
            </w:pPr>
          </w:p>
        </w:tc>
      </w:tr>
      <w:tr w:rsidR="00A3078A" w:rsidRPr="007B75AD" w14:paraId="7BA79443"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07F781CD" w14:textId="38208CDB" w:rsidR="00422A68" w:rsidRPr="00036A00" w:rsidRDefault="00422A68">
            <w:pPr>
              <w:textAlignment w:val="baseline"/>
              <w:rPr>
                <w:rFonts w:ascii="Arial" w:hAnsi="Arial" w:cs="Arial"/>
              </w:rPr>
            </w:pPr>
            <w:r w:rsidRPr="00036A00">
              <w:rPr>
                <w:rFonts w:ascii="Arial" w:hAnsi="Arial" w:cs="Arial"/>
              </w:rPr>
              <w:t xml:space="preserve">Lack of academic staff </w:t>
            </w:r>
            <w:r w:rsidRPr="00036A00">
              <w:rPr>
                <w:rFonts w:ascii="Arial" w:hAnsi="Arial" w:cs="Arial"/>
                <w:u w:val="single"/>
              </w:rPr>
              <w:t>development opportunities</w:t>
            </w:r>
            <w:r w:rsidRPr="00036A00">
              <w:rPr>
                <w:rFonts w:ascii="Arial" w:hAnsi="Arial" w:cs="Arial"/>
              </w:rPr>
              <w:t xml:space="preserve">         </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3D3B5A55" w14:textId="1FF76B9A"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290545F3" w14:textId="35BC9D9D"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4A59314D" w14:textId="2ADE85B8"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5AC52F63" w14:textId="5788818B" w:rsidR="00422A68" w:rsidRPr="007B75AD" w:rsidRDefault="00422A68">
            <w:pPr>
              <w:textAlignment w:val="baseline"/>
              <w:rPr>
                <w:rFonts w:ascii="Arial" w:hAnsi="Arial" w:cs="Arial"/>
              </w:rPr>
            </w:pPr>
          </w:p>
        </w:tc>
        <w:tc>
          <w:tcPr>
            <w:tcW w:w="335" w:type="pct"/>
            <w:tcBorders>
              <w:top w:val="single" w:sz="6" w:space="0" w:color="auto"/>
              <w:left w:val="single" w:sz="6" w:space="0" w:color="auto"/>
              <w:bottom w:val="single" w:sz="6" w:space="0" w:color="auto"/>
              <w:right w:val="single" w:sz="6" w:space="0" w:color="auto"/>
            </w:tcBorders>
            <w:shd w:val="clear" w:color="auto" w:fill="auto"/>
            <w:vAlign w:val="center"/>
          </w:tcPr>
          <w:p w14:paraId="59B7CFB1" w14:textId="0EE3E302" w:rsidR="00422A68" w:rsidRPr="007B75AD" w:rsidRDefault="00422A68">
            <w:pPr>
              <w:textAlignment w:val="baseline"/>
              <w:rPr>
                <w:rFonts w:ascii="Arial" w:hAnsi="Arial" w:cs="Arial"/>
              </w:rPr>
            </w:pPr>
          </w:p>
        </w:tc>
      </w:tr>
      <w:tr w:rsidR="00A3078A" w:rsidRPr="007B75AD" w14:paraId="3968C01D"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66EFBBCF" w14:textId="0DBE83CD" w:rsidR="00422A68" w:rsidRPr="00036A00" w:rsidRDefault="00422A68">
            <w:pPr>
              <w:textAlignment w:val="baseline"/>
              <w:rPr>
                <w:rFonts w:ascii="Arial" w:hAnsi="Arial" w:cs="Arial"/>
              </w:rPr>
            </w:pPr>
            <w:r w:rsidRPr="00036A00">
              <w:rPr>
                <w:rFonts w:ascii="Arial" w:hAnsi="Arial" w:cs="Arial"/>
              </w:rPr>
              <w:t>Lack of access to support staff</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1604DC94" w14:textId="7E997C39"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538ECE37" w14:textId="095E3810"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2889F384" w14:textId="503481A3"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4F4FD922" w14:textId="5EB4913C" w:rsidR="00422A68" w:rsidRPr="007B75AD" w:rsidRDefault="00422A68">
            <w:pPr>
              <w:textAlignment w:val="baseline"/>
              <w:rPr>
                <w:rFonts w:ascii="Arial" w:hAnsi="Arial" w:cs="Arial"/>
              </w:rPr>
            </w:pPr>
          </w:p>
        </w:tc>
        <w:tc>
          <w:tcPr>
            <w:tcW w:w="335" w:type="pct"/>
            <w:tcBorders>
              <w:top w:val="single" w:sz="6" w:space="0" w:color="auto"/>
              <w:left w:val="single" w:sz="6" w:space="0" w:color="auto"/>
              <w:bottom w:val="single" w:sz="6" w:space="0" w:color="auto"/>
              <w:right w:val="single" w:sz="6" w:space="0" w:color="auto"/>
            </w:tcBorders>
            <w:shd w:val="clear" w:color="auto" w:fill="auto"/>
            <w:vAlign w:val="center"/>
          </w:tcPr>
          <w:p w14:paraId="4549C072" w14:textId="71E7A512" w:rsidR="00422A68" w:rsidRPr="007B75AD" w:rsidRDefault="00422A68">
            <w:pPr>
              <w:textAlignment w:val="baseline"/>
              <w:rPr>
                <w:rFonts w:ascii="Arial" w:hAnsi="Arial" w:cs="Arial"/>
              </w:rPr>
            </w:pPr>
          </w:p>
        </w:tc>
      </w:tr>
      <w:tr w:rsidR="00A3078A" w:rsidRPr="007B75AD" w14:paraId="5466C6AF"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029EE531" w14:textId="468AC1C8" w:rsidR="00422A68" w:rsidRPr="00036A00" w:rsidRDefault="00422A68">
            <w:pPr>
              <w:textAlignment w:val="baseline"/>
              <w:rPr>
                <w:rFonts w:ascii="Arial" w:hAnsi="Arial" w:cs="Arial"/>
              </w:rPr>
            </w:pPr>
            <w:r w:rsidRPr="00036A00">
              <w:rPr>
                <w:rFonts w:ascii="Arial" w:hAnsi="Arial" w:cs="Arial"/>
              </w:rPr>
              <w:t>Changing administrative processes</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24CB354F" w14:textId="553A56DA"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22C8ED7F" w14:textId="3E2965FC"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114BEACB" w14:textId="6931FFA6"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287B366E" w14:textId="61508603" w:rsidR="00422A68" w:rsidRPr="007B75AD" w:rsidRDefault="00422A68">
            <w:pPr>
              <w:textAlignment w:val="baseline"/>
              <w:rPr>
                <w:rFonts w:ascii="Arial" w:hAnsi="Arial" w:cs="Arial"/>
              </w:rPr>
            </w:pPr>
          </w:p>
        </w:tc>
        <w:tc>
          <w:tcPr>
            <w:tcW w:w="335" w:type="pct"/>
            <w:tcBorders>
              <w:top w:val="single" w:sz="6" w:space="0" w:color="auto"/>
              <w:left w:val="single" w:sz="6" w:space="0" w:color="auto"/>
              <w:bottom w:val="single" w:sz="6" w:space="0" w:color="auto"/>
              <w:right w:val="single" w:sz="6" w:space="0" w:color="auto"/>
            </w:tcBorders>
            <w:shd w:val="clear" w:color="auto" w:fill="auto"/>
            <w:vAlign w:val="center"/>
          </w:tcPr>
          <w:p w14:paraId="19E3D4C8" w14:textId="613FA2AC" w:rsidR="00422A68" w:rsidRPr="007B75AD" w:rsidRDefault="00422A68">
            <w:pPr>
              <w:textAlignment w:val="baseline"/>
              <w:rPr>
                <w:rFonts w:ascii="Arial" w:hAnsi="Arial" w:cs="Arial"/>
              </w:rPr>
            </w:pPr>
          </w:p>
        </w:tc>
      </w:tr>
      <w:tr w:rsidR="00A3078A" w:rsidRPr="007B75AD" w14:paraId="3B25700D"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hideMark/>
          </w:tcPr>
          <w:p w14:paraId="05E1131A" w14:textId="253D8459" w:rsidR="00422A68" w:rsidRPr="00036A00" w:rsidRDefault="5007E9F1" w:rsidP="004106FA">
            <w:pPr>
              <w:textAlignment w:val="baseline"/>
              <w:rPr>
                <w:rFonts w:ascii="Arial" w:hAnsi="Arial" w:cs="Arial"/>
              </w:rPr>
            </w:pPr>
            <w:r w:rsidRPr="571F9105">
              <w:rPr>
                <w:rFonts w:ascii="Arial" w:hAnsi="Arial" w:cs="Arial"/>
              </w:rPr>
              <w:t>Lack of incentives</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26A672A9" w14:textId="7554C315"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5A89894C" w14:textId="5D573338"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69650285" w14:textId="41D68272"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631EA751" w14:textId="646CED3F" w:rsidR="00422A68" w:rsidRPr="007B75AD" w:rsidRDefault="00422A68">
            <w:pPr>
              <w:textAlignment w:val="baseline"/>
              <w:rPr>
                <w:rFonts w:ascii="Arial" w:hAnsi="Arial" w:cs="Arial"/>
              </w:rPr>
            </w:pPr>
          </w:p>
        </w:tc>
        <w:tc>
          <w:tcPr>
            <w:tcW w:w="335" w:type="pct"/>
            <w:tcBorders>
              <w:top w:val="single" w:sz="6" w:space="0" w:color="auto"/>
              <w:left w:val="single" w:sz="6" w:space="0" w:color="auto"/>
              <w:bottom w:val="single" w:sz="6" w:space="0" w:color="auto"/>
              <w:right w:val="single" w:sz="6" w:space="0" w:color="auto"/>
            </w:tcBorders>
            <w:shd w:val="clear" w:color="auto" w:fill="auto"/>
            <w:vAlign w:val="center"/>
          </w:tcPr>
          <w:p w14:paraId="2A05CA0F" w14:textId="3A22CF06" w:rsidR="00422A68" w:rsidRPr="007B75AD" w:rsidRDefault="00422A68">
            <w:pPr>
              <w:textAlignment w:val="baseline"/>
              <w:rPr>
                <w:rFonts w:ascii="Arial" w:hAnsi="Arial" w:cs="Arial"/>
              </w:rPr>
            </w:pPr>
          </w:p>
        </w:tc>
      </w:tr>
      <w:tr w:rsidR="00604D58" w:rsidRPr="007B75AD" w14:paraId="50B9FDA5"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5E38FB32" w14:textId="440B127D" w:rsidR="00604D58" w:rsidRPr="00036A00" w:rsidRDefault="00604D58">
            <w:pPr>
              <w:textAlignment w:val="baseline"/>
              <w:rPr>
                <w:rFonts w:ascii="Arial" w:hAnsi="Arial" w:cs="Arial"/>
              </w:rPr>
            </w:pPr>
            <w:r w:rsidRPr="00036A00">
              <w:rPr>
                <w:rFonts w:ascii="Arial" w:hAnsi="Arial" w:cs="Arial"/>
                <w:color w:val="000000"/>
              </w:rPr>
              <w:t xml:space="preserve">Lack of </w:t>
            </w:r>
            <w:r w:rsidRPr="00036A00">
              <w:rPr>
                <w:rFonts w:ascii="Arial" w:hAnsi="Arial" w:cs="Arial"/>
                <w:color w:val="000000"/>
                <w:u w:val="single"/>
              </w:rPr>
              <w:t>awareness</w:t>
            </w:r>
            <w:r w:rsidRPr="00036A00">
              <w:rPr>
                <w:rFonts w:ascii="Arial" w:hAnsi="Arial" w:cs="Arial"/>
                <w:color w:val="000000"/>
              </w:rPr>
              <w:t xml:space="preserve"> of available support</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4745F47A" w14:textId="4E00548A"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124F670E" w14:textId="4E347885"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45B01C17" w14:textId="384BC795"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4CFDC6FD" w14:textId="04547CFE" w:rsidR="571F9105" w:rsidRDefault="571F9105" w:rsidP="571F9105">
            <w:pPr>
              <w:rPr>
                <w:rFonts w:ascii="Arial" w:hAnsi="Arial" w:cs="Arial"/>
              </w:rPr>
            </w:pPr>
          </w:p>
        </w:tc>
        <w:tc>
          <w:tcPr>
            <w:tcW w:w="335" w:type="pct"/>
            <w:tcBorders>
              <w:top w:val="single" w:sz="6" w:space="0" w:color="auto"/>
              <w:left w:val="single" w:sz="6" w:space="0" w:color="auto"/>
              <w:bottom w:val="single" w:sz="6" w:space="0" w:color="auto"/>
              <w:right w:val="single" w:sz="6" w:space="0" w:color="auto"/>
            </w:tcBorders>
            <w:shd w:val="clear" w:color="auto" w:fill="auto"/>
            <w:vAlign w:val="center"/>
          </w:tcPr>
          <w:p w14:paraId="2CFA6B45" w14:textId="4FCCF15E" w:rsidR="571F9105" w:rsidRDefault="571F9105" w:rsidP="571F9105">
            <w:pPr>
              <w:rPr>
                <w:rFonts w:ascii="Arial" w:hAnsi="Arial" w:cs="Arial"/>
              </w:rPr>
            </w:pPr>
          </w:p>
        </w:tc>
      </w:tr>
      <w:tr w:rsidR="00604D58" w:rsidRPr="007B75AD" w14:paraId="67A2410A"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5A5ED5" w14:textId="2C32D13A" w:rsidR="00604D58" w:rsidRPr="00036A00" w:rsidRDefault="00604D58">
            <w:pPr>
              <w:textAlignment w:val="baseline"/>
              <w:rPr>
                <w:rFonts w:ascii="Arial" w:hAnsi="Arial" w:cs="Arial"/>
              </w:rPr>
            </w:pPr>
            <w:r w:rsidRPr="00036A00">
              <w:rPr>
                <w:rFonts w:ascii="Arial" w:hAnsi="Arial" w:cs="Arial"/>
              </w:rPr>
              <w:t xml:space="preserve">Lack of academic staff </w:t>
            </w:r>
            <w:r w:rsidRPr="00036A00">
              <w:rPr>
                <w:rFonts w:ascii="Arial" w:hAnsi="Arial" w:cs="Arial"/>
                <w:u w:val="single"/>
              </w:rPr>
              <w:t>knowledge</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27F4FF00" w14:textId="6424AB51" w:rsidR="00604D58" w:rsidRPr="007B75AD" w:rsidRDefault="00604D5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7CE772DF" w14:textId="4AF640E7" w:rsidR="00604D58" w:rsidRPr="007B75AD" w:rsidRDefault="00604D5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562EC6FA" w14:textId="4911CD1A" w:rsidR="00604D58" w:rsidRPr="007B75AD" w:rsidRDefault="00604D5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5B94494C" w14:textId="1C53773B" w:rsidR="00604D58" w:rsidRPr="007B75AD" w:rsidRDefault="00604D58">
            <w:pPr>
              <w:textAlignment w:val="baseline"/>
              <w:rPr>
                <w:rFonts w:ascii="Arial" w:hAnsi="Arial" w:cs="Arial"/>
              </w:rPr>
            </w:pPr>
          </w:p>
        </w:tc>
        <w:tc>
          <w:tcPr>
            <w:tcW w:w="335" w:type="pct"/>
            <w:tcBorders>
              <w:top w:val="single" w:sz="6" w:space="0" w:color="auto"/>
              <w:left w:val="single" w:sz="6" w:space="0" w:color="auto"/>
              <w:bottom w:val="single" w:sz="6" w:space="0" w:color="auto"/>
              <w:right w:val="single" w:sz="6" w:space="0" w:color="auto"/>
            </w:tcBorders>
            <w:shd w:val="clear" w:color="auto" w:fill="auto"/>
            <w:vAlign w:val="center"/>
          </w:tcPr>
          <w:p w14:paraId="62CCD8B3" w14:textId="7DB8243F" w:rsidR="00604D58" w:rsidRPr="007B75AD" w:rsidRDefault="00604D58">
            <w:pPr>
              <w:textAlignment w:val="baseline"/>
              <w:rPr>
                <w:rFonts w:ascii="Arial" w:hAnsi="Arial" w:cs="Arial"/>
              </w:rPr>
            </w:pPr>
          </w:p>
        </w:tc>
      </w:tr>
      <w:tr w:rsidR="008415E1" w:rsidRPr="007B75AD" w14:paraId="697F0A5D" w14:textId="77777777" w:rsidTr="007F76BF">
        <w:trPr>
          <w:trHeight w:val="510"/>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auto"/>
            <w:vAlign w:val="center"/>
          </w:tcPr>
          <w:p w14:paraId="7DC429A8" w14:textId="0DBF69A5" w:rsidR="008415E1" w:rsidRPr="007B75AD" w:rsidRDefault="008415E1">
            <w:pPr>
              <w:textAlignment w:val="baseline"/>
              <w:rPr>
                <w:rFonts w:ascii="Arial" w:hAnsi="Arial" w:cs="Arial"/>
              </w:rPr>
            </w:pPr>
            <w:r w:rsidRPr="00036A00">
              <w:rPr>
                <w:rFonts w:ascii="Arial" w:hAnsi="Arial" w:cs="Arial"/>
                <w:b/>
                <w:bCs/>
              </w:rPr>
              <w:t>Technical</w:t>
            </w:r>
          </w:p>
        </w:tc>
      </w:tr>
      <w:tr w:rsidR="00A3078A" w:rsidRPr="007B75AD" w14:paraId="1EB8C3B7"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49BD8733" w14:textId="349160AF" w:rsidR="00422A68" w:rsidRPr="00036A00" w:rsidRDefault="00422A68">
            <w:pPr>
              <w:textAlignment w:val="baseline"/>
              <w:rPr>
                <w:rFonts w:ascii="Arial" w:hAnsi="Arial" w:cs="Arial"/>
              </w:rPr>
            </w:pPr>
            <w:r w:rsidRPr="00036A00">
              <w:rPr>
                <w:rFonts w:ascii="Arial" w:hAnsi="Arial" w:cs="Arial"/>
                <w:color w:val="000000"/>
              </w:rPr>
              <w:t>Lack of access to/capacity of infrastructure</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5EDE9E8E" w14:textId="2E2272E6"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59FF8FBF" w14:textId="65349AC5"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5625634B" w14:textId="63DE60CE"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0470F24C" w14:textId="74686457" w:rsidR="571F9105" w:rsidRDefault="571F9105" w:rsidP="571F9105">
            <w:pPr>
              <w:rPr>
                <w:rFonts w:ascii="Arial" w:hAnsi="Arial" w:cs="Arial"/>
              </w:rPr>
            </w:pPr>
          </w:p>
        </w:tc>
        <w:tc>
          <w:tcPr>
            <w:tcW w:w="335" w:type="pct"/>
            <w:tcBorders>
              <w:top w:val="single" w:sz="6" w:space="0" w:color="auto"/>
              <w:left w:val="single" w:sz="6" w:space="0" w:color="auto"/>
              <w:bottom w:val="single" w:sz="6" w:space="0" w:color="auto"/>
              <w:right w:val="single" w:sz="6" w:space="0" w:color="auto"/>
            </w:tcBorders>
            <w:shd w:val="clear" w:color="auto" w:fill="auto"/>
            <w:vAlign w:val="center"/>
          </w:tcPr>
          <w:p w14:paraId="1BCA8FC6" w14:textId="6DCD349D" w:rsidR="571F9105" w:rsidRDefault="571F9105" w:rsidP="571F9105">
            <w:pPr>
              <w:rPr>
                <w:rFonts w:ascii="Arial" w:hAnsi="Arial" w:cs="Arial"/>
              </w:rPr>
            </w:pPr>
          </w:p>
        </w:tc>
      </w:tr>
      <w:tr w:rsidR="00A3078A" w:rsidRPr="007B75AD" w14:paraId="440E9319"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3138F53C" w14:textId="299B8CB2" w:rsidR="00422A68" w:rsidRPr="00036A00" w:rsidRDefault="00422A68">
            <w:pPr>
              <w:textAlignment w:val="baseline"/>
              <w:rPr>
                <w:rFonts w:ascii="Arial" w:hAnsi="Arial" w:cs="Arial"/>
                <w:color w:val="000000"/>
              </w:rPr>
            </w:pPr>
            <w:r w:rsidRPr="00036A00">
              <w:rPr>
                <w:rFonts w:ascii="Arial" w:hAnsi="Arial" w:cs="Arial"/>
                <w:color w:val="000000"/>
              </w:rPr>
              <w:t>Lack of access to appropriate kit e</w:t>
            </w:r>
            <w:r w:rsidR="0040667C">
              <w:rPr>
                <w:rFonts w:ascii="Arial" w:hAnsi="Arial" w:cs="Arial"/>
                <w:color w:val="000000"/>
              </w:rPr>
              <w:t>.</w:t>
            </w:r>
            <w:r w:rsidRPr="00036A00">
              <w:rPr>
                <w:rFonts w:ascii="Arial" w:hAnsi="Arial" w:cs="Arial"/>
                <w:color w:val="000000"/>
              </w:rPr>
              <w:t>g. mics, cameras on PC</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750315F9" w14:textId="6E288576"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3D50C51B" w14:textId="4CF1AA8B"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7E030491" w14:textId="476A1D45"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4CA33946" w14:textId="366B24A8" w:rsidR="571F9105" w:rsidRDefault="571F9105" w:rsidP="571F9105">
            <w:pPr>
              <w:rPr>
                <w:rFonts w:ascii="Arial" w:hAnsi="Arial" w:cs="Arial"/>
              </w:rPr>
            </w:pPr>
          </w:p>
        </w:tc>
        <w:tc>
          <w:tcPr>
            <w:tcW w:w="335" w:type="pct"/>
            <w:tcBorders>
              <w:top w:val="single" w:sz="6" w:space="0" w:color="auto"/>
              <w:left w:val="single" w:sz="6" w:space="0" w:color="auto"/>
              <w:bottom w:val="single" w:sz="6" w:space="0" w:color="auto"/>
              <w:right w:val="single" w:sz="6" w:space="0" w:color="auto"/>
            </w:tcBorders>
            <w:shd w:val="clear" w:color="auto" w:fill="auto"/>
            <w:vAlign w:val="center"/>
          </w:tcPr>
          <w:p w14:paraId="34BC0D53" w14:textId="7A9EBAA4" w:rsidR="571F9105" w:rsidRDefault="571F9105" w:rsidP="571F9105">
            <w:pPr>
              <w:rPr>
                <w:rFonts w:ascii="Arial" w:hAnsi="Arial" w:cs="Arial"/>
              </w:rPr>
            </w:pPr>
          </w:p>
        </w:tc>
      </w:tr>
      <w:tr w:rsidR="00A3078A" w:rsidRPr="007B75AD" w14:paraId="52C45E6E"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tcPr>
          <w:p w14:paraId="7E2E0FE1" w14:textId="553126AE" w:rsidR="00422A68" w:rsidRPr="00036A00" w:rsidRDefault="00422A68">
            <w:pPr>
              <w:textAlignment w:val="baseline"/>
              <w:rPr>
                <w:rFonts w:ascii="Arial" w:hAnsi="Arial" w:cs="Arial"/>
                <w:color w:val="000000"/>
              </w:rPr>
            </w:pPr>
            <w:r w:rsidRPr="00036A00">
              <w:rPr>
                <w:rFonts w:ascii="Arial" w:hAnsi="Arial" w:cs="Arial"/>
                <w:color w:val="000000"/>
              </w:rPr>
              <w:t>Lack of availability of suitable physical and/or virtual space</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310165E1" w14:textId="7C64D03C"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6BD0C009" w14:textId="6777DCF7"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4AEB4892" w14:textId="55ACF675" w:rsidR="571F9105" w:rsidRDefault="571F9105" w:rsidP="571F9105">
            <w:pPr>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77880D21" w14:textId="263EE391" w:rsidR="571F9105" w:rsidRDefault="571F9105" w:rsidP="571F9105">
            <w:pPr>
              <w:rPr>
                <w:rFonts w:ascii="Arial" w:hAnsi="Arial" w:cs="Arial"/>
              </w:rPr>
            </w:pPr>
          </w:p>
        </w:tc>
        <w:tc>
          <w:tcPr>
            <w:tcW w:w="335" w:type="pct"/>
            <w:tcBorders>
              <w:top w:val="single" w:sz="6" w:space="0" w:color="auto"/>
              <w:left w:val="single" w:sz="6" w:space="0" w:color="auto"/>
              <w:bottom w:val="single" w:sz="6" w:space="0" w:color="auto"/>
              <w:right w:val="single" w:sz="6" w:space="0" w:color="auto"/>
            </w:tcBorders>
            <w:shd w:val="clear" w:color="auto" w:fill="auto"/>
            <w:vAlign w:val="center"/>
          </w:tcPr>
          <w:p w14:paraId="56C4C1AA" w14:textId="23950072" w:rsidR="571F9105" w:rsidRDefault="571F9105" w:rsidP="571F9105">
            <w:pPr>
              <w:rPr>
                <w:rFonts w:ascii="Arial" w:hAnsi="Arial" w:cs="Arial"/>
              </w:rPr>
            </w:pPr>
          </w:p>
        </w:tc>
      </w:tr>
      <w:tr w:rsidR="00A3078A" w:rsidRPr="007B75AD" w14:paraId="04D6B2F9"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678D2F" w14:textId="1302AE6A" w:rsidR="00422A68" w:rsidRPr="00036A00" w:rsidRDefault="00422A68">
            <w:pPr>
              <w:textAlignment w:val="baseline"/>
              <w:rPr>
                <w:rFonts w:ascii="Arial" w:hAnsi="Arial" w:cs="Arial"/>
              </w:rPr>
            </w:pPr>
            <w:r w:rsidRPr="00036A00">
              <w:rPr>
                <w:rFonts w:ascii="Arial" w:hAnsi="Arial" w:cs="Arial"/>
              </w:rPr>
              <w:t>Technical and infrastructure limitations (e.g. wireless)</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69A01B24" w14:textId="4CCD1BC9"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3E3E1077" w14:textId="2327E6C7"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6E0A7DA5" w14:textId="227FFD5F"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238309AC" w14:textId="7E306AD9" w:rsidR="00422A68" w:rsidRPr="007B75AD" w:rsidRDefault="00422A68">
            <w:pPr>
              <w:textAlignment w:val="baseline"/>
              <w:rPr>
                <w:rFonts w:ascii="Arial" w:hAnsi="Arial" w:cs="Arial"/>
              </w:rPr>
            </w:pPr>
          </w:p>
        </w:tc>
        <w:tc>
          <w:tcPr>
            <w:tcW w:w="335" w:type="pct"/>
            <w:tcBorders>
              <w:top w:val="single" w:sz="6" w:space="0" w:color="auto"/>
              <w:left w:val="single" w:sz="6" w:space="0" w:color="auto"/>
              <w:bottom w:val="single" w:sz="6" w:space="0" w:color="auto"/>
              <w:right w:val="single" w:sz="6" w:space="0" w:color="auto"/>
            </w:tcBorders>
            <w:shd w:val="clear" w:color="auto" w:fill="auto"/>
            <w:vAlign w:val="center"/>
          </w:tcPr>
          <w:p w14:paraId="7516C028" w14:textId="42958C33" w:rsidR="00422A68" w:rsidRPr="007B75AD" w:rsidRDefault="00422A68">
            <w:pPr>
              <w:textAlignment w:val="baseline"/>
              <w:rPr>
                <w:rFonts w:ascii="Arial" w:hAnsi="Arial" w:cs="Arial"/>
              </w:rPr>
            </w:pPr>
          </w:p>
        </w:tc>
      </w:tr>
      <w:tr w:rsidR="00A3078A" w:rsidRPr="007B75AD" w14:paraId="6BF64A35" w14:textId="77777777" w:rsidTr="007F76BF">
        <w:trPr>
          <w:trHeight w:val="510"/>
          <w:jc w:val="center"/>
        </w:trPr>
        <w:tc>
          <w:tcPr>
            <w:tcW w:w="317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9CB86C" w14:textId="1D7AEDC4" w:rsidR="00422A68" w:rsidRPr="00036A00" w:rsidRDefault="00422A68">
            <w:pPr>
              <w:textAlignment w:val="baseline"/>
              <w:rPr>
                <w:rFonts w:ascii="Arial" w:hAnsi="Arial" w:cs="Arial"/>
              </w:rPr>
            </w:pPr>
            <w:r w:rsidRPr="00036A00">
              <w:rPr>
                <w:rFonts w:ascii="Arial" w:hAnsi="Arial" w:cs="Arial"/>
              </w:rPr>
              <w:t>Other technical problems</w:t>
            </w:r>
          </w:p>
        </w:tc>
        <w:tc>
          <w:tcPr>
            <w:tcW w:w="486" w:type="pct"/>
            <w:tcBorders>
              <w:top w:val="single" w:sz="6" w:space="0" w:color="auto"/>
              <w:left w:val="single" w:sz="6" w:space="0" w:color="auto"/>
              <w:bottom w:val="single" w:sz="6" w:space="0" w:color="auto"/>
              <w:right w:val="single" w:sz="6" w:space="0" w:color="auto"/>
            </w:tcBorders>
            <w:shd w:val="clear" w:color="auto" w:fill="auto"/>
            <w:vAlign w:val="center"/>
          </w:tcPr>
          <w:p w14:paraId="065BE965" w14:textId="495FE586"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0F157939" w14:textId="6F0FBA03"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45D835A8" w14:textId="75E50C24" w:rsidR="00422A68" w:rsidRPr="007B75AD" w:rsidRDefault="00422A68">
            <w:pPr>
              <w:textAlignment w:val="baseline"/>
              <w:rPr>
                <w:rFonts w:ascii="Arial" w:hAnsi="Arial" w:cs="Arial"/>
              </w:rPr>
            </w:pPr>
          </w:p>
        </w:tc>
        <w:tc>
          <w:tcPr>
            <w:tcW w:w="334" w:type="pct"/>
            <w:tcBorders>
              <w:top w:val="single" w:sz="6" w:space="0" w:color="auto"/>
              <w:left w:val="single" w:sz="6" w:space="0" w:color="auto"/>
              <w:bottom w:val="single" w:sz="6" w:space="0" w:color="auto"/>
              <w:right w:val="single" w:sz="6" w:space="0" w:color="auto"/>
            </w:tcBorders>
            <w:shd w:val="clear" w:color="auto" w:fill="auto"/>
            <w:vAlign w:val="center"/>
          </w:tcPr>
          <w:p w14:paraId="128F3F7B" w14:textId="3ADAC5DA" w:rsidR="00422A68" w:rsidRPr="007B75AD" w:rsidRDefault="00422A68">
            <w:pPr>
              <w:textAlignment w:val="baseline"/>
              <w:rPr>
                <w:rFonts w:ascii="Arial" w:hAnsi="Arial" w:cs="Arial"/>
              </w:rPr>
            </w:pPr>
          </w:p>
        </w:tc>
        <w:tc>
          <w:tcPr>
            <w:tcW w:w="335" w:type="pct"/>
            <w:tcBorders>
              <w:top w:val="single" w:sz="6" w:space="0" w:color="auto"/>
              <w:left w:val="single" w:sz="6" w:space="0" w:color="auto"/>
              <w:bottom w:val="single" w:sz="6" w:space="0" w:color="auto"/>
              <w:right w:val="single" w:sz="6" w:space="0" w:color="auto"/>
            </w:tcBorders>
            <w:shd w:val="clear" w:color="auto" w:fill="auto"/>
            <w:vAlign w:val="center"/>
          </w:tcPr>
          <w:p w14:paraId="1C83162C" w14:textId="73AFD066" w:rsidR="00422A68" w:rsidRPr="007B75AD" w:rsidRDefault="00422A68">
            <w:pPr>
              <w:textAlignment w:val="baseline"/>
              <w:rPr>
                <w:rFonts w:ascii="Arial" w:hAnsi="Arial" w:cs="Arial"/>
              </w:rPr>
            </w:pPr>
          </w:p>
        </w:tc>
      </w:tr>
    </w:tbl>
    <w:p w14:paraId="65C0E1B1" w14:textId="77777777" w:rsidR="007F76BF" w:rsidRDefault="007F76BF" w:rsidP="0096482E">
      <w:pPr>
        <w:ind w:left="720" w:hanging="720"/>
        <w:textAlignment w:val="baseline"/>
        <w:rPr>
          <w:rFonts w:ascii="Arial" w:hAnsi="Arial" w:cs="Arial"/>
          <w:color w:val="000000"/>
        </w:rPr>
      </w:pPr>
    </w:p>
    <w:p w14:paraId="7A479E95" w14:textId="77777777" w:rsidR="007F76BF" w:rsidRDefault="007F76BF" w:rsidP="0096482E">
      <w:pPr>
        <w:ind w:left="720" w:hanging="720"/>
        <w:textAlignment w:val="baseline"/>
        <w:rPr>
          <w:rFonts w:ascii="Arial" w:hAnsi="Arial" w:cs="Arial"/>
          <w:color w:val="000000"/>
        </w:rPr>
      </w:pPr>
    </w:p>
    <w:p w14:paraId="7CB01803" w14:textId="1BFF7420" w:rsidR="00422A68" w:rsidRPr="00F2185A" w:rsidRDefault="00422A68" w:rsidP="0096482E">
      <w:pPr>
        <w:ind w:left="720" w:hanging="720"/>
        <w:textAlignment w:val="baseline"/>
        <w:rPr>
          <w:rFonts w:ascii="Arial" w:hAnsi="Arial" w:cs="Arial"/>
        </w:rPr>
      </w:pPr>
      <w:r w:rsidRPr="008415E1">
        <w:rPr>
          <w:rFonts w:ascii="Arial" w:hAnsi="Arial" w:cs="Arial"/>
          <w:color w:val="000000"/>
        </w:rPr>
        <w:t>7.</w:t>
      </w:r>
      <w:r w:rsidR="0096482E" w:rsidRPr="008415E1">
        <w:rPr>
          <w:rFonts w:ascii="Arial" w:hAnsi="Arial" w:cs="Arial"/>
          <w:color w:val="000000"/>
        </w:rPr>
        <w:t>2</w:t>
      </w:r>
      <w:r w:rsidRPr="008415E1">
        <w:rPr>
          <w:rFonts w:ascii="Arial" w:hAnsi="Arial" w:cs="Arial"/>
          <w:color w:val="000000"/>
        </w:rPr>
        <w:tab/>
      </w:r>
      <w:r w:rsidRPr="00F2185A">
        <w:rPr>
          <w:rFonts w:ascii="Arial" w:hAnsi="Arial" w:cs="Arial"/>
          <w:b/>
          <w:bCs/>
          <w:color w:val="000000"/>
        </w:rPr>
        <w:t>Which key initiatives focusing on developing digital education</w:t>
      </w:r>
      <w:r w:rsidR="00480175" w:rsidRPr="00F2185A">
        <w:rPr>
          <w:rFonts w:ascii="Arial" w:hAnsi="Arial" w:cs="Arial"/>
          <w:b/>
          <w:bCs/>
          <w:color w:val="000000"/>
        </w:rPr>
        <w:t xml:space="preserve"> </w:t>
      </w:r>
      <w:r w:rsidRPr="00F2185A">
        <w:rPr>
          <w:rFonts w:ascii="Arial" w:hAnsi="Arial" w:cs="Arial"/>
          <w:b/>
          <w:bCs/>
          <w:color w:val="000000"/>
        </w:rPr>
        <w:t>(</w:t>
      </w:r>
      <w:r w:rsidR="00204E68" w:rsidRPr="00F2185A">
        <w:rPr>
          <w:rFonts w:ascii="Arial" w:hAnsi="Arial" w:cs="Arial"/>
          <w:b/>
          <w:bCs/>
          <w:color w:val="000000"/>
        </w:rPr>
        <w:t>e</w:t>
      </w:r>
      <w:r w:rsidR="00DC21A9">
        <w:rPr>
          <w:rFonts w:ascii="Arial" w:hAnsi="Arial" w:cs="Arial"/>
          <w:b/>
          <w:bCs/>
          <w:color w:val="000000"/>
        </w:rPr>
        <w:t>.</w:t>
      </w:r>
      <w:r w:rsidR="00204E68" w:rsidRPr="00F2185A">
        <w:rPr>
          <w:rFonts w:ascii="Arial" w:hAnsi="Arial" w:cs="Arial"/>
          <w:b/>
          <w:bCs/>
          <w:color w:val="000000"/>
        </w:rPr>
        <w:t xml:space="preserve">g. new </w:t>
      </w:r>
      <w:r w:rsidRPr="00F2185A">
        <w:rPr>
          <w:rFonts w:ascii="Arial" w:hAnsi="Arial" w:cs="Arial"/>
          <w:b/>
          <w:bCs/>
          <w:color w:val="000000"/>
        </w:rPr>
        <w:t>TEL tools</w:t>
      </w:r>
      <w:r w:rsidR="00F2185A" w:rsidRPr="00F2185A">
        <w:rPr>
          <w:rFonts w:ascii="Arial" w:hAnsi="Arial" w:cs="Arial"/>
          <w:b/>
          <w:bCs/>
          <w:color w:val="000000"/>
        </w:rPr>
        <w:t>, additional</w:t>
      </w:r>
      <w:r w:rsidR="00204E68" w:rsidRPr="00F2185A">
        <w:rPr>
          <w:rFonts w:ascii="Arial" w:hAnsi="Arial" w:cs="Arial"/>
          <w:b/>
          <w:bCs/>
          <w:color w:val="000000"/>
        </w:rPr>
        <w:t xml:space="preserve"> </w:t>
      </w:r>
      <w:r w:rsidRPr="00F2185A">
        <w:rPr>
          <w:rFonts w:ascii="Arial" w:hAnsi="Arial" w:cs="Arial"/>
          <w:b/>
          <w:bCs/>
          <w:color w:val="000000"/>
        </w:rPr>
        <w:t>support for digital capability</w:t>
      </w:r>
      <w:r w:rsidR="00204E68" w:rsidRPr="00F2185A">
        <w:rPr>
          <w:rFonts w:ascii="Arial" w:hAnsi="Arial" w:cs="Arial"/>
          <w:b/>
          <w:bCs/>
          <w:color w:val="000000"/>
        </w:rPr>
        <w:t xml:space="preserve"> and accessibility</w:t>
      </w:r>
      <w:r w:rsidRPr="00F2185A">
        <w:rPr>
          <w:rFonts w:ascii="Arial" w:hAnsi="Arial" w:cs="Arial"/>
          <w:b/>
          <w:bCs/>
          <w:color w:val="000000"/>
        </w:rPr>
        <w:t xml:space="preserve">) does your institution plan to </w:t>
      </w:r>
      <w:r w:rsidR="00F84B23">
        <w:rPr>
          <w:rFonts w:ascii="Arial" w:hAnsi="Arial" w:cs="Arial"/>
          <w:b/>
          <w:bCs/>
          <w:color w:val="000000"/>
        </w:rPr>
        <w:t xml:space="preserve">proactively </w:t>
      </w:r>
      <w:r w:rsidRPr="00F2185A">
        <w:rPr>
          <w:rFonts w:ascii="Arial" w:hAnsi="Arial" w:cs="Arial"/>
          <w:b/>
          <w:bCs/>
          <w:color w:val="000000"/>
        </w:rPr>
        <w:t>implement</w:t>
      </w:r>
      <w:r w:rsidR="00F84B23">
        <w:rPr>
          <w:rFonts w:ascii="Arial" w:hAnsi="Arial" w:cs="Arial"/>
          <w:b/>
          <w:bCs/>
          <w:color w:val="000000"/>
        </w:rPr>
        <w:t xml:space="preserve"> or</w:t>
      </w:r>
      <w:r w:rsidRPr="00F2185A">
        <w:rPr>
          <w:rFonts w:ascii="Arial" w:hAnsi="Arial" w:cs="Arial"/>
          <w:b/>
          <w:bCs/>
          <w:color w:val="000000"/>
        </w:rPr>
        <w:t xml:space="preserve"> </w:t>
      </w:r>
      <w:r w:rsidR="00176983">
        <w:rPr>
          <w:rFonts w:ascii="Arial" w:hAnsi="Arial" w:cs="Arial"/>
          <w:b/>
          <w:bCs/>
          <w:color w:val="000000"/>
        </w:rPr>
        <w:t xml:space="preserve">to </w:t>
      </w:r>
      <w:r w:rsidRPr="00F2185A">
        <w:rPr>
          <w:rFonts w:ascii="Arial" w:hAnsi="Arial" w:cs="Arial"/>
          <w:b/>
          <w:bCs/>
          <w:color w:val="000000"/>
        </w:rPr>
        <w:t xml:space="preserve">investigate in the </w:t>
      </w:r>
      <w:r w:rsidRPr="00F2185A">
        <w:rPr>
          <w:rFonts w:ascii="Arial" w:hAnsi="Arial" w:cs="Arial"/>
          <w:b/>
          <w:bCs/>
          <w:color w:val="000000"/>
          <w:u w:val="single"/>
        </w:rPr>
        <w:t>next two years</w:t>
      </w:r>
      <w:r w:rsidRPr="00F2185A">
        <w:rPr>
          <w:rFonts w:ascii="Arial" w:hAnsi="Arial" w:cs="Arial"/>
          <w:b/>
          <w:bCs/>
          <w:color w:val="000000"/>
        </w:rPr>
        <w:t>?</w:t>
      </w:r>
    </w:p>
    <w:p w14:paraId="0A962574" w14:textId="77777777" w:rsidR="00422A68" w:rsidRPr="00F2185A" w:rsidRDefault="00422A68" w:rsidP="00422A68">
      <w:pPr>
        <w:ind w:left="555" w:hanging="555"/>
        <w:textAlignment w:val="baseline"/>
        <w:rPr>
          <w:rFonts w:ascii="Arial" w:hAnsi="Arial" w:cs="Arial"/>
        </w:rPr>
      </w:pPr>
      <w:r w:rsidRPr="00F2185A">
        <w:rPr>
          <w:rFonts w:ascii="Arial" w:hAnsi="Arial" w:cs="Arial"/>
          <w:color w:val="000000"/>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2"/>
        <w:gridCol w:w="6758"/>
      </w:tblGrid>
      <w:tr w:rsidR="00422A68" w:rsidRPr="00F2185A" w14:paraId="30F8C37E" w14:textId="77777777" w:rsidTr="007F76BF">
        <w:trPr>
          <w:trHeight w:val="4082"/>
        </w:trPr>
        <w:tc>
          <w:tcPr>
            <w:tcW w:w="12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277815" w14:textId="3216A3ED" w:rsidR="00422A68" w:rsidRPr="00F2185A" w:rsidRDefault="00422A68">
            <w:pPr>
              <w:textAlignment w:val="baseline"/>
              <w:rPr>
                <w:rFonts w:ascii="Arial" w:hAnsi="Arial" w:cs="Arial"/>
              </w:rPr>
            </w:pPr>
            <w:r w:rsidRPr="00F2185A">
              <w:rPr>
                <w:rFonts w:ascii="Arial" w:hAnsi="Arial" w:cs="Arial"/>
                <w:u w:val="single"/>
              </w:rPr>
              <w:t>Implement</w:t>
            </w:r>
            <w:r w:rsidRPr="00F2185A">
              <w:rPr>
                <w:rFonts w:ascii="Arial" w:hAnsi="Arial" w:cs="Arial"/>
              </w:rPr>
              <w:t xml:space="preserve"> in next two years</w:t>
            </w:r>
          </w:p>
        </w:tc>
        <w:tc>
          <w:tcPr>
            <w:tcW w:w="3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E368629" w14:textId="5BAD8D6C" w:rsidR="00422A68" w:rsidRPr="00F2185A" w:rsidRDefault="00422A68">
            <w:pPr>
              <w:textAlignment w:val="baseline"/>
              <w:rPr>
                <w:rFonts w:ascii="Arial" w:hAnsi="Arial" w:cs="Arial"/>
              </w:rPr>
            </w:pPr>
          </w:p>
          <w:p w14:paraId="7CC5A623" w14:textId="2C17424D" w:rsidR="00422A68" w:rsidRPr="00F2185A" w:rsidRDefault="00422A68">
            <w:pPr>
              <w:textAlignment w:val="baseline"/>
              <w:rPr>
                <w:rFonts w:ascii="Arial" w:hAnsi="Arial" w:cs="Arial"/>
              </w:rPr>
            </w:pPr>
          </w:p>
          <w:p w14:paraId="45838559" w14:textId="13574430" w:rsidR="00422A68" w:rsidRPr="00F2185A" w:rsidRDefault="00422A68">
            <w:pPr>
              <w:textAlignment w:val="baseline"/>
              <w:rPr>
                <w:rFonts w:ascii="Arial" w:hAnsi="Arial" w:cs="Arial"/>
              </w:rPr>
            </w:pPr>
          </w:p>
          <w:p w14:paraId="619F9241" w14:textId="15DFB277" w:rsidR="00422A68" w:rsidRPr="00F2185A" w:rsidRDefault="00422A68">
            <w:pPr>
              <w:textAlignment w:val="baseline"/>
              <w:rPr>
                <w:rFonts w:ascii="Arial" w:hAnsi="Arial" w:cs="Arial"/>
              </w:rPr>
            </w:pPr>
          </w:p>
          <w:p w14:paraId="41BAA92C" w14:textId="41CE4E94" w:rsidR="00422A68" w:rsidRPr="00F2185A" w:rsidRDefault="00422A68">
            <w:pPr>
              <w:textAlignment w:val="baseline"/>
              <w:rPr>
                <w:rFonts w:ascii="Arial" w:hAnsi="Arial" w:cs="Arial"/>
              </w:rPr>
            </w:pPr>
          </w:p>
        </w:tc>
      </w:tr>
      <w:tr w:rsidR="00422A68" w:rsidRPr="00F2185A" w14:paraId="5760CB00" w14:textId="77777777" w:rsidTr="007F76BF">
        <w:trPr>
          <w:trHeight w:val="4082"/>
        </w:trPr>
        <w:tc>
          <w:tcPr>
            <w:tcW w:w="12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7B188C3" w14:textId="444EBEED" w:rsidR="00422A68" w:rsidRPr="00F2185A" w:rsidRDefault="5007E9F1">
            <w:pPr>
              <w:textAlignment w:val="baseline"/>
              <w:rPr>
                <w:rFonts w:ascii="Arial" w:hAnsi="Arial" w:cs="Arial"/>
              </w:rPr>
            </w:pPr>
            <w:r w:rsidRPr="571F9105">
              <w:rPr>
                <w:rFonts w:ascii="Arial" w:hAnsi="Arial" w:cs="Arial"/>
                <w:u w:val="single"/>
              </w:rPr>
              <w:lastRenderedPageBreak/>
              <w:t>Investigate</w:t>
            </w:r>
            <w:r w:rsidRPr="571F9105">
              <w:rPr>
                <w:rFonts w:ascii="Arial" w:hAnsi="Arial" w:cs="Arial"/>
              </w:rPr>
              <w:t xml:space="preserve"> in next two years</w:t>
            </w:r>
          </w:p>
        </w:tc>
        <w:tc>
          <w:tcPr>
            <w:tcW w:w="375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0D85C7C" w14:textId="22A96B52" w:rsidR="00422A68" w:rsidRPr="00F2185A" w:rsidRDefault="00422A68">
            <w:pPr>
              <w:textAlignment w:val="baseline"/>
              <w:rPr>
                <w:rFonts w:ascii="Arial" w:hAnsi="Arial" w:cs="Arial"/>
              </w:rPr>
            </w:pPr>
          </w:p>
        </w:tc>
      </w:tr>
    </w:tbl>
    <w:p w14:paraId="00182DC0" w14:textId="77777777" w:rsidR="007F76BF" w:rsidRDefault="007F76BF" w:rsidP="00B21DE9">
      <w:pPr>
        <w:ind w:left="720" w:hanging="720"/>
        <w:textAlignment w:val="baseline"/>
        <w:rPr>
          <w:rFonts w:ascii="Arial" w:hAnsi="Arial" w:cs="Arial"/>
        </w:rPr>
      </w:pPr>
    </w:p>
    <w:p w14:paraId="1F793672" w14:textId="77777777" w:rsidR="007F76BF" w:rsidRDefault="007F76BF" w:rsidP="00B21DE9">
      <w:pPr>
        <w:ind w:left="720" w:hanging="720"/>
        <w:textAlignment w:val="baseline"/>
        <w:rPr>
          <w:rFonts w:ascii="Arial" w:hAnsi="Arial" w:cs="Arial"/>
        </w:rPr>
      </w:pPr>
    </w:p>
    <w:p w14:paraId="14F44777" w14:textId="3A9FCC9B" w:rsidR="00721E55" w:rsidRPr="00F2185A" w:rsidRDefault="00721E55" w:rsidP="00B21DE9">
      <w:pPr>
        <w:ind w:left="720" w:hanging="720"/>
        <w:textAlignment w:val="baseline"/>
        <w:rPr>
          <w:rFonts w:ascii="Arial" w:hAnsi="Arial" w:cs="Arial"/>
        </w:rPr>
      </w:pPr>
      <w:r w:rsidRPr="00F2185A">
        <w:rPr>
          <w:rFonts w:ascii="Arial" w:hAnsi="Arial" w:cs="Arial"/>
        </w:rPr>
        <w:t>7.</w:t>
      </w:r>
      <w:r w:rsidR="000533DD" w:rsidRPr="00F2185A">
        <w:rPr>
          <w:rFonts w:ascii="Arial" w:hAnsi="Arial" w:cs="Arial"/>
        </w:rPr>
        <w:t>3</w:t>
      </w:r>
      <w:r w:rsidRPr="00F2185A">
        <w:rPr>
          <w:rFonts w:ascii="Arial" w:hAnsi="Arial" w:cs="Arial"/>
          <w:b/>
          <w:bCs/>
        </w:rPr>
        <w:t> </w:t>
      </w:r>
      <w:r w:rsidRPr="00F2185A">
        <w:rPr>
          <w:rFonts w:ascii="Arial" w:hAnsi="Arial" w:cs="Arial"/>
        </w:rPr>
        <w:tab/>
      </w:r>
      <w:r w:rsidRPr="00F2185A">
        <w:rPr>
          <w:rFonts w:ascii="Arial" w:hAnsi="Arial" w:cs="Arial"/>
          <w:b/>
          <w:bCs/>
        </w:rPr>
        <w:t>Have any recent and prospective developments in digital education started to make new demands upon your institution in terms of the support required by users?  </w:t>
      </w:r>
      <w:r w:rsidRPr="00F2185A">
        <w:rPr>
          <w:rFonts w:ascii="Arial" w:hAnsi="Arial" w:cs="Arial"/>
        </w:rPr>
        <w:t> </w:t>
      </w:r>
    </w:p>
    <w:p w14:paraId="7A666264" w14:textId="082A7641" w:rsidR="00721E55" w:rsidRPr="00F2185A" w:rsidRDefault="00721E55" w:rsidP="00721E55">
      <w:pPr>
        <w:textAlignment w:val="baseline"/>
        <w:rPr>
          <w:rFonts w:ascii="Arial" w:hAnsi="Arial" w:cs="Arial"/>
        </w:rPr>
      </w:pPr>
    </w:p>
    <w:p w14:paraId="44D97F14" w14:textId="58742FCA" w:rsidR="00721E55" w:rsidRPr="00F2185A" w:rsidRDefault="00721E55" w:rsidP="00721E55">
      <w:pPr>
        <w:textAlignment w:val="baseline"/>
        <w:rPr>
          <w:rFonts w:ascii="Arial" w:hAnsi="Arial" w:cs="Arial"/>
        </w:rPr>
      </w:pPr>
      <w:r w:rsidRPr="00F2185A">
        <w:rPr>
          <w:rFonts w:ascii="Arial" w:hAnsi="Arial" w:cs="Arial"/>
        </w:rPr>
        <w:tab/>
        <w:t>Yes (</w:t>
      </w:r>
      <w:r w:rsidRPr="00D827F7">
        <w:rPr>
          <w:rFonts w:ascii="Arial" w:hAnsi="Arial" w:cs="Arial"/>
          <w:b/>
          <w:bCs/>
        </w:rPr>
        <w:t>Go to 7.</w:t>
      </w:r>
      <w:r w:rsidR="008415E1" w:rsidRPr="00D827F7">
        <w:rPr>
          <w:rFonts w:ascii="Arial" w:hAnsi="Arial" w:cs="Arial"/>
          <w:b/>
          <w:bCs/>
        </w:rPr>
        <w:t>4</w:t>
      </w:r>
      <w:r w:rsidRPr="00F2185A">
        <w:rPr>
          <w:rFonts w:ascii="Arial" w:hAnsi="Arial" w:cs="Arial"/>
        </w:rPr>
        <w:t>)</w:t>
      </w:r>
    </w:p>
    <w:p w14:paraId="66ECF9B4" w14:textId="3107C068" w:rsidR="00721E55" w:rsidRPr="00F2185A" w:rsidRDefault="00721E55" w:rsidP="00721E55">
      <w:pPr>
        <w:textAlignment w:val="baseline"/>
        <w:rPr>
          <w:rFonts w:ascii="Arial" w:hAnsi="Arial" w:cs="Arial"/>
        </w:rPr>
      </w:pPr>
      <w:r w:rsidRPr="00F2185A">
        <w:rPr>
          <w:rFonts w:ascii="Arial" w:hAnsi="Arial" w:cs="Arial"/>
        </w:rPr>
        <w:tab/>
        <w:t>No (</w:t>
      </w:r>
      <w:r w:rsidRPr="00D827F7">
        <w:rPr>
          <w:rFonts w:ascii="Arial" w:hAnsi="Arial" w:cs="Arial"/>
          <w:b/>
          <w:bCs/>
        </w:rPr>
        <w:t>Go to 8.</w:t>
      </w:r>
      <w:r w:rsidR="00D827F7" w:rsidRPr="00D827F7">
        <w:rPr>
          <w:rFonts w:ascii="Arial" w:hAnsi="Arial" w:cs="Arial"/>
          <w:b/>
          <w:bCs/>
        </w:rPr>
        <w:t>0</w:t>
      </w:r>
      <w:r w:rsidRPr="00F2185A">
        <w:rPr>
          <w:rFonts w:ascii="Arial" w:hAnsi="Arial" w:cs="Arial"/>
        </w:rPr>
        <w:t>)</w:t>
      </w:r>
    </w:p>
    <w:p w14:paraId="0725FCCC" w14:textId="3B2DDE5F" w:rsidR="00422A68" w:rsidRPr="007B75AD" w:rsidRDefault="00422A68" w:rsidP="00422A68">
      <w:pPr>
        <w:textAlignment w:val="baseline"/>
        <w:rPr>
          <w:rFonts w:ascii="Arial" w:hAnsi="Arial" w:cs="Arial"/>
        </w:rPr>
      </w:pPr>
    </w:p>
    <w:p w14:paraId="575FE4FE" w14:textId="2CB87359" w:rsidR="00422A68" w:rsidRPr="007B75AD" w:rsidRDefault="00422A68" w:rsidP="00422A68">
      <w:pPr>
        <w:textAlignment w:val="baseline"/>
        <w:rPr>
          <w:rFonts w:ascii="Arial" w:hAnsi="Arial" w:cs="Arial"/>
        </w:rPr>
      </w:pPr>
    </w:p>
    <w:p w14:paraId="14E0B7AC" w14:textId="1074C242" w:rsidR="00422A68" w:rsidRPr="008415E1" w:rsidRDefault="00422A68" w:rsidP="00422A68">
      <w:pPr>
        <w:ind w:left="720" w:hanging="720"/>
        <w:textAlignment w:val="baseline"/>
        <w:rPr>
          <w:rFonts w:ascii="Arial" w:hAnsi="Arial" w:cs="Arial"/>
        </w:rPr>
      </w:pPr>
      <w:r w:rsidRPr="008415E1">
        <w:rPr>
          <w:rFonts w:ascii="Arial" w:hAnsi="Arial" w:cs="Arial"/>
        </w:rPr>
        <w:t>7.</w:t>
      </w:r>
      <w:r w:rsidR="000533DD" w:rsidRPr="008415E1">
        <w:rPr>
          <w:rFonts w:ascii="Arial" w:hAnsi="Arial" w:cs="Arial"/>
        </w:rPr>
        <w:t>4</w:t>
      </w:r>
      <w:r w:rsidRPr="008415E1">
        <w:rPr>
          <w:rFonts w:ascii="Arial" w:hAnsi="Arial" w:cs="Arial"/>
        </w:rPr>
        <w:t xml:space="preserve"> </w:t>
      </w:r>
      <w:r w:rsidRPr="008415E1">
        <w:rPr>
          <w:rFonts w:ascii="Arial" w:hAnsi="Arial" w:cs="Arial"/>
        </w:rPr>
        <w:tab/>
      </w:r>
      <w:r w:rsidRPr="008415E1">
        <w:rPr>
          <w:rFonts w:ascii="Arial" w:hAnsi="Arial" w:cs="Arial"/>
          <w:b/>
          <w:bCs/>
        </w:rPr>
        <w:t xml:space="preserve">Please </w:t>
      </w:r>
      <w:r w:rsidR="0073012C" w:rsidRPr="008415E1">
        <w:rPr>
          <w:rFonts w:ascii="Arial" w:hAnsi="Arial" w:cs="Arial"/>
          <w:b/>
          <w:bCs/>
        </w:rPr>
        <w:t>enter</w:t>
      </w:r>
      <w:r w:rsidRPr="008415E1">
        <w:rPr>
          <w:rFonts w:ascii="Arial" w:hAnsi="Arial" w:cs="Arial"/>
          <w:b/>
          <w:bCs/>
        </w:rPr>
        <w:t xml:space="preserve"> details of up to three developments that are starting to make new demands in terms of the support required by users – those you think are </w:t>
      </w:r>
      <w:r w:rsidRPr="008415E1">
        <w:rPr>
          <w:rFonts w:ascii="Arial" w:hAnsi="Arial" w:cs="Arial"/>
          <w:b/>
          <w:bCs/>
          <w:u w:val="single"/>
        </w:rPr>
        <w:t>most</w:t>
      </w:r>
      <w:r w:rsidRPr="008415E1">
        <w:rPr>
          <w:rFonts w:ascii="Arial" w:hAnsi="Arial" w:cs="Arial"/>
          <w:b/>
          <w:bCs/>
        </w:rPr>
        <w:t xml:space="preserve"> important</w:t>
      </w:r>
      <w:r w:rsidRPr="008415E1">
        <w:rPr>
          <w:rFonts w:ascii="Arial" w:hAnsi="Arial" w:cs="Arial"/>
        </w:rPr>
        <w:t>.</w:t>
      </w:r>
    </w:p>
    <w:p w14:paraId="1873908C" w14:textId="77777777" w:rsidR="006A3DE7" w:rsidRPr="008415E1" w:rsidRDefault="006A3DE7" w:rsidP="00422A68">
      <w:pPr>
        <w:ind w:left="720" w:hanging="720"/>
        <w:textAlignment w:val="baseline"/>
        <w:rPr>
          <w:rFonts w:ascii="Arial" w:hAnsi="Arial" w:cs="Arial"/>
        </w:rPr>
      </w:pPr>
    </w:p>
    <w:p w14:paraId="6AB1A3B8" w14:textId="69B8AF76" w:rsidR="006A3DE7" w:rsidRPr="008415E1" w:rsidRDefault="006A3DE7" w:rsidP="00422A68">
      <w:pPr>
        <w:ind w:left="720" w:hanging="720"/>
        <w:textAlignment w:val="baseline"/>
        <w:rPr>
          <w:rFonts w:ascii="Arial" w:hAnsi="Arial" w:cs="Arial"/>
        </w:rPr>
      </w:pPr>
      <w:r w:rsidRPr="008415E1">
        <w:rPr>
          <w:rFonts w:ascii="Arial" w:hAnsi="Arial" w:cs="Arial"/>
        </w:rPr>
        <w:t xml:space="preserve">Please also </w:t>
      </w:r>
      <w:r w:rsidR="0073012C" w:rsidRPr="008415E1">
        <w:rPr>
          <w:rFonts w:ascii="Arial" w:hAnsi="Arial" w:cs="Arial"/>
        </w:rPr>
        <w:t xml:space="preserve">enter </w:t>
      </w:r>
      <w:r w:rsidR="008415E1">
        <w:rPr>
          <w:rFonts w:ascii="Arial" w:hAnsi="Arial" w:cs="Arial"/>
        </w:rPr>
        <w:t xml:space="preserve">details of </w:t>
      </w:r>
      <w:r w:rsidR="0073012C" w:rsidRPr="008415E1">
        <w:rPr>
          <w:rFonts w:ascii="Arial" w:hAnsi="Arial" w:cs="Arial"/>
        </w:rPr>
        <w:t>any plans you may have to support these developments.</w:t>
      </w:r>
    </w:p>
    <w:p w14:paraId="455BA8BB" w14:textId="78D7568E" w:rsidR="00422A68" w:rsidRPr="007B75AD" w:rsidRDefault="00422A68" w:rsidP="007F76BF">
      <w:pPr>
        <w:textAlignment w:val="baseline"/>
        <w:rPr>
          <w:rFonts w:ascii="Arial" w:hAnsi="Arial" w:cs="Arial"/>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5"/>
        <w:gridCol w:w="4505"/>
      </w:tblGrid>
      <w:tr w:rsidR="00466793" w:rsidRPr="007B75AD" w14:paraId="3A08EEDD" w14:textId="77777777" w:rsidTr="007F76BF">
        <w:trPr>
          <w:trHeight w:val="862"/>
        </w:trPr>
        <w:tc>
          <w:tcPr>
            <w:tcW w:w="2500" w:type="pct"/>
            <w:tcBorders>
              <w:top w:val="single" w:sz="6" w:space="0" w:color="auto"/>
              <w:left w:val="single" w:sz="6" w:space="0" w:color="auto"/>
              <w:bottom w:val="single" w:sz="6" w:space="0" w:color="auto"/>
              <w:right w:val="single" w:sz="6" w:space="0" w:color="auto"/>
            </w:tcBorders>
            <w:shd w:val="clear" w:color="auto" w:fill="auto"/>
            <w:vAlign w:val="center"/>
          </w:tcPr>
          <w:p w14:paraId="3A8218B2" w14:textId="70A110B0" w:rsidR="00466793" w:rsidRPr="008415E1" w:rsidRDefault="00466793" w:rsidP="000533DD">
            <w:pPr>
              <w:jc w:val="center"/>
              <w:textAlignment w:val="baseline"/>
              <w:rPr>
                <w:rFonts w:ascii="Arial" w:hAnsi="Arial" w:cs="Arial"/>
              </w:rPr>
            </w:pPr>
            <w:r w:rsidRPr="008415E1">
              <w:rPr>
                <w:rFonts w:ascii="Arial" w:hAnsi="Arial" w:cs="Arial"/>
              </w:rPr>
              <w:t>Nature of development</w:t>
            </w:r>
          </w:p>
        </w:tc>
        <w:tc>
          <w:tcPr>
            <w:tcW w:w="2500" w:type="pct"/>
            <w:tcBorders>
              <w:top w:val="single" w:sz="6" w:space="0" w:color="auto"/>
              <w:left w:val="single" w:sz="6" w:space="0" w:color="auto"/>
              <w:bottom w:val="single" w:sz="6" w:space="0" w:color="auto"/>
              <w:right w:val="single" w:sz="6" w:space="0" w:color="auto"/>
            </w:tcBorders>
            <w:shd w:val="clear" w:color="auto" w:fill="auto"/>
            <w:vAlign w:val="center"/>
          </w:tcPr>
          <w:p w14:paraId="2BFA3D28" w14:textId="7BC29CBA" w:rsidR="00466793" w:rsidRPr="008415E1" w:rsidRDefault="000533DD" w:rsidP="000533DD">
            <w:pPr>
              <w:jc w:val="center"/>
              <w:textAlignment w:val="baseline"/>
              <w:rPr>
                <w:rFonts w:ascii="Arial" w:hAnsi="Arial" w:cs="Arial"/>
              </w:rPr>
            </w:pPr>
            <w:r w:rsidRPr="008415E1">
              <w:rPr>
                <w:rFonts w:ascii="Arial" w:hAnsi="Arial" w:cs="Arial"/>
              </w:rPr>
              <w:t>Plans to support the development</w:t>
            </w:r>
          </w:p>
        </w:tc>
      </w:tr>
      <w:tr w:rsidR="00422A68" w:rsidRPr="007B75AD" w14:paraId="692B19D7" w14:textId="77777777" w:rsidTr="007F76BF">
        <w:trPr>
          <w:trHeight w:hRule="exact" w:val="2438"/>
        </w:trPr>
        <w:tc>
          <w:tcPr>
            <w:tcW w:w="2500" w:type="pct"/>
            <w:tcBorders>
              <w:top w:val="single" w:sz="6" w:space="0" w:color="auto"/>
              <w:left w:val="single" w:sz="6" w:space="0" w:color="auto"/>
              <w:bottom w:val="single" w:sz="6" w:space="0" w:color="auto"/>
              <w:right w:val="single" w:sz="6" w:space="0" w:color="auto"/>
            </w:tcBorders>
            <w:shd w:val="clear" w:color="auto" w:fill="auto"/>
          </w:tcPr>
          <w:p w14:paraId="6864D5A3" w14:textId="44705523" w:rsidR="00422A68" w:rsidRPr="007B75AD" w:rsidRDefault="00422A68">
            <w:pPr>
              <w:textAlignment w:val="baseline"/>
              <w:rPr>
                <w:rFonts w:ascii="Arial" w:hAnsi="Arial" w:cs="Arial"/>
              </w:rPr>
            </w:pPr>
          </w:p>
        </w:tc>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1BAD79EC" w14:textId="782076A6" w:rsidR="00422A68" w:rsidRPr="007B75AD" w:rsidRDefault="00422A68">
            <w:pPr>
              <w:textAlignment w:val="baseline"/>
              <w:rPr>
                <w:rFonts w:ascii="Arial" w:hAnsi="Arial" w:cs="Arial"/>
              </w:rPr>
            </w:pPr>
          </w:p>
        </w:tc>
      </w:tr>
      <w:tr w:rsidR="00422A68" w:rsidRPr="007B75AD" w14:paraId="1F5D2BFD" w14:textId="77777777" w:rsidTr="007F76BF">
        <w:trPr>
          <w:trHeight w:hRule="exact" w:val="2438"/>
        </w:trPr>
        <w:tc>
          <w:tcPr>
            <w:tcW w:w="2500" w:type="pct"/>
            <w:tcBorders>
              <w:top w:val="single" w:sz="6" w:space="0" w:color="auto"/>
              <w:left w:val="single" w:sz="6" w:space="0" w:color="auto"/>
              <w:bottom w:val="single" w:sz="6" w:space="0" w:color="auto"/>
              <w:right w:val="single" w:sz="6" w:space="0" w:color="auto"/>
            </w:tcBorders>
            <w:shd w:val="clear" w:color="auto" w:fill="auto"/>
          </w:tcPr>
          <w:p w14:paraId="358B3568" w14:textId="247EEDCB" w:rsidR="00422A68" w:rsidRPr="007B75AD" w:rsidRDefault="00422A68">
            <w:pPr>
              <w:textAlignment w:val="baseline"/>
              <w:rPr>
                <w:rFonts w:ascii="Arial" w:hAnsi="Arial" w:cs="Arial"/>
              </w:rPr>
            </w:pPr>
          </w:p>
        </w:tc>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5A1CD67C" w14:textId="33D98968" w:rsidR="00422A68" w:rsidRPr="007B75AD" w:rsidRDefault="00422A68">
            <w:pPr>
              <w:textAlignment w:val="baseline"/>
              <w:rPr>
                <w:rFonts w:ascii="Arial" w:hAnsi="Arial" w:cs="Arial"/>
              </w:rPr>
            </w:pPr>
          </w:p>
        </w:tc>
      </w:tr>
      <w:tr w:rsidR="00422A68" w:rsidRPr="007B75AD" w14:paraId="6312A4C5" w14:textId="77777777" w:rsidTr="007F76BF">
        <w:trPr>
          <w:trHeight w:hRule="exact" w:val="2438"/>
        </w:trPr>
        <w:tc>
          <w:tcPr>
            <w:tcW w:w="2500" w:type="pct"/>
            <w:tcBorders>
              <w:top w:val="single" w:sz="6" w:space="0" w:color="auto"/>
              <w:left w:val="single" w:sz="6" w:space="0" w:color="auto"/>
              <w:bottom w:val="single" w:sz="6" w:space="0" w:color="auto"/>
              <w:right w:val="single" w:sz="6" w:space="0" w:color="auto"/>
            </w:tcBorders>
            <w:shd w:val="clear" w:color="auto" w:fill="auto"/>
          </w:tcPr>
          <w:p w14:paraId="546D53B0" w14:textId="34754290" w:rsidR="00422A68" w:rsidRPr="007B75AD" w:rsidRDefault="00422A68">
            <w:pPr>
              <w:textAlignment w:val="baseline"/>
              <w:rPr>
                <w:rFonts w:ascii="Arial" w:hAnsi="Arial" w:cs="Arial"/>
              </w:rPr>
            </w:pPr>
          </w:p>
        </w:tc>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14141FBF" w14:textId="77777777" w:rsidR="00422A68" w:rsidRPr="007B75AD" w:rsidRDefault="00422A68">
            <w:pPr>
              <w:textAlignment w:val="baseline"/>
              <w:rPr>
                <w:rFonts w:ascii="Arial" w:hAnsi="Arial" w:cs="Arial"/>
              </w:rPr>
            </w:pPr>
            <w:r w:rsidRPr="007B75AD">
              <w:rPr>
                <w:rFonts w:ascii="Arial" w:hAnsi="Arial" w:cs="Arial"/>
              </w:rPr>
              <w:t> </w:t>
            </w:r>
          </w:p>
        </w:tc>
      </w:tr>
    </w:tbl>
    <w:p w14:paraId="15BF9952" w14:textId="4473C2AE" w:rsidR="00422A68" w:rsidRPr="007B75AD" w:rsidRDefault="00422A68" w:rsidP="00422A68">
      <w:pPr>
        <w:textAlignment w:val="baseline"/>
        <w:rPr>
          <w:rFonts w:ascii="Arial" w:hAnsi="Arial" w:cs="Arial"/>
        </w:rPr>
      </w:pPr>
    </w:p>
    <w:p w14:paraId="4F8A0603" w14:textId="75C93067" w:rsidR="00332534" w:rsidRDefault="00422A68" w:rsidP="00332534">
      <w:pPr>
        <w:ind w:firstLine="720"/>
        <w:textAlignment w:val="baseline"/>
        <w:rPr>
          <w:rFonts w:ascii="Arial" w:hAnsi="Arial" w:cs="Arial"/>
          <w:b/>
          <w:bCs/>
        </w:rPr>
      </w:pPr>
      <w:r w:rsidRPr="009F1D24">
        <w:rPr>
          <w:rFonts w:ascii="Arial" w:hAnsi="Arial" w:cs="Arial"/>
          <w:b/>
          <w:bCs/>
        </w:rPr>
        <w:t>Thank you for completing Section 7</w:t>
      </w:r>
    </w:p>
    <w:p w14:paraId="4252E4F1" w14:textId="77777777" w:rsidR="00332534" w:rsidRDefault="00332534">
      <w:pPr>
        <w:rPr>
          <w:rFonts w:ascii="Arial" w:hAnsi="Arial" w:cs="Arial"/>
          <w:b/>
          <w:bCs/>
        </w:rPr>
      </w:pPr>
      <w:r>
        <w:rPr>
          <w:rFonts w:ascii="Arial" w:hAnsi="Arial" w:cs="Arial"/>
          <w:b/>
          <w:bCs/>
        </w:rPr>
        <w:br w:type="page"/>
      </w:r>
    </w:p>
    <w:p w14:paraId="75559315" w14:textId="643CC7E5" w:rsidR="00F821A8" w:rsidRPr="009F1D24" w:rsidRDefault="00F821A8" w:rsidP="00873634">
      <w:pPr>
        <w:pStyle w:val="Heading1"/>
        <w:rPr>
          <w:sz w:val="18"/>
          <w:szCs w:val="18"/>
        </w:rPr>
      </w:pPr>
      <w:bookmarkStart w:id="23" w:name="_SECTION_8:_About"/>
      <w:bookmarkEnd w:id="23"/>
      <w:r w:rsidRPr="009F1D24">
        <w:rPr>
          <w:rStyle w:val="normaltextrun"/>
        </w:rPr>
        <w:lastRenderedPageBreak/>
        <w:t xml:space="preserve">SECTION 8: </w:t>
      </w:r>
      <w:r w:rsidR="00873634" w:rsidRPr="009F1D24">
        <w:rPr>
          <w:rStyle w:val="normaltextrun"/>
        </w:rPr>
        <w:t>About Yourself</w:t>
      </w:r>
    </w:p>
    <w:p w14:paraId="3AB45AEE" w14:textId="77777777" w:rsidR="00281FE1" w:rsidRPr="001803A1" w:rsidRDefault="00281FE1" w:rsidP="00F821A8">
      <w:pPr>
        <w:pStyle w:val="paragraph"/>
        <w:spacing w:before="0" w:beforeAutospacing="0" w:after="0" w:afterAutospacing="0"/>
        <w:textAlignment w:val="baseline"/>
        <w:rPr>
          <w:rStyle w:val="normaltextrun"/>
        </w:rPr>
      </w:pPr>
    </w:p>
    <w:p w14:paraId="6EF8937F" w14:textId="2ED5DAC9" w:rsidR="00F821A8" w:rsidRPr="009F1D24" w:rsidRDefault="00F821A8" w:rsidP="00F821A8">
      <w:pPr>
        <w:pStyle w:val="paragraph"/>
        <w:spacing w:before="0" w:beforeAutospacing="0" w:after="0" w:afterAutospacing="0"/>
        <w:textAlignment w:val="baseline"/>
        <w:rPr>
          <w:rFonts w:ascii="Arial" w:hAnsi="Arial" w:cs="Arial"/>
          <w:sz w:val="18"/>
          <w:szCs w:val="18"/>
        </w:rPr>
      </w:pPr>
      <w:r w:rsidRPr="009F1D24">
        <w:rPr>
          <w:rStyle w:val="normaltextrun"/>
          <w:rFonts w:ascii="Arial" w:hAnsi="Arial" w:cs="Arial"/>
        </w:rPr>
        <w:t>This section should be completed by your institution's lead contact for this survey. </w:t>
      </w:r>
    </w:p>
    <w:p w14:paraId="095A3176" w14:textId="0A6DE2EF" w:rsidR="00F821A8" w:rsidRPr="00F403BB" w:rsidRDefault="00F821A8" w:rsidP="00F821A8">
      <w:pPr>
        <w:pStyle w:val="paragraph"/>
        <w:spacing w:before="0" w:beforeAutospacing="0" w:after="0" w:afterAutospacing="0"/>
        <w:textAlignment w:val="baseline"/>
        <w:rPr>
          <w:rFonts w:ascii="Arial" w:hAnsi="Arial" w:cs="Arial"/>
          <w:sz w:val="18"/>
          <w:szCs w:val="18"/>
        </w:rPr>
      </w:pPr>
    </w:p>
    <w:p w14:paraId="12A235EC" w14:textId="380CD728" w:rsidR="351ED2DB" w:rsidRPr="00873634" w:rsidRDefault="351ED2DB" w:rsidP="20C5A8BA">
      <w:pPr>
        <w:pStyle w:val="paragraph"/>
        <w:spacing w:before="0" w:beforeAutospacing="0" w:after="0" w:afterAutospacing="0"/>
        <w:ind w:left="720" w:hanging="720"/>
        <w:rPr>
          <w:rStyle w:val="normaltextrun"/>
          <w:rFonts w:ascii="Arial" w:hAnsi="Arial" w:cs="Arial"/>
          <w:b/>
        </w:rPr>
      </w:pPr>
      <w:r w:rsidRPr="760FA4F3">
        <w:rPr>
          <w:rStyle w:val="normaltextrun"/>
          <w:rFonts w:ascii="Arial" w:hAnsi="Arial" w:cs="Arial"/>
        </w:rPr>
        <w:t xml:space="preserve">8.0 </w:t>
      </w:r>
      <w:r w:rsidRPr="760FA4F3">
        <w:rPr>
          <w:rStyle w:val="normaltextrun"/>
          <w:rFonts w:ascii="Arial" w:hAnsi="Arial" w:cs="Arial"/>
          <w:b/>
        </w:rPr>
        <w:t>What is the approximate size of your institution, based on student numbers?</w:t>
      </w:r>
      <w:r w:rsidR="3BF431E9" w:rsidRPr="760FA4F3">
        <w:rPr>
          <w:rStyle w:val="normaltextrun"/>
          <w:rFonts w:ascii="Arial" w:hAnsi="Arial" w:cs="Arial"/>
          <w:b/>
        </w:rPr>
        <w:t xml:space="preserve"> Please select one that applies to your institution.</w:t>
      </w:r>
    </w:p>
    <w:p w14:paraId="55E22B02" w14:textId="77777777" w:rsidR="00873634" w:rsidRPr="00873634" w:rsidRDefault="00873634" w:rsidP="20C5A8BA">
      <w:pPr>
        <w:pStyle w:val="paragraph"/>
        <w:spacing w:before="0" w:beforeAutospacing="0" w:after="0" w:afterAutospacing="0"/>
        <w:ind w:left="720" w:hanging="720"/>
        <w:rPr>
          <w:rStyle w:val="normaltextrun"/>
          <w:rFonts w:ascii="Arial" w:hAnsi="Arial" w:cs="Arial"/>
          <w:b/>
        </w:rPr>
      </w:pPr>
    </w:p>
    <w:tbl>
      <w:tblPr>
        <w:tblStyle w:val="TableGrid"/>
        <w:tblW w:w="0" w:type="auto"/>
        <w:tblLayout w:type="fixed"/>
        <w:tblLook w:val="06A0" w:firstRow="1" w:lastRow="0" w:firstColumn="1" w:lastColumn="0" w:noHBand="1" w:noVBand="1"/>
      </w:tblPr>
      <w:tblGrid>
        <w:gridCol w:w="7410"/>
        <w:gridCol w:w="885"/>
      </w:tblGrid>
      <w:tr w:rsidR="20C5A8BA" w:rsidRPr="00873634" w14:paraId="02F80C5E" w14:textId="77777777" w:rsidTr="00873634">
        <w:trPr>
          <w:trHeight w:val="300"/>
        </w:trPr>
        <w:tc>
          <w:tcPr>
            <w:tcW w:w="7410" w:type="dxa"/>
          </w:tcPr>
          <w:p w14:paraId="2F19CEAD" w14:textId="00F8AABA" w:rsidR="3BF431E9" w:rsidRPr="00873634" w:rsidRDefault="06ACD6D1" w:rsidP="20C5A8BA">
            <w:pPr>
              <w:pStyle w:val="paragraph"/>
              <w:rPr>
                <w:rStyle w:val="normaltextrun"/>
                <w:rFonts w:ascii="Arial" w:hAnsi="Arial" w:cs="Arial"/>
                <w:b/>
              </w:rPr>
            </w:pPr>
            <w:r w:rsidRPr="760FA4F3">
              <w:rPr>
                <w:rStyle w:val="normaltextrun"/>
                <w:rFonts w:ascii="Arial" w:hAnsi="Arial" w:cs="Arial"/>
                <w:b/>
              </w:rPr>
              <w:t xml:space="preserve">FTE </w:t>
            </w:r>
            <w:r w:rsidR="3BF431E9" w:rsidRPr="760FA4F3">
              <w:rPr>
                <w:rStyle w:val="normaltextrun"/>
                <w:rFonts w:ascii="Arial" w:hAnsi="Arial" w:cs="Arial"/>
                <w:b/>
              </w:rPr>
              <w:t>Student Numbers</w:t>
            </w:r>
          </w:p>
        </w:tc>
        <w:tc>
          <w:tcPr>
            <w:tcW w:w="885" w:type="dxa"/>
          </w:tcPr>
          <w:p w14:paraId="14CFA9A9" w14:textId="444E7129" w:rsidR="20C5A8BA" w:rsidRPr="00873634" w:rsidRDefault="20C5A8BA" w:rsidP="20C5A8BA">
            <w:pPr>
              <w:pStyle w:val="paragraph"/>
              <w:rPr>
                <w:rStyle w:val="normaltextrun"/>
                <w:rFonts w:ascii="Arial" w:hAnsi="Arial" w:cs="Arial"/>
                <w:b/>
              </w:rPr>
            </w:pPr>
          </w:p>
        </w:tc>
      </w:tr>
      <w:tr w:rsidR="20C5A8BA" w:rsidRPr="00873634" w14:paraId="5C30CAF7" w14:textId="77777777" w:rsidTr="00873634">
        <w:trPr>
          <w:trHeight w:val="300"/>
        </w:trPr>
        <w:tc>
          <w:tcPr>
            <w:tcW w:w="7410" w:type="dxa"/>
          </w:tcPr>
          <w:p w14:paraId="5BF1834E" w14:textId="340DB772" w:rsidR="3BF431E9" w:rsidRPr="00873634" w:rsidRDefault="3BF431E9" w:rsidP="20C5A8BA">
            <w:pPr>
              <w:pStyle w:val="paragraph"/>
              <w:rPr>
                <w:rStyle w:val="normaltextrun"/>
                <w:rFonts w:ascii="Arial" w:hAnsi="Arial" w:cs="Arial"/>
              </w:rPr>
            </w:pPr>
            <w:r w:rsidRPr="760FA4F3">
              <w:rPr>
                <w:rStyle w:val="normaltextrun"/>
                <w:rFonts w:ascii="Arial" w:hAnsi="Arial" w:cs="Arial"/>
              </w:rPr>
              <w:t>Less than 5000</w:t>
            </w:r>
          </w:p>
        </w:tc>
        <w:tc>
          <w:tcPr>
            <w:tcW w:w="885" w:type="dxa"/>
          </w:tcPr>
          <w:p w14:paraId="48543056" w14:textId="444E7129" w:rsidR="20C5A8BA" w:rsidRPr="00873634" w:rsidRDefault="20C5A8BA" w:rsidP="20C5A8BA">
            <w:pPr>
              <w:pStyle w:val="paragraph"/>
              <w:rPr>
                <w:rStyle w:val="normaltextrun"/>
                <w:rFonts w:ascii="Arial" w:hAnsi="Arial" w:cs="Arial"/>
                <w:b/>
              </w:rPr>
            </w:pPr>
          </w:p>
        </w:tc>
      </w:tr>
      <w:tr w:rsidR="20C5A8BA" w:rsidRPr="00873634" w14:paraId="3BBC80CB" w14:textId="77777777" w:rsidTr="00873634">
        <w:trPr>
          <w:trHeight w:val="300"/>
        </w:trPr>
        <w:tc>
          <w:tcPr>
            <w:tcW w:w="7410" w:type="dxa"/>
          </w:tcPr>
          <w:p w14:paraId="38FDE457" w14:textId="12CB2E49" w:rsidR="3BF431E9" w:rsidRPr="00873634" w:rsidRDefault="08AF10C4" w:rsidP="20C5A8BA">
            <w:pPr>
              <w:pStyle w:val="paragraph"/>
              <w:rPr>
                <w:rStyle w:val="normaltextrun"/>
                <w:rFonts w:ascii="Arial" w:hAnsi="Arial" w:cs="Arial"/>
              </w:rPr>
            </w:pPr>
            <w:r w:rsidRPr="760FA4F3">
              <w:rPr>
                <w:rStyle w:val="normaltextrun"/>
                <w:rFonts w:ascii="Arial" w:hAnsi="Arial" w:cs="Arial"/>
              </w:rPr>
              <w:t>Betw</w:t>
            </w:r>
            <w:r w:rsidR="61378D89" w:rsidRPr="760FA4F3">
              <w:rPr>
                <w:rStyle w:val="normaltextrun"/>
                <w:rFonts w:ascii="Arial" w:hAnsi="Arial" w:cs="Arial"/>
              </w:rPr>
              <w:t>e</w:t>
            </w:r>
            <w:r w:rsidRPr="760FA4F3">
              <w:rPr>
                <w:rStyle w:val="normaltextrun"/>
                <w:rFonts w:ascii="Arial" w:hAnsi="Arial" w:cs="Arial"/>
              </w:rPr>
              <w:t xml:space="preserve">en 5001 and </w:t>
            </w:r>
            <w:r w:rsidR="3BF431E9" w:rsidRPr="760FA4F3">
              <w:rPr>
                <w:rStyle w:val="normaltextrun"/>
                <w:rFonts w:ascii="Arial" w:hAnsi="Arial" w:cs="Arial"/>
              </w:rPr>
              <w:t>10000</w:t>
            </w:r>
          </w:p>
        </w:tc>
        <w:tc>
          <w:tcPr>
            <w:tcW w:w="885" w:type="dxa"/>
          </w:tcPr>
          <w:p w14:paraId="06272955" w14:textId="444E7129" w:rsidR="20C5A8BA" w:rsidRPr="00873634" w:rsidRDefault="20C5A8BA" w:rsidP="20C5A8BA">
            <w:pPr>
              <w:pStyle w:val="paragraph"/>
              <w:rPr>
                <w:rStyle w:val="normaltextrun"/>
                <w:rFonts w:ascii="Arial" w:hAnsi="Arial" w:cs="Arial"/>
                <w:b/>
              </w:rPr>
            </w:pPr>
          </w:p>
        </w:tc>
      </w:tr>
      <w:tr w:rsidR="20C5A8BA" w:rsidRPr="00873634" w14:paraId="420D284B" w14:textId="77777777" w:rsidTr="00873634">
        <w:trPr>
          <w:trHeight w:val="300"/>
        </w:trPr>
        <w:tc>
          <w:tcPr>
            <w:tcW w:w="7410" w:type="dxa"/>
          </w:tcPr>
          <w:p w14:paraId="50B71261" w14:textId="051B1623" w:rsidR="3BF431E9" w:rsidRPr="00873634" w:rsidRDefault="3BF431E9" w:rsidP="20C5A8BA">
            <w:pPr>
              <w:pStyle w:val="paragraph"/>
              <w:rPr>
                <w:rFonts w:ascii="Arial" w:eastAsia="Arial" w:hAnsi="Arial" w:cs="Arial"/>
              </w:rPr>
            </w:pPr>
            <w:r w:rsidRPr="760FA4F3">
              <w:rPr>
                <w:rStyle w:val="normaltextrun"/>
                <w:rFonts w:ascii="Arial" w:eastAsia="Arial" w:hAnsi="Arial" w:cs="Arial"/>
              </w:rPr>
              <w:t xml:space="preserve">Between </w:t>
            </w:r>
            <w:r w:rsidRPr="760FA4F3">
              <w:rPr>
                <w:rFonts w:ascii="Arial" w:eastAsia="Arial" w:hAnsi="Arial" w:cs="Arial"/>
                <w:color w:val="212529"/>
              </w:rPr>
              <w:t>10,001 to 20,000</w:t>
            </w:r>
          </w:p>
        </w:tc>
        <w:tc>
          <w:tcPr>
            <w:tcW w:w="885" w:type="dxa"/>
          </w:tcPr>
          <w:p w14:paraId="71184B4F" w14:textId="444E7129" w:rsidR="20C5A8BA" w:rsidRPr="00873634" w:rsidRDefault="20C5A8BA" w:rsidP="20C5A8BA">
            <w:pPr>
              <w:pStyle w:val="paragraph"/>
              <w:rPr>
                <w:rStyle w:val="normaltextrun"/>
                <w:rFonts w:ascii="Arial" w:hAnsi="Arial" w:cs="Arial"/>
                <w:b/>
              </w:rPr>
            </w:pPr>
          </w:p>
        </w:tc>
      </w:tr>
      <w:tr w:rsidR="20C5A8BA" w:rsidRPr="00873634" w14:paraId="3B4B3B86" w14:textId="77777777" w:rsidTr="00873634">
        <w:trPr>
          <w:trHeight w:val="300"/>
        </w:trPr>
        <w:tc>
          <w:tcPr>
            <w:tcW w:w="7410" w:type="dxa"/>
          </w:tcPr>
          <w:p w14:paraId="0B3CA556" w14:textId="53BEA49B" w:rsidR="3BF431E9" w:rsidRPr="00873634" w:rsidRDefault="3BF431E9" w:rsidP="20C5A8BA">
            <w:pPr>
              <w:pStyle w:val="paragraph"/>
              <w:rPr>
                <w:rStyle w:val="normaltextrun"/>
                <w:rFonts w:ascii="Arial" w:hAnsi="Arial" w:cs="Arial"/>
              </w:rPr>
            </w:pPr>
            <w:r w:rsidRPr="760FA4F3">
              <w:rPr>
                <w:rStyle w:val="normaltextrun"/>
                <w:rFonts w:ascii="Arial" w:hAnsi="Arial" w:cs="Arial"/>
              </w:rPr>
              <w:t>Between 20,001 to 30,000</w:t>
            </w:r>
          </w:p>
        </w:tc>
        <w:tc>
          <w:tcPr>
            <w:tcW w:w="885" w:type="dxa"/>
          </w:tcPr>
          <w:p w14:paraId="3334D292" w14:textId="444E7129" w:rsidR="20C5A8BA" w:rsidRPr="00873634" w:rsidRDefault="20C5A8BA" w:rsidP="20C5A8BA">
            <w:pPr>
              <w:pStyle w:val="paragraph"/>
              <w:rPr>
                <w:rStyle w:val="normaltextrun"/>
                <w:rFonts w:ascii="Arial" w:hAnsi="Arial" w:cs="Arial"/>
                <w:b/>
              </w:rPr>
            </w:pPr>
          </w:p>
        </w:tc>
      </w:tr>
      <w:tr w:rsidR="20C5A8BA" w14:paraId="3764DDE8" w14:textId="77777777" w:rsidTr="00873634">
        <w:trPr>
          <w:trHeight w:val="300"/>
        </w:trPr>
        <w:tc>
          <w:tcPr>
            <w:tcW w:w="7410" w:type="dxa"/>
          </w:tcPr>
          <w:p w14:paraId="419A3119" w14:textId="21879B66" w:rsidR="3BF431E9" w:rsidRDefault="3BF431E9" w:rsidP="20C5A8BA">
            <w:pPr>
              <w:pStyle w:val="paragraph"/>
              <w:rPr>
                <w:rStyle w:val="normaltextrun"/>
                <w:rFonts w:ascii="Arial" w:hAnsi="Arial" w:cs="Arial"/>
              </w:rPr>
            </w:pPr>
            <w:r w:rsidRPr="760FA4F3">
              <w:rPr>
                <w:rStyle w:val="normaltextrun"/>
                <w:rFonts w:ascii="Arial" w:hAnsi="Arial" w:cs="Arial"/>
              </w:rPr>
              <w:t>More than 30,001</w:t>
            </w:r>
          </w:p>
        </w:tc>
        <w:tc>
          <w:tcPr>
            <w:tcW w:w="885" w:type="dxa"/>
          </w:tcPr>
          <w:p w14:paraId="236154DD" w14:textId="53E84633" w:rsidR="20C5A8BA" w:rsidRDefault="20C5A8BA" w:rsidP="20C5A8BA">
            <w:pPr>
              <w:pStyle w:val="paragraph"/>
              <w:rPr>
                <w:rStyle w:val="normaltextrun"/>
                <w:rFonts w:ascii="Arial" w:hAnsi="Arial" w:cs="Arial"/>
                <w:b/>
                <w:bCs/>
              </w:rPr>
            </w:pPr>
          </w:p>
        </w:tc>
      </w:tr>
    </w:tbl>
    <w:p w14:paraId="536FDC77" w14:textId="5F0D295A" w:rsidR="20C5A8BA" w:rsidRDefault="20C5A8BA" w:rsidP="20C5A8BA">
      <w:pPr>
        <w:pStyle w:val="paragraph"/>
        <w:spacing w:before="0" w:beforeAutospacing="0" w:after="0" w:afterAutospacing="0"/>
        <w:ind w:left="720" w:hanging="720"/>
        <w:rPr>
          <w:rStyle w:val="normaltextrun"/>
          <w:rFonts w:ascii="Arial" w:hAnsi="Arial" w:cs="Arial"/>
        </w:rPr>
      </w:pPr>
    </w:p>
    <w:p w14:paraId="7F5BCD3D" w14:textId="1201A389" w:rsidR="20C5A8BA" w:rsidRDefault="20C5A8BA" w:rsidP="00873634">
      <w:pPr>
        <w:pStyle w:val="paragraph"/>
        <w:spacing w:before="0" w:beforeAutospacing="0" w:after="0" w:afterAutospacing="0"/>
        <w:rPr>
          <w:rStyle w:val="normaltextrun"/>
          <w:rFonts w:ascii="Arial" w:hAnsi="Arial" w:cs="Arial"/>
        </w:rPr>
      </w:pPr>
    </w:p>
    <w:p w14:paraId="642825AD" w14:textId="7D691B71" w:rsidR="00F821A8" w:rsidRPr="005503A5" w:rsidRDefault="00F821A8" w:rsidP="008415E1">
      <w:pPr>
        <w:pStyle w:val="paragraph"/>
        <w:spacing w:before="0" w:beforeAutospacing="0" w:after="0" w:afterAutospacing="0"/>
        <w:ind w:left="720" w:hanging="720"/>
        <w:textAlignment w:val="baseline"/>
        <w:rPr>
          <w:rFonts w:ascii="Arial" w:hAnsi="Arial" w:cs="Arial"/>
          <w:b/>
          <w:bCs/>
          <w:sz w:val="18"/>
          <w:szCs w:val="18"/>
        </w:rPr>
      </w:pPr>
      <w:r w:rsidRPr="005503A5">
        <w:rPr>
          <w:rStyle w:val="normaltextrun"/>
          <w:rFonts w:ascii="Arial" w:hAnsi="Arial" w:cs="Arial"/>
        </w:rPr>
        <w:t>8.1 </w:t>
      </w:r>
      <w:r w:rsidRPr="005503A5">
        <w:rPr>
          <w:rStyle w:val="tabchar"/>
          <w:rFonts w:ascii="Arial" w:hAnsi="Arial" w:cs="Arial"/>
        </w:rPr>
        <w:tab/>
      </w:r>
      <w:r w:rsidRPr="005503A5">
        <w:rPr>
          <w:rStyle w:val="normaltextrun"/>
          <w:rFonts w:ascii="Arial" w:hAnsi="Arial" w:cs="Arial"/>
          <w:b/>
          <w:bCs/>
        </w:rPr>
        <w:t>Did you consult with anyone else to help complete the questionnaire?</w:t>
      </w:r>
    </w:p>
    <w:p w14:paraId="733A4552" w14:textId="1DD83CFE" w:rsidR="00F821A8" w:rsidRPr="005503A5" w:rsidRDefault="00F821A8" w:rsidP="00F821A8">
      <w:pPr>
        <w:pStyle w:val="paragraph"/>
        <w:spacing w:before="0" w:beforeAutospacing="0" w:after="0" w:afterAutospacing="0"/>
        <w:textAlignment w:val="baseline"/>
        <w:rPr>
          <w:rFonts w:ascii="Arial" w:hAnsi="Arial" w:cs="Arial"/>
          <w:sz w:val="18"/>
          <w:szCs w:val="18"/>
        </w:rPr>
      </w:pPr>
    </w:p>
    <w:p w14:paraId="1D825513" w14:textId="6F9F0364" w:rsidR="00F821A8" w:rsidRPr="005503A5" w:rsidRDefault="2EC77395" w:rsidP="007F76BF">
      <w:pPr>
        <w:pStyle w:val="paragraph"/>
        <w:spacing w:before="0" w:beforeAutospacing="0" w:after="0" w:afterAutospacing="0"/>
        <w:textAlignment w:val="baseline"/>
        <w:rPr>
          <w:rStyle w:val="eop"/>
          <w:rFonts w:ascii="Arial" w:hAnsi="Arial" w:cs="Arial"/>
        </w:rPr>
      </w:pPr>
      <w:r w:rsidRPr="571F9105">
        <w:rPr>
          <w:rStyle w:val="normaltextrun"/>
          <w:rFonts w:ascii="Arial" w:hAnsi="Arial" w:cs="Arial"/>
        </w:rPr>
        <w:t>Yes (Please write in the job titles of the individuals concerned</w:t>
      </w:r>
      <w:r w:rsidR="00176983">
        <w:rPr>
          <w:rStyle w:val="normaltextrun"/>
          <w:rFonts w:ascii="Arial" w:hAnsi="Arial" w:cs="Arial"/>
        </w:rPr>
        <w:t>)</w:t>
      </w:r>
    </w:p>
    <w:p w14:paraId="2C067E2A" w14:textId="77777777" w:rsidR="00F821A8" w:rsidRDefault="00F821A8" w:rsidP="007F76B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Pr>
      </w:pPr>
    </w:p>
    <w:p w14:paraId="626D3EFC" w14:textId="77777777" w:rsidR="00E408E7" w:rsidRDefault="00E408E7" w:rsidP="007F76B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Pr>
      </w:pPr>
    </w:p>
    <w:p w14:paraId="0E8CF089" w14:textId="77777777" w:rsidR="00E408E7" w:rsidRDefault="00E408E7" w:rsidP="007F76B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Pr>
      </w:pPr>
    </w:p>
    <w:p w14:paraId="6F66FA2F" w14:textId="77777777" w:rsidR="00E408E7" w:rsidRDefault="00E408E7" w:rsidP="007F76B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Pr>
      </w:pPr>
    </w:p>
    <w:p w14:paraId="3343BD03" w14:textId="77777777" w:rsidR="00E408E7" w:rsidRPr="00AE610F" w:rsidRDefault="00E408E7" w:rsidP="007F76B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Pr>
      </w:pPr>
    </w:p>
    <w:p w14:paraId="5829540B" w14:textId="77777777" w:rsidR="007F76BF" w:rsidRDefault="007F76BF" w:rsidP="00F821A8">
      <w:pPr>
        <w:pStyle w:val="paragraph"/>
        <w:spacing w:before="0" w:beforeAutospacing="0" w:after="0" w:afterAutospacing="0"/>
        <w:textAlignment w:val="baseline"/>
        <w:rPr>
          <w:sz w:val="18"/>
          <w:szCs w:val="18"/>
        </w:rPr>
      </w:pPr>
    </w:p>
    <w:p w14:paraId="2A0AFEDA" w14:textId="36F3C96B" w:rsidR="00F821A8" w:rsidRPr="008415E1" w:rsidRDefault="00F821A8" w:rsidP="00F821A8">
      <w:pPr>
        <w:pStyle w:val="paragraph"/>
        <w:spacing w:before="0" w:beforeAutospacing="0" w:after="0" w:afterAutospacing="0"/>
        <w:textAlignment w:val="baseline"/>
        <w:rPr>
          <w:rFonts w:ascii="Arial" w:hAnsi="Arial" w:cs="Arial"/>
          <w:sz w:val="18"/>
          <w:szCs w:val="18"/>
        </w:rPr>
      </w:pPr>
      <w:r w:rsidRPr="00EF6AD2">
        <w:rPr>
          <w:rStyle w:val="normaltextrun"/>
          <w:rFonts w:ascii="Arial" w:hAnsi="Arial" w:cs="Arial"/>
          <w:u w:val="single"/>
        </w:rPr>
        <w:t>No</w:t>
      </w:r>
      <w:r w:rsidRPr="008415E1">
        <w:rPr>
          <w:rStyle w:val="normaltextrun"/>
          <w:rFonts w:ascii="Arial" w:hAnsi="Arial" w:cs="Arial"/>
        </w:rPr>
        <w:t>, did not consult with anyone else (</w:t>
      </w:r>
      <w:r w:rsidRPr="00A712E9">
        <w:rPr>
          <w:rStyle w:val="normaltextrun"/>
          <w:rFonts w:ascii="Arial" w:hAnsi="Arial" w:cs="Arial"/>
          <w:b/>
          <w:bCs/>
        </w:rPr>
        <w:t>Go to 8.</w:t>
      </w:r>
      <w:r w:rsidR="008415E1" w:rsidRPr="00A712E9">
        <w:rPr>
          <w:rStyle w:val="normaltextrun"/>
          <w:rFonts w:ascii="Arial" w:hAnsi="Arial" w:cs="Arial"/>
          <w:b/>
          <w:bCs/>
        </w:rPr>
        <w:t>3</w:t>
      </w:r>
      <w:r w:rsidRPr="008415E1">
        <w:rPr>
          <w:rStyle w:val="normaltextrun"/>
          <w:rFonts w:ascii="Arial" w:hAnsi="Arial" w:cs="Arial"/>
        </w:rPr>
        <w:t>)</w:t>
      </w:r>
    </w:p>
    <w:p w14:paraId="02DFA952" w14:textId="448A1525" w:rsidR="00F821A8" w:rsidRPr="00F403BB" w:rsidRDefault="00F821A8" w:rsidP="00F821A8">
      <w:pPr>
        <w:pStyle w:val="paragraph"/>
        <w:spacing w:before="0" w:beforeAutospacing="0" w:after="0" w:afterAutospacing="0"/>
        <w:textAlignment w:val="baseline"/>
        <w:rPr>
          <w:rFonts w:ascii="Arial" w:hAnsi="Arial" w:cs="Arial"/>
          <w:sz w:val="18"/>
          <w:szCs w:val="18"/>
        </w:rPr>
      </w:pPr>
    </w:p>
    <w:p w14:paraId="596F6423" w14:textId="0059FC8B" w:rsidR="00F821A8" w:rsidRPr="005503A5" w:rsidRDefault="00F821A8" w:rsidP="00F821A8">
      <w:pPr>
        <w:pStyle w:val="paragraph"/>
        <w:spacing w:before="0" w:beforeAutospacing="0" w:after="0" w:afterAutospacing="0"/>
        <w:textAlignment w:val="baseline"/>
        <w:rPr>
          <w:rFonts w:ascii="Arial" w:hAnsi="Arial" w:cs="Arial"/>
          <w:sz w:val="18"/>
          <w:szCs w:val="18"/>
        </w:rPr>
      </w:pPr>
    </w:p>
    <w:p w14:paraId="21617925" w14:textId="73D438BA" w:rsidR="00F821A8" w:rsidRPr="005503A5" w:rsidRDefault="00F821A8" w:rsidP="00F821A8">
      <w:pPr>
        <w:pStyle w:val="paragraph"/>
        <w:spacing w:before="0" w:beforeAutospacing="0" w:after="0" w:afterAutospacing="0"/>
        <w:ind w:left="720" w:hanging="720"/>
        <w:textAlignment w:val="baseline"/>
        <w:rPr>
          <w:rFonts w:ascii="Arial" w:hAnsi="Arial" w:cs="Arial"/>
          <w:sz w:val="18"/>
          <w:szCs w:val="18"/>
        </w:rPr>
      </w:pPr>
      <w:r w:rsidRPr="005503A5">
        <w:rPr>
          <w:rStyle w:val="normaltextrun"/>
          <w:rFonts w:ascii="Arial" w:hAnsi="Arial" w:cs="Arial"/>
        </w:rPr>
        <w:t>8.2</w:t>
      </w:r>
      <w:r w:rsidRPr="005503A5">
        <w:rPr>
          <w:rStyle w:val="tabchar"/>
          <w:rFonts w:ascii="Arial" w:hAnsi="Arial" w:cs="Arial"/>
        </w:rPr>
        <w:tab/>
      </w:r>
      <w:r w:rsidRPr="005503A5">
        <w:rPr>
          <w:rStyle w:val="normaltextrun"/>
          <w:rFonts w:ascii="Arial" w:hAnsi="Arial" w:cs="Arial"/>
          <w:b/>
          <w:bCs/>
        </w:rPr>
        <w:t>Did you face any challenges in completing this questionnaire? Please provide as much detail as possible as feedback on this will help us reflect on these when looking at the questionnaire for any future survey.</w:t>
      </w:r>
    </w:p>
    <w:p w14:paraId="33715689" w14:textId="2F913454" w:rsidR="00F821A8" w:rsidRPr="005503A5" w:rsidRDefault="00F821A8" w:rsidP="00F821A8">
      <w:pPr>
        <w:pStyle w:val="paragraph"/>
        <w:spacing w:before="0" w:beforeAutospacing="0" w:after="0" w:afterAutospacing="0"/>
        <w:textAlignment w:val="baseline"/>
        <w:rPr>
          <w:rFonts w:ascii="Arial" w:hAnsi="Arial" w:cs="Arial"/>
          <w:sz w:val="18"/>
          <w:szCs w:val="18"/>
        </w:rPr>
      </w:pPr>
    </w:p>
    <w:p w14:paraId="1E11944C" w14:textId="387D38AB" w:rsidR="00F821A8" w:rsidRPr="005503A5" w:rsidRDefault="00F821A8" w:rsidP="007F76BF">
      <w:pPr>
        <w:pStyle w:val="paragraph"/>
        <w:spacing w:before="0" w:beforeAutospacing="0" w:after="0" w:afterAutospacing="0"/>
        <w:textAlignment w:val="baseline"/>
        <w:rPr>
          <w:rFonts w:ascii="Arial" w:hAnsi="Arial" w:cs="Arial"/>
          <w:sz w:val="18"/>
          <w:szCs w:val="18"/>
        </w:rPr>
      </w:pPr>
      <w:r w:rsidRPr="005503A5">
        <w:rPr>
          <w:rStyle w:val="normaltextrun"/>
          <w:rFonts w:ascii="Arial" w:hAnsi="Arial" w:cs="Arial"/>
        </w:rPr>
        <w:t>Yes (Please write in details of the challenges faced)</w:t>
      </w:r>
    </w:p>
    <w:p w14:paraId="6EA76789" w14:textId="77777777" w:rsidR="00E408E7" w:rsidRDefault="00E408E7" w:rsidP="007F76B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tabchar"/>
        </w:rPr>
      </w:pPr>
    </w:p>
    <w:p w14:paraId="40893BED" w14:textId="77777777" w:rsidR="00E408E7" w:rsidRDefault="00E408E7" w:rsidP="007F76B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tabchar"/>
        </w:rPr>
      </w:pPr>
    </w:p>
    <w:p w14:paraId="15F37984" w14:textId="77777777" w:rsidR="00E408E7" w:rsidRDefault="00E408E7" w:rsidP="007F76B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tabchar"/>
        </w:rPr>
      </w:pPr>
    </w:p>
    <w:p w14:paraId="0D968785" w14:textId="77777777" w:rsidR="00E408E7" w:rsidRPr="005503A5" w:rsidRDefault="00E408E7" w:rsidP="00F821A8">
      <w:pPr>
        <w:pStyle w:val="paragraph"/>
        <w:spacing w:before="0" w:beforeAutospacing="0" w:after="0" w:afterAutospacing="0"/>
        <w:textAlignment w:val="baseline"/>
        <w:rPr>
          <w:rStyle w:val="tabchar"/>
          <w:rFonts w:ascii="Arial" w:hAnsi="Arial" w:cs="Arial"/>
        </w:rPr>
      </w:pPr>
    </w:p>
    <w:p w14:paraId="2372E8E0" w14:textId="5219289A" w:rsidR="00F821A8" w:rsidRPr="005503A5" w:rsidRDefault="00F821A8" w:rsidP="007F76BF">
      <w:pPr>
        <w:pStyle w:val="paragraph"/>
        <w:spacing w:before="0" w:beforeAutospacing="0" w:after="0" w:afterAutospacing="0"/>
        <w:textAlignment w:val="baseline"/>
        <w:rPr>
          <w:rFonts w:ascii="Arial" w:hAnsi="Arial" w:cs="Arial"/>
          <w:sz w:val="18"/>
          <w:szCs w:val="18"/>
        </w:rPr>
      </w:pPr>
      <w:r w:rsidRPr="00EF6AD2">
        <w:rPr>
          <w:rStyle w:val="normaltextrun"/>
          <w:rFonts w:ascii="Arial" w:hAnsi="Arial" w:cs="Arial"/>
          <w:u w:val="single"/>
        </w:rPr>
        <w:t>No</w:t>
      </w:r>
      <w:r w:rsidRPr="005503A5">
        <w:rPr>
          <w:rStyle w:val="normaltextrun"/>
          <w:rFonts w:ascii="Arial" w:hAnsi="Arial" w:cs="Arial"/>
        </w:rPr>
        <w:t xml:space="preserve">, did not face any </w:t>
      </w:r>
      <w:proofErr w:type="gramStart"/>
      <w:r w:rsidRPr="005503A5">
        <w:rPr>
          <w:rStyle w:val="normaltextrun"/>
          <w:rFonts w:ascii="Arial" w:hAnsi="Arial" w:cs="Arial"/>
        </w:rPr>
        <w:t>challenges</w:t>
      </w:r>
      <w:proofErr w:type="gramEnd"/>
    </w:p>
    <w:p w14:paraId="0A5C94DF" w14:textId="47F113FF" w:rsidR="00F821A8" w:rsidRPr="005503A5" w:rsidRDefault="00F821A8" w:rsidP="00F821A8">
      <w:pPr>
        <w:pStyle w:val="paragraph"/>
        <w:spacing w:before="0" w:beforeAutospacing="0" w:after="0" w:afterAutospacing="0"/>
        <w:textAlignment w:val="baseline"/>
        <w:rPr>
          <w:rFonts w:ascii="Arial" w:hAnsi="Arial" w:cs="Arial"/>
          <w:sz w:val="18"/>
          <w:szCs w:val="18"/>
        </w:rPr>
      </w:pPr>
    </w:p>
    <w:p w14:paraId="1CC7EB08" w14:textId="5ABAB650" w:rsidR="00F821A8" w:rsidRPr="005503A5" w:rsidRDefault="00F821A8" w:rsidP="00F821A8">
      <w:pPr>
        <w:pStyle w:val="paragraph"/>
        <w:spacing w:before="0" w:beforeAutospacing="0" w:after="0" w:afterAutospacing="0"/>
        <w:textAlignment w:val="baseline"/>
        <w:rPr>
          <w:rFonts w:ascii="Arial" w:hAnsi="Arial" w:cs="Arial"/>
          <w:sz w:val="18"/>
          <w:szCs w:val="18"/>
        </w:rPr>
      </w:pPr>
    </w:p>
    <w:p w14:paraId="3C905857" w14:textId="04518044" w:rsidR="00F821A8" w:rsidRPr="005503A5" w:rsidRDefault="00F821A8" w:rsidP="00F821A8">
      <w:pPr>
        <w:pStyle w:val="paragraph"/>
        <w:spacing w:before="0" w:beforeAutospacing="0" w:after="0" w:afterAutospacing="0"/>
        <w:ind w:left="720" w:hanging="720"/>
        <w:textAlignment w:val="baseline"/>
        <w:rPr>
          <w:rFonts w:ascii="Arial" w:hAnsi="Arial" w:cs="Arial"/>
          <w:sz w:val="18"/>
          <w:szCs w:val="18"/>
        </w:rPr>
      </w:pPr>
      <w:r w:rsidRPr="005503A5">
        <w:rPr>
          <w:rStyle w:val="normaltextrun"/>
          <w:rFonts w:ascii="Arial" w:hAnsi="Arial" w:cs="Arial"/>
        </w:rPr>
        <w:t xml:space="preserve">8.3 </w:t>
      </w:r>
      <w:r w:rsidRPr="005503A5">
        <w:rPr>
          <w:rStyle w:val="tabchar"/>
          <w:rFonts w:ascii="Arial" w:hAnsi="Arial" w:cs="Arial"/>
        </w:rPr>
        <w:tab/>
      </w:r>
      <w:r w:rsidRPr="005503A5">
        <w:rPr>
          <w:rStyle w:val="normaltextrun"/>
          <w:rFonts w:ascii="Arial" w:hAnsi="Arial" w:cs="Arial"/>
          <w:b/>
          <w:bCs/>
        </w:rPr>
        <w:t>Would you be willing to be contacted again to help in this study?  For example, we may want to ask you for clarification or expansion on some of your answers.  Alternatively, we may ask some institutions additional questions dependent upon the findings that come out of the survey.  We will also be conducting interviews to provide illustrative case studies with a small number of institutions.</w:t>
      </w:r>
      <w:r w:rsidR="007F76BF" w:rsidRPr="005503A5">
        <w:rPr>
          <w:rStyle w:val="normaltextrun"/>
          <w:rFonts w:ascii="Arial" w:hAnsi="Arial" w:cs="Arial"/>
        </w:rPr>
        <w:t xml:space="preserve"> </w:t>
      </w:r>
      <w:r w:rsidRPr="005503A5">
        <w:rPr>
          <w:rStyle w:val="normaltextrun"/>
          <w:rFonts w:ascii="Arial" w:hAnsi="Arial" w:cs="Arial"/>
        </w:rPr>
        <w:t xml:space="preserve">Please select </w:t>
      </w:r>
      <w:r w:rsidRPr="005503A5">
        <w:rPr>
          <w:rStyle w:val="normaltextrun"/>
          <w:rFonts w:ascii="Arial" w:hAnsi="Arial" w:cs="Arial"/>
          <w:u w:val="single"/>
        </w:rPr>
        <w:t>all</w:t>
      </w:r>
      <w:r w:rsidRPr="005503A5">
        <w:rPr>
          <w:rStyle w:val="normaltextrun"/>
          <w:rFonts w:ascii="Arial" w:hAnsi="Arial" w:cs="Arial"/>
        </w:rPr>
        <w:t xml:space="preserve"> that </w:t>
      </w:r>
      <w:proofErr w:type="gramStart"/>
      <w:r w:rsidRPr="005503A5">
        <w:rPr>
          <w:rStyle w:val="normaltextrun"/>
          <w:rFonts w:ascii="Arial" w:hAnsi="Arial" w:cs="Arial"/>
        </w:rPr>
        <w:t>apply</w:t>
      </w:r>
      <w:proofErr w:type="gramEnd"/>
      <w:r w:rsidRPr="005503A5">
        <w:rPr>
          <w:rStyle w:val="eop"/>
          <w:rFonts w:ascii="Arial" w:hAnsi="Arial" w:cs="Arial"/>
        </w:rPr>
        <w:t> </w:t>
      </w:r>
    </w:p>
    <w:p w14:paraId="0899D18F" w14:textId="45B2526C" w:rsidR="00F821A8" w:rsidRPr="005503A5" w:rsidRDefault="00F821A8" w:rsidP="00F821A8">
      <w:pPr>
        <w:pStyle w:val="paragraph"/>
        <w:spacing w:before="0" w:beforeAutospacing="0" w:after="0" w:afterAutospacing="0"/>
        <w:textAlignment w:val="baseline"/>
        <w:rPr>
          <w:rFonts w:ascii="Arial" w:hAnsi="Arial" w:cs="Arial"/>
          <w:sz w:val="18"/>
          <w:szCs w:val="18"/>
        </w:rPr>
      </w:pPr>
    </w:p>
    <w:p w14:paraId="10090729" w14:textId="092726CF" w:rsidR="00F821A8" w:rsidRPr="005503A5" w:rsidRDefault="00F821A8" w:rsidP="00F821A8">
      <w:pPr>
        <w:pStyle w:val="paragraph"/>
        <w:spacing w:before="0" w:beforeAutospacing="0" w:after="0" w:afterAutospacing="0"/>
        <w:textAlignment w:val="baseline"/>
        <w:rPr>
          <w:rFonts w:ascii="Arial" w:hAnsi="Arial" w:cs="Arial"/>
          <w:sz w:val="18"/>
          <w:szCs w:val="18"/>
        </w:rPr>
      </w:pPr>
      <w:r w:rsidRPr="005503A5">
        <w:rPr>
          <w:rStyle w:val="tabchar"/>
          <w:rFonts w:ascii="Arial" w:hAnsi="Arial" w:cs="Arial"/>
        </w:rPr>
        <w:tab/>
      </w:r>
      <w:r w:rsidRPr="005503A5">
        <w:rPr>
          <w:rStyle w:val="normaltextrun"/>
          <w:rFonts w:ascii="Arial" w:hAnsi="Arial" w:cs="Arial"/>
        </w:rPr>
        <w:t xml:space="preserve">Yes – willing to clarify </w:t>
      </w:r>
      <w:proofErr w:type="gramStart"/>
      <w:r w:rsidRPr="005503A5">
        <w:rPr>
          <w:rStyle w:val="normaltextrun"/>
          <w:rFonts w:ascii="Arial" w:hAnsi="Arial" w:cs="Arial"/>
        </w:rPr>
        <w:t>answers</w:t>
      </w:r>
      <w:proofErr w:type="gramEnd"/>
    </w:p>
    <w:p w14:paraId="456469D0" w14:textId="3E088121" w:rsidR="00F821A8" w:rsidRPr="005503A5" w:rsidRDefault="00F821A8" w:rsidP="00F821A8">
      <w:pPr>
        <w:pStyle w:val="paragraph"/>
        <w:spacing w:before="0" w:beforeAutospacing="0" w:after="0" w:afterAutospacing="0"/>
        <w:textAlignment w:val="baseline"/>
        <w:rPr>
          <w:rFonts w:ascii="Arial" w:hAnsi="Arial" w:cs="Arial"/>
          <w:sz w:val="18"/>
          <w:szCs w:val="18"/>
        </w:rPr>
      </w:pPr>
      <w:r w:rsidRPr="005503A5">
        <w:rPr>
          <w:rStyle w:val="tabchar"/>
          <w:rFonts w:ascii="Arial" w:hAnsi="Arial" w:cs="Arial"/>
        </w:rPr>
        <w:tab/>
      </w:r>
      <w:r w:rsidRPr="005503A5">
        <w:rPr>
          <w:rStyle w:val="normaltextrun"/>
          <w:rFonts w:ascii="Arial" w:hAnsi="Arial" w:cs="Arial"/>
        </w:rPr>
        <w:t xml:space="preserve">Yes – willing to answer extra </w:t>
      </w:r>
      <w:proofErr w:type="gramStart"/>
      <w:r w:rsidRPr="005503A5">
        <w:rPr>
          <w:rStyle w:val="normaltextrun"/>
          <w:rFonts w:ascii="Arial" w:hAnsi="Arial" w:cs="Arial"/>
        </w:rPr>
        <w:t>questions</w:t>
      </w:r>
      <w:proofErr w:type="gramEnd"/>
    </w:p>
    <w:p w14:paraId="383C3A10" w14:textId="674EB616" w:rsidR="00F821A8" w:rsidRPr="005503A5" w:rsidRDefault="00F821A8" w:rsidP="00F821A8">
      <w:pPr>
        <w:pStyle w:val="paragraph"/>
        <w:spacing w:before="0" w:beforeAutospacing="0" w:after="0" w:afterAutospacing="0"/>
        <w:textAlignment w:val="baseline"/>
        <w:rPr>
          <w:rFonts w:ascii="Arial" w:hAnsi="Arial" w:cs="Arial"/>
          <w:sz w:val="18"/>
          <w:szCs w:val="18"/>
        </w:rPr>
      </w:pPr>
      <w:r w:rsidRPr="005503A5">
        <w:rPr>
          <w:rStyle w:val="tabchar"/>
          <w:rFonts w:ascii="Arial" w:hAnsi="Arial" w:cs="Arial"/>
        </w:rPr>
        <w:tab/>
      </w:r>
      <w:r w:rsidRPr="005503A5">
        <w:rPr>
          <w:rStyle w:val="normaltextrun"/>
          <w:rFonts w:ascii="Arial" w:hAnsi="Arial" w:cs="Arial"/>
        </w:rPr>
        <w:t xml:space="preserve">Yes – willing to be a case study </w:t>
      </w:r>
      <w:proofErr w:type="gramStart"/>
      <w:r w:rsidRPr="005503A5">
        <w:rPr>
          <w:rStyle w:val="normaltextrun"/>
          <w:rFonts w:ascii="Arial" w:hAnsi="Arial" w:cs="Arial"/>
        </w:rPr>
        <w:t>site</w:t>
      </w:r>
      <w:proofErr w:type="gramEnd"/>
    </w:p>
    <w:p w14:paraId="798C480F" w14:textId="51AC67CC" w:rsidR="00F821A8" w:rsidRPr="005503A5" w:rsidRDefault="00F821A8" w:rsidP="00F821A8">
      <w:pPr>
        <w:pStyle w:val="paragraph"/>
        <w:spacing w:before="0" w:beforeAutospacing="0" w:after="0" w:afterAutospacing="0"/>
        <w:textAlignment w:val="baseline"/>
        <w:rPr>
          <w:rFonts w:ascii="Arial" w:hAnsi="Arial" w:cs="Arial"/>
          <w:sz w:val="18"/>
          <w:szCs w:val="18"/>
        </w:rPr>
      </w:pPr>
      <w:r w:rsidRPr="005503A5">
        <w:rPr>
          <w:rStyle w:val="tabchar"/>
          <w:rFonts w:ascii="Arial" w:hAnsi="Arial" w:cs="Arial"/>
        </w:rPr>
        <w:tab/>
      </w:r>
      <w:r w:rsidRPr="005503A5">
        <w:rPr>
          <w:rStyle w:val="normaltextrun"/>
          <w:rFonts w:ascii="Arial" w:hAnsi="Arial" w:cs="Arial"/>
        </w:rPr>
        <w:t xml:space="preserve">Not sure – it depends, but by all means contact me to </w:t>
      </w:r>
      <w:proofErr w:type="gramStart"/>
      <w:r w:rsidRPr="005503A5">
        <w:rPr>
          <w:rStyle w:val="normaltextrun"/>
          <w:rFonts w:ascii="Arial" w:hAnsi="Arial" w:cs="Arial"/>
        </w:rPr>
        <w:t>discuss</w:t>
      </w:r>
      <w:proofErr w:type="gramEnd"/>
    </w:p>
    <w:p w14:paraId="15B555E5" w14:textId="5E16D5F9" w:rsidR="00F821A8" w:rsidRPr="005503A5" w:rsidRDefault="00F821A8" w:rsidP="00F821A8">
      <w:pPr>
        <w:pStyle w:val="paragraph"/>
        <w:spacing w:before="0" w:beforeAutospacing="0" w:after="0" w:afterAutospacing="0"/>
        <w:textAlignment w:val="baseline"/>
        <w:rPr>
          <w:rFonts w:ascii="Arial" w:hAnsi="Arial" w:cs="Arial"/>
          <w:sz w:val="18"/>
          <w:szCs w:val="18"/>
        </w:rPr>
      </w:pPr>
      <w:r w:rsidRPr="005503A5">
        <w:rPr>
          <w:rStyle w:val="tabchar"/>
          <w:rFonts w:ascii="Arial" w:hAnsi="Arial" w:cs="Arial"/>
        </w:rPr>
        <w:tab/>
      </w:r>
      <w:r w:rsidRPr="005503A5">
        <w:rPr>
          <w:rStyle w:val="normaltextrun"/>
          <w:rFonts w:ascii="Arial" w:hAnsi="Arial" w:cs="Arial"/>
        </w:rPr>
        <w:t xml:space="preserve">No – would rather not be contacted </w:t>
      </w:r>
      <w:proofErr w:type="gramStart"/>
      <w:r w:rsidRPr="005503A5">
        <w:rPr>
          <w:rStyle w:val="normaltextrun"/>
          <w:rFonts w:ascii="Arial" w:hAnsi="Arial" w:cs="Arial"/>
        </w:rPr>
        <w:t>again</w:t>
      </w:r>
      <w:proofErr w:type="gramEnd"/>
    </w:p>
    <w:p w14:paraId="68AD0223" w14:textId="7945E31F" w:rsidR="00F821A8" w:rsidRPr="005503A5" w:rsidRDefault="00F821A8" w:rsidP="00F821A8">
      <w:pPr>
        <w:pStyle w:val="paragraph"/>
        <w:spacing w:before="0" w:beforeAutospacing="0" w:after="0" w:afterAutospacing="0"/>
        <w:textAlignment w:val="baseline"/>
        <w:rPr>
          <w:rFonts w:ascii="Arial" w:hAnsi="Arial" w:cs="Arial"/>
          <w:sz w:val="18"/>
          <w:szCs w:val="18"/>
        </w:rPr>
      </w:pPr>
    </w:p>
    <w:p w14:paraId="5037F1A6" w14:textId="51CF9153" w:rsidR="00F821A8" w:rsidRPr="005503A5" w:rsidRDefault="00F821A8" w:rsidP="005503A5">
      <w:pPr>
        <w:rPr>
          <w:rFonts w:ascii="Arial" w:hAnsi="Arial" w:cs="Arial"/>
          <w:color w:val="000000"/>
          <w:shd w:val="clear" w:color="auto" w:fill="FFFFFF"/>
        </w:rPr>
      </w:pPr>
      <w:r w:rsidRPr="005503A5">
        <w:rPr>
          <w:rStyle w:val="normaltextrun"/>
          <w:rFonts w:ascii="Arial" w:hAnsi="Arial" w:cs="Arial"/>
          <w:color w:val="000000"/>
          <w:shd w:val="clear" w:color="auto" w:fill="FFFFFF"/>
        </w:rPr>
        <w:t>We will publish findings on the UCISA website</w:t>
      </w:r>
      <w:r w:rsidRPr="005503A5">
        <w:rPr>
          <w:rStyle w:val="normaltextrun"/>
          <w:rFonts w:ascii="Arial" w:hAnsi="Arial" w:cs="Arial"/>
          <w:i/>
          <w:iCs/>
          <w:color w:val="000000"/>
          <w:shd w:val="clear" w:color="auto" w:fill="FFFFFF"/>
        </w:rPr>
        <w:t>.</w:t>
      </w:r>
      <w:r w:rsidRPr="005503A5">
        <w:rPr>
          <w:rStyle w:val="normaltextrun"/>
          <w:rFonts w:ascii="Arial" w:hAnsi="Arial" w:cs="Arial"/>
          <w:color w:val="000000"/>
          <w:shd w:val="clear" w:color="auto" w:fill="FFFFFF"/>
        </w:rPr>
        <w:t xml:space="preserve"> The Report will be </w:t>
      </w:r>
      <w:r w:rsidR="004D6339">
        <w:rPr>
          <w:rStyle w:val="normaltextrun"/>
          <w:rFonts w:ascii="Arial" w:hAnsi="Arial" w:cs="Arial"/>
          <w:color w:val="000000"/>
          <w:shd w:val="clear" w:color="auto" w:fill="FFFFFF"/>
        </w:rPr>
        <w:t>available in late summer/early autumn</w:t>
      </w:r>
      <w:r w:rsidRPr="005503A5">
        <w:rPr>
          <w:rFonts w:ascii="Arial" w:hAnsi="Arial" w:cs="Arial"/>
          <w:sz w:val="18"/>
          <w:szCs w:val="18"/>
        </w:rPr>
        <w:t xml:space="preserve"> </w:t>
      </w:r>
      <w:r w:rsidRPr="005503A5">
        <w:rPr>
          <w:rStyle w:val="normaltextrun"/>
          <w:rFonts w:ascii="Arial" w:hAnsi="Arial" w:cs="Arial"/>
          <w:color w:val="000000"/>
        </w:rPr>
        <w:t xml:space="preserve">and promoted through presentations and workshops at various conferences and events </w:t>
      </w:r>
      <w:r w:rsidRPr="005503A5">
        <w:rPr>
          <w:rStyle w:val="normaltextrun"/>
          <w:rFonts w:ascii="Arial" w:hAnsi="Arial" w:cs="Arial"/>
          <w:color w:val="000000"/>
          <w:shd w:val="clear" w:color="auto" w:fill="FFFFFF"/>
        </w:rPr>
        <w:t>throughout 2024/25. See below for details on how to keep updated on these. The team will also ask some institutions to produce case studies.</w:t>
      </w:r>
    </w:p>
    <w:p w14:paraId="0D3E4D97" w14:textId="6B2AA049" w:rsidR="00F821A8" w:rsidRPr="005503A5" w:rsidRDefault="00F821A8" w:rsidP="00F821A8">
      <w:pPr>
        <w:pStyle w:val="paragraph"/>
        <w:spacing w:before="0" w:beforeAutospacing="0" w:after="0" w:afterAutospacing="0"/>
        <w:ind w:left="720"/>
        <w:textAlignment w:val="baseline"/>
        <w:rPr>
          <w:rFonts w:ascii="Arial" w:hAnsi="Arial" w:cs="Arial"/>
          <w:sz w:val="18"/>
          <w:szCs w:val="18"/>
        </w:rPr>
      </w:pPr>
    </w:p>
    <w:p w14:paraId="2A335CFE" w14:textId="313064FD" w:rsidR="00F821A8" w:rsidRPr="005503A5" w:rsidRDefault="2EC77395" w:rsidP="571F9105">
      <w:pPr>
        <w:pStyle w:val="paragraph"/>
        <w:spacing w:before="0" w:beforeAutospacing="0" w:after="0" w:afterAutospacing="0"/>
        <w:textAlignment w:val="baseline"/>
        <w:rPr>
          <w:rFonts w:ascii="Arial" w:hAnsi="Arial" w:cs="Arial"/>
          <w:sz w:val="18"/>
          <w:szCs w:val="18"/>
        </w:rPr>
      </w:pPr>
      <w:r w:rsidRPr="005503A5">
        <w:rPr>
          <w:rStyle w:val="normaltextrun"/>
          <w:rFonts w:ascii="Arial" w:hAnsi="Arial" w:cs="Arial"/>
          <w:color w:val="000000"/>
          <w:shd w:val="clear" w:color="auto" w:fill="FFFFFF"/>
        </w:rPr>
        <w:t>For updates on progress and events</w:t>
      </w:r>
      <w:r w:rsidR="6ED7C85E">
        <w:rPr>
          <w:rStyle w:val="normaltextrun"/>
          <w:rFonts w:ascii="Arial" w:hAnsi="Arial" w:cs="Arial"/>
          <w:color w:val="000000"/>
          <w:shd w:val="clear" w:color="auto" w:fill="FFFFFF"/>
        </w:rPr>
        <w:t xml:space="preserve">, please follow us on </w:t>
      </w:r>
      <w:hyperlink r:id="rId14" w:history="1">
        <w:r w:rsidR="6ED7C85E" w:rsidRPr="0000100F">
          <w:rPr>
            <w:rStyle w:val="Hyperlink"/>
            <w:rFonts w:ascii="Arial" w:hAnsi="Arial" w:cs="Arial"/>
            <w:shd w:val="clear" w:color="auto" w:fill="FFFFFF"/>
          </w:rPr>
          <w:t>LinkedIn</w:t>
        </w:r>
      </w:hyperlink>
      <w:r w:rsidR="004A1A1C">
        <w:rPr>
          <w:rStyle w:val="normaltextrun"/>
          <w:rFonts w:ascii="Arial" w:hAnsi="Arial" w:cs="Arial"/>
          <w:color w:val="000000"/>
          <w:shd w:val="clear" w:color="auto" w:fill="FFFFFF"/>
        </w:rPr>
        <w:t>.</w:t>
      </w:r>
    </w:p>
    <w:p w14:paraId="52DF7596" w14:textId="77777777" w:rsidR="00C54854" w:rsidRPr="005503A5" w:rsidRDefault="00C54854" w:rsidP="00F821A8">
      <w:pPr>
        <w:pStyle w:val="paragraph"/>
        <w:spacing w:before="0" w:beforeAutospacing="0" w:after="0" w:afterAutospacing="0"/>
        <w:ind w:left="720"/>
        <w:textAlignment w:val="baseline"/>
        <w:rPr>
          <w:rStyle w:val="normaltextrun"/>
          <w:rFonts w:ascii="Arial" w:hAnsi="Arial" w:cs="Arial"/>
          <w:color w:val="000000"/>
          <w:shd w:val="clear" w:color="auto" w:fill="FFFFFF"/>
        </w:rPr>
      </w:pPr>
    </w:p>
    <w:p w14:paraId="2FE27DBA" w14:textId="77777777" w:rsidR="00D2511D" w:rsidRDefault="00F821A8" w:rsidP="005503A5">
      <w:pPr>
        <w:pStyle w:val="paragraph"/>
        <w:spacing w:before="0" w:beforeAutospacing="0" w:after="0" w:afterAutospacing="0"/>
        <w:textAlignment w:val="baseline"/>
        <w:rPr>
          <w:rStyle w:val="normaltextrun"/>
          <w:rFonts w:ascii="Arial" w:hAnsi="Arial" w:cs="Arial"/>
          <w:color w:val="000000"/>
        </w:rPr>
      </w:pPr>
      <w:r w:rsidRPr="005503A5">
        <w:rPr>
          <w:rStyle w:val="normaltextrun"/>
          <w:rFonts w:ascii="Arial" w:hAnsi="Arial" w:cs="Arial"/>
          <w:color w:val="000000"/>
          <w:shd w:val="clear" w:color="auto" w:fill="FFFFFF"/>
        </w:rPr>
        <w:t xml:space="preserve">Follow us </w:t>
      </w:r>
      <w:r w:rsidRPr="005503A5">
        <w:rPr>
          <w:rStyle w:val="normaltextrun"/>
          <w:rFonts w:ascii="Arial" w:hAnsi="Arial" w:cs="Arial"/>
          <w:color w:val="000000"/>
        </w:rPr>
        <w:t>on</w:t>
      </w:r>
      <w:r w:rsidR="00D2511D">
        <w:rPr>
          <w:rStyle w:val="normaltextrun"/>
          <w:rFonts w:ascii="Arial" w:hAnsi="Arial" w:cs="Arial"/>
          <w:color w:val="000000"/>
        </w:rPr>
        <w:t>:</w:t>
      </w:r>
    </w:p>
    <w:p w14:paraId="6632EA61" w14:textId="2953E16E" w:rsidR="004A1A1C" w:rsidRDefault="00F821A8" w:rsidP="005503A5">
      <w:pPr>
        <w:pStyle w:val="paragraph"/>
        <w:spacing w:before="0" w:beforeAutospacing="0" w:after="0" w:afterAutospacing="0"/>
        <w:textAlignment w:val="baseline"/>
        <w:rPr>
          <w:rFonts w:ascii="Arial" w:hAnsi="Arial" w:cs="Arial"/>
        </w:rPr>
      </w:pPr>
      <w:r w:rsidRPr="005503A5">
        <w:rPr>
          <w:rStyle w:val="normaltextrun"/>
          <w:rFonts w:ascii="Arial" w:hAnsi="Arial" w:cs="Arial"/>
          <w:color w:val="000000"/>
          <w:shd w:val="clear" w:color="auto" w:fill="FFFFFF"/>
        </w:rPr>
        <w:t xml:space="preserve">On the </w:t>
      </w:r>
      <w:hyperlink r:id="rId15" w:history="1">
        <w:r w:rsidRPr="00F064CF">
          <w:rPr>
            <w:rStyle w:val="Hyperlink"/>
            <w:rFonts w:ascii="Arial" w:hAnsi="Arial" w:cs="Arial"/>
            <w:shd w:val="clear" w:color="auto" w:fill="FFFFFF"/>
          </w:rPr>
          <w:t>UCISA webpages</w:t>
        </w:r>
      </w:hyperlink>
    </w:p>
    <w:p w14:paraId="0F834C86" w14:textId="6E8B045A" w:rsidR="00F821A8" w:rsidRPr="005503A5" w:rsidRDefault="00F821A8" w:rsidP="005503A5">
      <w:pPr>
        <w:pStyle w:val="paragraph"/>
        <w:spacing w:before="0" w:beforeAutospacing="0" w:after="0" w:afterAutospacing="0"/>
        <w:textAlignment w:val="baseline"/>
        <w:rPr>
          <w:rStyle w:val="normaltextrun"/>
          <w:rFonts w:ascii="Arial" w:hAnsi="Arial" w:cs="Arial"/>
          <w:color w:val="000000"/>
          <w:shd w:val="clear" w:color="auto" w:fill="FFFFFF"/>
        </w:rPr>
      </w:pPr>
      <w:r w:rsidRPr="005503A5">
        <w:rPr>
          <w:rStyle w:val="normaltextrun"/>
          <w:rFonts w:ascii="Arial" w:hAnsi="Arial" w:cs="Arial"/>
          <w:color w:val="000000"/>
          <w:shd w:val="clear" w:color="auto" w:fill="FFFFFF"/>
        </w:rPr>
        <w:t xml:space="preserve">To continue conversations with colleagues across the UCISA community, please see how you can get involved at: </w:t>
      </w:r>
      <w:hyperlink r:id="rId16" w:history="1">
        <w:r w:rsidRPr="005503A5">
          <w:rPr>
            <w:rStyle w:val="Hyperlink"/>
            <w:rFonts w:ascii="Arial" w:hAnsi="Arial" w:cs="Arial"/>
            <w:shd w:val="clear" w:color="auto" w:fill="FFFFFF"/>
          </w:rPr>
          <w:t>https://www.ucisa.ac.uk/Groups</w:t>
        </w:r>
      </w:hyperlink>
    </w:p>
    <w:p w14:paraId="3B1B78C3" w14:textId="32DBE436" w:rsidR="00F821A8" w:rsidRPr="005503A5" w:rsidRDefault="00F821A8" w:rsidP="005503A5">
      <w:pPr>
        <w:pStyle w:val="paragraph"/>
        <w:spacing w:before="0" w:beforeAutospacing="0" w:after="0" w:afterAutospacing="0"/>
        <w:textAlignment w:val="baseline"/>
        <w:rPr>
          <w:rFonts w:ascii="Arial" w:hAnsi="Arial" w:cs="Arial"/>
          <w:sz w:val="18"/>
          <w:szCs w:val="18"/>
        </w:rPr>
      </w:pPr>
    </w:p>
    <w:p w14:paraId="6EC37836" w14:textId="1EFE0736" w:rsidR="00F821A8" w:rsidRPr="005503A5" w:rsidRDefault="00F821A8" w:rsidP="005503A5">
      <w:pPr>
        <w:pStyle w:val="paragraph"/>
        <w:spacing w:before="0" w:beforeAutospacing="0" w:after="0" w:afterAutospacing="0"/>
        <w:textAlignment w:val="baseline"/>
        <w:rPr>
          <w:rFonts w:ascii="Arial" w:hAnsi="Arial" w:cs="Arial"/>
        </w:rPr>
      </w:pPr>
    </w:p>
    <w:p w14:paraId="462A401D" w14:textId="278208CF" w:rsidR="00C54854" w:rsidRPr="005503A5" w:rsidRDefault="00F821A8" w:rsidP="005503A5">
      <w:pPr>
        <w:pStyle w:val="paragraph"/>
        <w:spacing w:before="0" w:beforeAutospacing="0" w:after="0" w:afterAutospacing="0"/>
        <w:textAlignment w:val="baseline"/>
        <w:rPr>
          <w:rStyle w:val="scxw209296071"/>
          <w:rFonts w:ascii="Arial" w:hAnsi="Arial" w:cs="Arial"/>
        </w:rPr>
      </w:pPr>
      <w:r w:rsidRPr="005503A5">
        <w:rPr>
          <w:rStyle w:val="normaltextrun"/>
          <w:rFonts w:ascii="Arial" w:hAnsi="Arial" w:cs="Arial"/>
        </w:rPr>
        <w:t>THANK YOU VERY MUCH FOR YOUR HELP IN COMPLETING THIS SURVEY</w:t>
      </w:r>
    </w:p>
    <w:p w14:paraId="4CB21974" w14:textId="40789EFA" w:rsidR="00E8576F" w:rsidRPr="005503A5" w:rsidRDefault="00F821A8" w:rsidP="0098512E">
      <w:pPr>
        <w:pStyle w:val="paragraph"/>
        <w:keepNext/>
        <w:keepLines/>
        <w:pBdr>
          <w:top w:val="nil"/>
          <w:left w:val="nil"/>
          <w:bottom w:val="nil"/>
          <w:right w:val="nil"/>
          <w:between w:val="nil"/>
        </w:pBdr>
        <w:spacing w:before="480" w:beforeAutospacing="0" w:after="120" w:afterAutospacing="0"/>
        <w:textAlignment w:val="baseline"/>
        <w:rPr>
          <w:rFonts w:ascii="Arial" w:hAnsi="Arial" w:cs="Arial"/>
          <w:color w:val="000000" w:themeColor="text1"/>
        </w:rPr>
      </w:pPr>
      <w:r w:rsidRPr="005503A5">
        <w:rPr>
          <w:rStyle w:val="normaltextrun"/>
          <w:rFonts w:ascii="Arial" w:hAnsi="Arial" w:cs="Arial"/>
          <w:b/>
          <w:bCs/>
        </w:rPr>
        <w:t xml:space="preserve">You may revisit your submission at any time before the closing date of Friday </w:t>
      </w:r>
      <w:r w:rsidR="004D6339">
        <w:rPr>
          <w:rStyle w:val="normaltextrun"/>
          <w:rFonts w:ascii="Arial" w:hAnsi="Arial" w:cs="Arial"/>
          <w:b/>
          <w:bCs/>
        </w:rPr>
        <w:t>31</w:t>
      </w:r>
      <w:r w:rsidR="004D6339" w:rsidRPr="004D6339">
        <w:rPr>
          <w:rStyle w:val="normaltextrun"/>
          <w:rFonts w:ascii="Arial" w:hAnsi="Arial" w:cs="Arial"/>
          <w:b/>
          <w:bCs/>
          <w:vertAlign w:val="superscript"/>
        </w:rPr>
        <w:t>st</w:t>
      </w:r>
      <w:r w:rsidR="004D6339">
        <w:rPr>
          <w:rStyle w:val="normaltextrun"/>
          <w:rFonts w:ascii="Arial" w:hAnsi="Arial" w:cs="Arial"/>
          <w:b/>
          <w:bCs/>
        </w:rPr>
        <w:t xml:space="preserve"> March</w:t>
      </w:r>
      <w:r w:rsidR="008B3D6C">
        <w:rPr>
          <w:rStyle w:val="normaltextrun"/>
          <w:rFonts w:ascii="Arial" w:hAnsi="Arial" w:cs="Arial"/>
          <w:b/>
          <w:bCs/>
        </w:rPr>
        <w:t xml:space="preserve"> 2024.</w:t>
      </w:r>
    </w:p>
    <w:sectPr w:rsidR="00E8576F" w:rsidRPr="005503A5" w:rsidSect="00D87C2A">
      <w:pgSz w:w="11906" w:h="16838" w:code="9"/>
      <w:pgMar w:top="1440" w:right="1440" w:bottom="1440" w:left="1440"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0221" w14:textId="77777777" w:rsidR="00D87C2A" w:rsidRDefault="00D87C2A" w:rsidP="00A14148">
      <w:r>
        <w:separator/>
      </w:r>
    </w:p>
  </w:endnote>
  <w:endnote w:type="continuationSeparator" w:id="0">
    <w:p w14:paraId="4E7744DC" w14:textId="77777777" w:rsidR="00D87C2A" w:rsidRDefault="00D87C2A" w:rsidP="00A14148">
      <w:r>
        <w:continuationSeparator/>
      </w:r>
    </w:p>
  </w:endnote>
  <w:endnote w:type="continuationNotice" w:id="1">
    <w:p w14:paraId="2B8548D5" w14:textId="77777777" w:rsidR="00D87C2A" w:rsidRDefault="00D87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ED3A" w14:textId="0C9163DB" w:rsidR="00847C87" w:rsidRDefault="00847C87">
    <w:pPr>
      <w:pStyle w:val="Footer"/>
      <w:jc w:val="center"/>
    </w:pPr>
  </w:p>
  <w:p w14:paraId="45E39339" w14:textId="77777777" w:rsidR="00A771DC" w:rsidRDefault="00A77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725478"/>
      <w:docPartObj>
        <w:docPartGallery w:val="Page Numbers (Bottom of Page)"/>
        <w:docPartUnique/>
      </w:docPartObj>
    </w:sdtPr>
    <w:sdtEndPr>
      <w:rPr>
        <w:noProof/>
      </w:rPr>
    </w:sdtEndPr>
    <w:sdtContent>
      <w:p w14:paraId="1FC4DC1A" w14:textId="1BB6B7C8" w:rsidR="00E07B5A" w:rsidRDefault="00E07B5A">
        <w:pPr>
          <w:pStyle w:val="Footer"/>
          <w:jc w:val="right"/>
        </w:pPr>
        <w:r w:rsidRPr="0098512E">
          <w:rPr>
            <w:rFonts w:ascii="Arial" w:hAnsi="Arial" w:cs="Arial"/>
          </w:rPr>
          <w:fldChar w:fldCharType="begin"/>
        </w:r>
        <w:r w:rsidRPr="0098512E">
          <w:rPr>
            <w:rFonts w:ascii="Arial" w:hAnsi="Arial" w:cs="Arial"/>
          </w:rPr>
          <w:instrText xml:space="preserve"> PAGE   \* MERGEFORMAT </w:instrText>
        </w:r>
        <w:r w:rsidRPr="0098512E">
          <w:rPr>
            <w:rFonts w:ascii="Arial" w:hAnsi="Arial" w:cs="Arial"/>
          </w:rPr>
          <w:fldChar w:fldCharType="separate"/>
        </w:r>
        <w:r w:rsidRPr="0098512E">
          <w:rPr>
            <w:rFonts w:ascii="Arial" w:hAnsi="Arial" w:cs="Arial"/>
            <w:noProof/>
          </w:rPr>
          <w:t>2</w:t>
        </w:r>
        <w:r w:rsidRPr="0098512E">
          <w:rPr>
            <w:rFonts w:ascii="Arial" w:hAnsi="Arial" w:cs="Arial"/>
            <w:noProof/>
          </w:rPr>
          <w:fldChar w:fldCharType="end"/>
        </w:r>
      </w:p>
    </w:sdtContent>
  </w:sdt>
  <w:p w14:paraId="466269CF" w14:textId="77777777" w:rsidR="00C32663" w:rsidRDefault="00C32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D862" w14:textId="77777777" w:rsidR="00D87C2A" w:rsidRDefault="00D87C2A" w:rsidP="00A14148">
      <w:r>
        <w:separator/>
      </w:r>
    </w:p>
  </w:footnote>
  <w:footnote w:type="continuationSeparator" w:id="0">
    <w:p w14:paraId="00757AF4" w14:textId="77777777" w:rsidR="00D87C2A" w:rsidRDefault="00D87C2A" w:rsidP="00A14148">
      <w:r>
        <w:continuationSeparator/>
      </w:r>
    </w:p>
  </w:footnote>
  <w:footnote w:type="continuationNotice" w:id="1">
    <w:p w14:paraId="6AE4BCFB" w14:textId="77777777" w:rsidR="00D87C2A" w:rsidRDefault="00D87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563A" w14:textId="664EF728" w:rsidR="00A771DC" w:rsidRPr="00CF5D97" w:rsidRDefault="00A771DC" w:rsidP="00CF5D97">
    <w:pPr>
      <w:pStyle w:val="Heading1"/>
      <w:keepNext w:val="0"/>
      <w:spacing w:before="0" w:after="322"/>
      <w:rPr>
        <w:sz w:val="20"/>
        <w:szCs w:val="20"/>
      </w:rPr>
    </w:pPr>
    <w:r w:rsidRPr="0098512E">
      <w:rPr>
        <w:kern w:val="0"/>
        <w:sz w:val="20"/>
        <w:szCs w:val="20"/>
      </w:rPr>
      <w:t xml:space="preserve">020 Survey of </w:t>
    </w:r>
    <w:r w:rsidR="0098512E" w:rsidRPr="0098512E">
      <w:rPr>
        <w:kern w:val="0"/>
        <w:sz w:val="20"/>
        <w:szCs w:val="20"/>
      </w:rPr>
      <w:t>digital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3DE6C66"/>
    <w:lvl w:ilvl="0">
      <w:start w:val="1"/>
      <w:numFmt w:val="decimal"/>
      <w:pStyle w:val="ListNumber"/>
      <w:lvlText w:val="%1."/>
      <w:lvlJc w:val="left"/>
      <w:pPr>
        <w:tabs>
          <w:tab w:val="num" w:pos="360"/>
        </w:tabs>
        <w:ind w:left="360" w:hanging="360"/>
      </w:pPr>
    </w:lvl>
  </w:abstractNum>
  <w:abstractNum w:abstractNumId="1" w15:restartNumberingAfterBreak="0">
    <w:nsid w:val="0F740D15"/>
    <w:multiLevelType w:val="multilevel"/>
    <w:tmpl w:val="A8C29EEE"/>
    <w:lvl w:ilvl="0">
      <w:start w:val="1"/>
      <w:numFmt w:val="decimal"/>
      <w:lvlText w:val="%1"/>
      <w:lvlJc w:val="left"/>
      <w:pPr>
        <w:ind w:left="720" w:hanging="720"/>
      </w:pPr>
      <w:rPr>
        <w:rFonts w:ascii="Times New Roman" w:hAnsi="Times New Roman" w:cs="Times New Roman" w:hint="default"/>
        <w:b w:val="0"/>
      </w:rPr>
    </w:lvl>
    <w:lvl w:ilvl="1">
      <w:start w:val="1"/>
      <w:numFmt w:val="decimal"/>
      <w:lvlText w:val="%1.%2"/>
      <w:lvlJc w:val="left"/>
      <w:pPr>
        <w:ind w:left="720" w:hanging="720"/>
      </w:pPr>
      <w:rPr>
        <w:rFonts w:ascii="Arial" w:hAnsi="Arial" w:cs="Arial" w:hint="default"/>
        <w:b/>
        <w:bC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440" w:hanging="144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800" w:hanging="1800"/>
      </w:pPr>
      <w:rPr>
        <w:rFonts w:ascii="Times New Roman" w:hAnsi="Times New Roman" w:cs="Times New Roman" w:hint="default"/>
        <w:b w:val="0"/>
      </w:rPr>
    </w:lvl>
    <w:lvl w:ilvl="7">
      <w:start w:val="1"/>
      <w:numFmt w:val="decimal"/>
      <w:lvlText w:val="%1.%2.%3.%4.%5.%6.%7.%8"/>
      <w:lvlJc w:val="left"/>
      <w:pPr>
        <w:ind w:left="2160" w:hanging="2160"/>
      </w:pPr>
      <w:rPr>
        <w:rFonts w:ascii="Times New Roman" w:hAnsi="Times New Roman" w:cs="Times New Roman" w:hint="default"/>
        <w:b w:val="0"/>
      </w:rPr>
    </w:lvl>
    <w:lvl w:ilvl="8">
      <w:start w:val="1"/>
      <w:numFmt w:val="decimal"/>
      <w:lvlText w:val="%1.%2.%3.%4.%5.%6.%7.%8.%9"/>
      <w:lvlJc w:val="left"/>
      <w:pPr>
        <w:ind w:left="2160" w:hanging="2160"/>
      </w:pPr>
      <w:rPr>
        <w:rFonts w:ascii="Times New Roman" w:hAnsi="Times New Roman" w:cs="Times New Roman" w:hint="default"/>
        <w:b w:val="0"/>
      </w:rPr>
    </w:lvl>
  </w:abstractNum>
  <w:abstractNum w:abstractNumId="2" w15:restartNumberingAfterBreak="0">
    <w:nsid w:val="115C26A3"/>
    <w:multiLevelType w:val="hybridMultilevel"/>
    <w:tmpl w:val="DED2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61570"/>
    <w:multiLevelType w:val="hybridMultilevel"/>
    <w:tmpl w:val="38B86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E7082"/>
    <w:multiLevelType w:val="hybridMultilevel"/>
    <w:tmpl w:val="0D78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71D6C"/>
    <w:multiLevelType w:val="hybridMultilevel"/>
    <w:tmpl w:val="EDD47B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E9765B"/>
    <w:multiLevelType w:val="hybridMultilevel"/>
    <w:tmpl w:val="1BF624D8"/>
    <w:lvl w:ilvl="0" w:tplc="0809000F">
      <w:start w:val="1"/>
      <w:numFmt w:val="decimal"/>
      <w:lvlText w:val="%1."/>
      <w:lvlJc w:val="left"/>
      <w:pPr>
        <w:ind w:left="720" w:hanging="360"/>
      </w:pPr>
      <w:rPr>
        <w:rFonts w:hint="default"/>
      </w:r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DD6799"/>
    <w:multiLevelType w:val="hybridMultilevel"/>
    <w:tmpl w:val="6E44C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3B59B7"/>
    <w:multiLevelType w:val="hybridMultilevel"/>
    <w:tmpl w:val="FE5C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91F2E"/>
    <w:multiLevelType w:val="hybridMultilevel"/>
    <w:tmpl w:val="C4A6B7DA"/>
    <w:lvl w:ilvl="0" w:tplc="9E2A36F8">
      <w:start w:val="1"/>
      <w:numFmt w:val="bullet"/>
      <w:lvlText w:val=""/>
      <w:lvlJc w:val="left"/>
      <w:pPr>
        <w:tabs>
          <w:tab w:val="num" w:pos="720"/>
        </w:tabs>
        <w:ind w:left="720" w:hanging="360"/>
      </w:pPr>
      <w:rPr>
        <w:rFonts w:ascii="Symbol" w:hAnsi="Symbol" w:hint="default"/>
      </w:rPr>
    </w:lvl>
    <w:lvl w:ilvl="1" w:tplc="21229CBC" w:tentative="1">
      <w:start w:val="1"/>
      <w:numFmt w:val="bullet"/>
      <w:lvlText w:val=""/>
      <w:lvlJc w:val="left"/>
      <w:pPr>
        <w:tabs>
          <w:tab w:val="num" w:pos="1440"/>
        </w:tabs>
        <w:ind w:left="1440" w:hanging="360"/>
      </w:pPr>
      <w:rPr>
        <w:rFonts w:ascii="Symbol" w:hAnsi="Symbol" w:hint="default"/>
      </w:rPr>
    </w:lvl>
    <w:lvl w:ilvl="2" w:tplc="7884D6E8" w:tentative="1">
      <w:start w:val="1"/>
      <w:numFmt w:val="bullet"/>
      <w:lvlText w:val=""/>
      <w:lvlJc w:val="left"/>
      <w:pPr>
        <w:tabs>
          <w:tab w:val="num" w:pos="2160"/>
        </w:tabs>
        <w:ind w:left="2160" w:hanging="360"/>
      </w:pPr>
      <w:rPr>
        <w:rFonts w:ascii="Symbol" w:hAnsi="Symbol" w:hint="default"/>
      </w:rPr>
    </w:lvl>
    <w:lvl w:ilvl="3" w:tplc="0200F75C" w:tentative="1">
      <w:start w:val="1"/>
      <w:numFmt w:val="bullet"/>
      <w:lvlText w:val=""/>
      <w:lvlJc w:val="left"/>
      <w:pPr>
        <w:tabs>
          <w:tab w:val="num" w:pos="2880"/>
        </w:tabs>
        <w:ind w:left="2880" w:hanging="360"/>
      </w:pPr>
      <w:rPr>
        <w:rFonts w:ascii="Symbol" w:hAnsi="Symbol" w:hint="default"/>
      </w:rPr>
    </w:lvl>
    <w:lvl w:ilvl="4" w:tplc="1270AA32" w:tentative="1">
      <w:start w:val="1"/>
      <w:numFmt w:val="bullet"/>
      <w:lvlText w:val=""/>
      <w:lvlJc w:val="left"/>
      <w:pPr>
        <w:tabs>
          <w:tab w:val="num" w:pos="3600"/>
        </w:tabs>
        <w:ind w:left="3600" w:hanging="360"/>
      </w:pPr>
      <w:rPr>
        <w:rFonts w:ascii="Symbol" w:hAnsi="Symbol" w:hint="default"/>
      </w:rPr>
    </w:lvl>
    <w:lvl w:ilvl="5" w:tplc="CEF4EA5A" w:tentative="1">
      <w:start w:val="1"/>
      <w:numFmt w:val="bullet"/>
      <w:lvlText w:val=""/>
      <w:lvlJc w:val="left"/>
      <w:pPr>
        <w:tabs>
          <w:tab w:val="num" w:pos="4320"/>
        </w:tabs>
        <w:ind w:left="4320" w:hanging="360"/>
      </w:pPr>
      <w:rPr>
        <w:rFonts w:ascii="Symbol" w:hAnsi="Symbol" w:hint="default"/>
      </w:rPr>
    </w:lvl>
    <w:lvl w:ilvl="6" w:tplc="3A8461EE" w:tentative="1">
      <w:start w:val="1"/>
      <w:numFmt w:val="bullet"/>
      <w:lvlText w:val=""/>
      <w:lvlJc w:val="left"/>
      <w:pPr>
        <w:tabs>
          <w:tab w:val="num" w:pos="5040"/>
        </w:tabs>
        <w:ind w:left="5040" w:hanging="360"/>
      </w:pPr>
      <w:rPr>
        <w:rFonts w:ascii="Symbol" w:hAnsi="Symbol" w:hint="default"/>
      </w:rPr>
    </w:lvl>
    <w:lvl w:ilvl="7" w:tplc="57EC7182" w:tentative="1">
      <w:start w:val="1"/>
      <w:numFmt w:val="bullet"/>
      <w:lvlText w:val=""/>
      <w:lvlJc w:val="left"/>
      <w:pPr>
        <w:tabs>
          <w:tab w:val="num" w:pos="5760"/>
        </w:tabs>
        <w:ind w:left="5760" w:hanging="360"/>
      </w:pPr>
      <w:rPr>
        <w:rFonts w:ascii="Symbol" w:hAnsi="Symbol" w:hint="default"/>
      </w:rPr>
    </w:lvl>
    <w:lvl w:ilvl="8" w:tplc="E8BE7E8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0FB04C2"/>
    <w:multiLevelType w:val="multilevel"/>
    <w:tmpl w:val="61BE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A5F24"/>
    <w:multiLevelType w:val="hybridMultilevel"/>
    <w:tmpl w:val="567EA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1D7B9F"/>
    <w:multiLevelType w:val="hybridMultilevel"/>
    <w:tmpl w:val="9D44A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13DC58"/>
    <w:multiLevelType w:val="hybridMultilevel"/>
    <w:tmpl w:val="F3769188"/>
    <w:lvl w:ilvl="0" w:tplc="A09E7E64">
      <w:start w:val="1"/>
      <w:numFmt w:val="decimal"/>
      <w:lvlText w:val="%1."/>
      <w:lvlJc w:val="left"/>
      <w:pPr>
        <w:ind w:left="720" w:hanging="360"/>
      </w:pPr>
    </w:lvl>
    <w:lvl w:ilvl="1" w:tplc="3AAE757C">
      <w:start w:val="1"/>
      <w:numFmt w:val="lowerLetter"/>
      <w:lvlText w:val="%2."/>
      <w:lvlJc w:val="left"/>
      <w:pPr>
        <w:ind w:left="1440" w:hanging="360"/>
      </w:pPr>
    </w:lvl>
    <w:lvl w:ilvl="2" w:tplc="8C1C8E46">
      <w:start w:val="1"/>
      <w:numFmt w:val="lowerRoman"/>
      <w:lvlText w:val="%3."/>
      <w:lvlJc w:val="right"/>
      <w:pPr>
        <w:ind w:left="2160" w:hanging="180"/>
      </w:pPr>
    </w:lvl>
    <w:lvl w:ilvl="3" w:tplc="A77602D4">
      <w:start w:val="1"/>
      <w:numFmt w:val="decimal"/>
      <w:lvlText w:val="%4."/>
      <w:lvlJc w:val="left"/>
      <w:pPr>
        <w:ind w:left="2880" w:hanging="360"/>
      </w:pPr>
    </w:lvl>
    <w:lvl w:ilvl="4" w:tplc="BFA6D2FC">
      <w:start w:val="1"/>
      <w:numFmt w:val="lowerLetter"/>
      <w:lvlText w:val="%5."/>
      <w:lvlJc w:val="left"/>
      <w:pPr>
        <w:ind w:left="3600" w:hanging="360"/>
      </w:pPr>
    </w:lvl>
    <w:lvl w:ilvl="5" w:tplc="B358BA5E">
      <w:start w:val="1"/>
      <w:numFmt w:val="lowerRoman"/>
      <w:lvlText w:val="%6."/>
      <w:lvlJc w:val="right"/>
      <w:pPr>
        <w:ind w:left="4320" w:hanging="180"/>
      </w:pPr>
    </w:lvl>
    <w:lvl w:ilvl="6" w:tplc="4D0631EA">
      <w:start w:val="1"/>
      <w:numFmt w:val="decimal"/>
      <w:lvlText w:val="%7."/>
      <w:lvlJc w:val="left"/>
      <w:pPr>
        <w:ind w:left="5040" w:hanging="360"/>
      </w:pPr>
    </w:lvl>
    <w:lvl w:ilvl="7" w:tplc="5D74BC88">
      <w:start w:val="1"/>
      <w:numFmt w:val="lowerLetter"/>
      <w:lvlText w:val="%8."/>
      <w:lvlJc w:val="left"/>
      <w:pPr>
        <w:ind w:left="5760" w:hanging="360"/>
      </w:pPr>
    </w:lvl>
    <w:lvl w:ilvl="8" w:tplc="59AA275A">
      <w:start w:val="1"/>
      <w:numFmt w:val="lowerRoman"/>
      <w:lvlText w:val="%9."/>
      <w:lvlJc w:val="right"/>
      <w:pPr>
        <w:ind w:left="6480" w:hanging="180"/>
      </w:pPr>
    </w:lvl>
  </w:abstractNum>
  <w:abstractNum w:abstractNumId="14" w15:restartNumberingAfterBreak="0">
    <w:nsid w:val="319F4F3E"/>
    <w:multiLevelType w:val="hybridMultilevel"/>
    <w:tmpl w:val="AC48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9A069B"/>
    <w:multiLevelType w:val="multilevel"/>
    <w:tmpl w:val="11845C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063534"/>
    <w:multiLevelType w:val="hybridMultilevel"/>
    <w:tmpl w:val="8E2A79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6270CEB"/>
    <w:multiLevelType w:val="hybridMultilevel"/>
    <w:tmpl w:val="E490EAAC"/>
    <w:lvl w:ilvl="0" w:tplc="D9EE1F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D343B"/>
    <w:multiLevelType w:val="hybridMultilevel"/>
    <w:tmpl w:val="1842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34F18"/>
    <w:multiLevelType w:val="hybridMultilevel"/>
    <w:tmpl w:val="0ED4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16F6D"/>
    <w:multiLevelType w:val="hybridMultilevel"/>
    <w:tmpl w:val="65BC3B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7CEF2AF6"/>
    <w:multiLevelType w:val="hybridMultilevel"/>
    <w:tmpl w:val="A8BA76EE"/>
    <w:lvl w:ilvl="0" w:tplc="3700525A">
      <w:start w:val="4"/>
      <w:numFmt w:val="bullet"/>
      <w:lvlText w:val=""/>
      <w:lvlJc w:val="left"/>
      <w:pPr>
        <w:ind w:left="1800" w:hanging="360"/>
      </w:pPr>
      <w:rPr>
        <w:rFonts w:ascii="Wingdings" w:eastAsia="Times New Roman" w:hAnsi="Wingding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317302973">
    <w:abstractNumId w:val="21"/>
  </w:num>
  <w:num w:numId="2" w16cid:durableId="1926649613">
    <w:abstractNumId w:val="20"/>
  </w:num>
  <w:num w:numId="3" w16cid:durableId="1365058292">
    <w:abstractNumId w:val="14"/>
  </w:num>
  <w:num w:numId="4" w16cid:durableId="973368442">
    <w:abstractNumId w:val="11"/>
  </w:num>
  <w:num w:numId="5" w16cid:durableId="906652648">
    <w:abstractNumId w:val="17"/>
  </w:num>
  <w:num w:numId="6" w16cid:durableId="2033140079">
    <w:abstractNumId w:val="15"/>
  </w:num>
  <w:num w:numId="7" w16cid:durableId="179272961">
    <w:abstractNumId w:val="0"/>
  </w:num>
  <w:num w:numId="8" w16cid:durableId="1466654809">
    <w:abstractNumId w:val="10"/>
  </w:num>
  <w:num w:numId="9" w16cid:durableId="1705866910">
    <w:abstractNumId w:val="12"/>
  </w:num>
  <w:num w:numId="10" w16cid:durableId="16396105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8495580">
    <w:abstractNumId w:val="3"/>
  </w:num>
  <w:num w:numId="12" w16cid:durableId="905650256">
    <w:abstractNumId w:val="5"/>
  </w:num>
  <w:num w:numId="13" w16cid:durableId="2019497689">
    <w:abstractNumId w:val="6"/>
  </w:num>
  <w:num w:numId="14" w16cid:durableId="686176340">
    <w:abstractNumId w:val="4"/>
  </w:num>
  <w:num w:numId="15" w16cid:durableId="1743289999">
    <w:abstractNumId w:val="1"/>
  </w:num>
  <w:num w:numId="16" w16cid:durableId="1078866956">
    <w:abstractNumId w:val="9"/>
  </w:num>
  <w:num w:numId="17" w16cid:durableId="415634161">
    <w:abstractNumId w:val="7"/>
  </w:num>
  <w:num w:numId="18" w16cid:durableId="1698697991">
    <w:abstractNumId w:val="18"/>
  </w:num>
  <w:num w:numId="19" w16cid:durableId="419105872">
    <w:abstractNumId w:val="8"/>
  </w:num>
  <w:num w:numId="20" w16cid:durableId="707486329">
    <w:abstractNumId w:val="2"/>
  </w:num>
  <w:num w:numId="21" w16cid:durableId="39597711">
    <w:abstractNumId w:val="19"/>
  </w:num>
  <w:num w:numId="22" w16cid:durableId="17320712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51"/>
    <w:rsid w:val="0000100F"/>
    <w:rsid w:val="00001283"/>
    <w:rsid w:val="0000325F"/>
    <w:rsid w:val="000038E8"/>
    <w:rsid w:val="0000486B"/>
    <w:rsid w:val="00004D8B"/>
    <w:rsid w:val="00005484"/>
    <w:rsid w:val="0000738D"/>
    <w:rsid w:val="00007D6E"/>
    <w:rsid w:val="00007ED0"/>
    <w:rsid w:val="00010D78"/>
    <w:rsid w:val="000117DC"/>
    <w:rsid w:val="00012478"/>
    <w:rsid w:val="000146A9"/>
    <w:rsid w:val="000146FB"/>
    <w:rsid w:val="00014700"/>
    <w:rsid w:val="0001519F"/>
    <w:rsid w:val="0001527F"/>
    <w:rsid w:val="00015C03"/>
    <w:rsid w:val="00015FD3"/>
    <w:rsid w:val="000170A3"/>
    <w:rsid w:val="00017567"/>
    <w:rsid w:val="000176DB"/>
    <w:rsid w:val="00017DE5"/>
    <w:rsid w:val="0002420B"/>
    <w:rsid w:val="00025455"/>
    <w:rsid w:val="00026113"/>
    <w:rsid w:val="00026939"/>
    <w:rsid w:val="00026A44"/>
    <w:rsid w:val="00026E6B"/>
    <w:rsid w:val="00027B4E"/>
    <w:rsid w:val="00027FD7"/>
    <w:rsid w:val="0003022C"/>
    <w:rsid w:val="0003060A"/>
    <w:rsid w:val="0003102D"/>
    <w:rsid w:val="0003168F"/>
    <w:rsid w:val="00032007"/>
    <w:rsid w:val="00033D38"/>
    <w:rsid w:val="00034259"/>
    <w:rsid w:val="00035335"/>
    <w:rsid w:val="00035355"/>
    <w:rsid w:val="00036A00"/>
    <w:rsid w:val="00036C76"/>
    <w:rsid w:val="00036FB8"/>
    <w:rsid w:val="0003726F"/>
    <w:rsid w:val="00037E8E"/>
    <w:rsid w:val="00040D58"/>
    <w:rsid w:val="00041A26"/>
    <w:rsid w:val="00042355"/>
    <w:rsid w:val="0004299A"/>
    <w:rsid w:val="00042D0D"/>
    <w:rsid w:val="000431A9"/>
    <w:rsid w:val="00043A89"/>
    <w:rsid w:val="0004466D"/>
    <w:rsid w:val="00050936"/>
    <w:rsid w:val="00050956"/>
    <w:rsid w:val="00052337"/>
    <w:rsid w:val="00052B08"/>
    <w:rsid w:val="00052E6F"/>
    <w:rsid w:val="00052F85"/>
    <w:rsid w:val="000533DD"/>
    <w:rsid w:val="000552D8"/>
    <w:rsid w:val="00056D56"/>
    <w:rsid w:val="00057127"/>
    <w:rsid w:val="0005769E"/>
    <w:rsid w:val="0005785D"/>
    <w:rsid w:val="000604FB"/>
    <w:rsid w:val="00060650"/>
    <w:rsid w:val="0006086E"/>
    <w:rsid w:val="00061B90"/>
    <w:rsid w:val="00061C0B"/>
    <w:rsid w:val="00062D7C"/>
    <w:rsid w:val="0006390F"/>
    <w:rsid w:val="00066C43"/>
    <w:rsid w:val="00067B1B"/>
    <w:rsid w:val="00071586"/>
    <w:rsid w:val="00071793"/>
    <w:rsid w:val="00071F78"/>
    <w:rsid w:val="0007341C"/>
    <w:rsid w:val="00073CDC"/>
    <w:rsid w:val="00073E7A"/>
    <w:rsid w:val="000773E7"/>
    <w:rsid w:val="00077A90"/>
    <w:rsid w:val="0008172E"/>
    <w:rsid w:val="00083A62"/>
    <w:rsid w:val="0008645A"/>
    <w:rsid w:val="00086514"/>
    <w:rsid w:val="000872F1"/>
    <w:rsid w:val="000924BC"/>
    <w:rsid w:val="00092B01"/>
    <w:rsid w:val="00092F28"/>
    <w:rsid w:val="00093E09"/>
    <w:rsid w:val="00094FF7"/>
    <w:rsid w:val="00095B28"/>
    <w:rsid w:val="000A013B"/>
    <w:rsid w:val="000A2C44"/>
    <w:rsid w:val="000A31FA"/>
    <w:rsid w:val="000A353E"/>
    <w:rsid w:val="000A5037"/>
    <w:rsid w:val="000A781C"/>
    <w:rsid w:val="000B0008"/>
    <w:rsid w:val="000B0D4B"/>
    <w:rsid w:val="000B3749"/>
    <w:rsid w:val="000B3E13"/>
    <w:rsid w:val="000B3F7C"/>
    <w:rsid w:val="000B4979"/>
    <w:rsid w:val="000B614C"/>
    <w:rsid w:val="000B6531"/>
    <w:rsid w:val="000B6C52"/>
    <w:rsid w:val="000B6D52"/>
    <w:rsid w:val="000B73A3"/>
    <w:rsid w:val="000B7530"/>
    <w:rsid w:val="000B764D"/>
    <w:rsid w:val="000B7F51"/>
    <w:rsid w:val="000C0A25"/>
    <w:rsid w:val="000C1967"/>
    <w:rsid w:val="000C1F41"/>
    <w:rsid w:val="000C2C6A"/>
    <w:rsid w:val="000C2C93"/>
    <w:rsid w:val="000C32CB"/>
    <w:rsid w:val="000C3801"/>
    <w:rsid w:val="000C4066"/>
    <w:rsid w:val="000C45AE"/>
    <w:rsid w:val="000C55C4"/>
    <w:rsid w:val="000C6382"/>
    <w:rsid w:val="000C6A15"/>
    <w:rsid w:val="000C6C64"/>
    <w:rsid w:val="000C76F7"/>
    <w:rsid w:val="000D082A"/>
    <w:rsid w:val="000D2549"/>
    <w:rsid w:val="000D2578"/>
    <w:rsid w:val="000D2BF7"/>
    <w:rsid w:val="000D3151"/>
    <w:rsid w:val="000D3573"/>
    <w:rsid w:val="000D4812"/>
    <w:rsid w:val="000D5F8C"/>
    <w:rsid w:val="000D6B5B"/>
    <w:rsid w:val="000E1620"/>
    <w:rsid w:val="000E18F4"/>
    <w:rsid w:val="000E1ADF"/>
    <w:rsid w:val="000E296F"/>
    <w:rsid w:val="000E2B57"/>
    <w:rsid w:val="000E40F8"/>
    <w:rsid w:val="000E58C5"/>
    <w:rsid w:val="000E727D"/>
    <w:rsid w:val="000E7A83"/>
    <w:rsid w:val="000F1943"/>
    <w:rsid w:val="000F25C4"/>
    <w:rsid w:val="000F2E6B"/>
    <w:rsid w:val="000F3398"/>
    <w:rsid w:val="000F393F"/>
    <w:rsid w:val="000F4E59"/>
    <w:rsid w:val="000F63A3"/>
    <w:rsid w:val="000F6A10"/>
    <w:rsid w:val="000F7B67"/>
    <w:rsid w:val="001003E3"/>
    <w:rsid w:val="001007EA"/>
    <w:rsid w:val="00101A53"/>
    <w:rsid w:val="00102BFA"/>
    <w:rsid w:val="00103AC7"/>
    <w:rsid w:val="001057AC"/>
    <w:rsid w:val="0010759E"/>
    <w:rsid w:val="00107C3F"/>
    <w:rsid w:val="00107F2C"/>
    <w:rsid w:val="00110C4F"/>
    <w:rsid w:val="001124C8"/>
    <w:rsid w:val="00112CD9"/>
    <w:rsid w:val="001131C8"/>
    <w:rsid w:val="0011370B"/>
    <w:rsid w:val="001166F3"/>
    <w:rsid w:val="00116D4B"/>
    <w:rsid w:val="00116E5D"/>
    <w:rsid w:val="0011758D"/>
    <w:rsid w:val="00122CDB"/>
    <w:rsid w:val="00124495"/>
    <w:rsid w:val="00131251"/>
    <w:rsid w:val="0013284A"/>
    <w:rsid w:val="00132904"/>
    <w:rsid w:val="00135B88"/>
    <w:rsid w:val="00135FE2"/>
    <w:rsid w:val="001375B1"/>
    <w:rsid w:val="00137945"/>
    <w:rsid w:val="00140164"/>
    <w:rsid w:val="00140647"/>
    <w:rsid w:val="001414BB"/>
    <w:rsid w:val="001419ED"/>
    <w:rsid w:val="00142EFC"/>
    <w:rsid w:val="00143E53"/>
    <w:rsid w:val="00146252"/>
    <w:rsid w:val="00146BFD"/>
    <w:rsid w:val="00150BB8"/>
    <w:rsid w:val="001517C7"/>
    <w:rsid w:val="001517CD"/>
    <w:rsid w:val="00153CAF"/>
    <w:rsid w:val="001545FA"/>
    <w:rsid w:val="00155145"/>
    <w:rsid w:val="001553B0"/>
    <w:rsid w:val="00156008"/>
    <w:rsid w:val="00157D6B"/>
    <w:rsid w:val="00163048"/>
    <w:rsid w:val="001632B7"/>
    <w:rsid w:val="00163399"/>
    <w:rsid w:val="001649FA"/>
    <w:rsid w:val="001659AA"/>
    <w:rsid w:val="001664DE"/>
    <w:rsid w:val="00167C64"/>
    <w:rsid w:val="00170FE0"/>
    <w:rsid w:val="00171236"/>
    <w:rsid w:val="00172ADB"/>
    <w:rsid w:val="00173392"/>
    <w:rsid w:val="0017342C"/>
    <w:rsid w:val="00174ACF"/>
    <w:rsid w:val="001754AB"/>
    <w:rsid w:val="0017583D"/>
    <w:rsid w:val="00175D77"/>
    <w:rsid w:val="00176983"/>
    <w:rsid w:val="00176FD9"/>
    <w:rsid w:val="001775E3"/>
    <w:rsid w:val="00177654"/>
    <w:rsid w:val="001803A1"/>
    <w:rsid w:val="001805CD"/>
    <w:rsid w:val="00182969"/>
    <w:rsid w:val="00182CE9"/>
    <w:rsid w:val="00183585"/>
    <w:rsid w:val="00183C4B"/>
    <w:rsid w:val="00184D90"/>
    <w:rsid w:val="00184F39"/>
    <w:rsid w:val="00185EF7"/>
    <w:rsid w:val="001867B4"/>
    <w:rsid w:val="001869FA"/>
    <w:rsid w:val="00186FEC"/>
    <w:rsid w:val="0018756B"/>
    <w:rsid w:val="0019080F"/>
    <w:rsid w:val="001915A6"/>
    <w:rsid w:val="001915CD"/>
    <w:rsid w:val="00192A72"/>
    <w:rsid w:val="001930D8"/>
    <w:rsid w:val="00193727"/>
    <w:rsid w:val="00193FA9"/>
    <w:rsid w:val="00194899"/>
    <w:rsid w:val="00194B7A"/>
    <w:rsid w:val="00194E64"/>
    <w:rsid w:val="0019589F"/>
    <w:rsid w:val="00196536"/>
    <w:rsid w:val="00196CB6"/>
    <w:rsid w:val="001978EC"/>
    <w:rsid w:val="001A38AD"/>
    <w:rsid w:val="001A471F"/>
    <w:rsid w:val="001A4F9E"/>
    <w:rsid w:val="001A60BE"/>
    <w:rsid w:val="001B2A23"/>
    <w:rsid w:val="001B3BCD"/>
    <w:rsid w:val="001B3F30"/>
    <w:rsid w:val="001B442E"/>
    <w:rsid w:val="001B6DFE"/>
    <w:rsid w:val="001B7BB7"/>
    <w:rsid w:val="001C1662"/>
    <w:rsid w:val="001C1A3D"/>
    <w:rsid w:val="001C2B1C"/>
    <w:rsid w:val="001C2CE1"/>
    <w:rsid w:val="001C3564"/>
    <w:rsid w:val="001C45D4"/>
    <w:rsid w:val="001C4BB4"/>
    <w:rsid w:val="001C4CAE"/>
    <w:rsid w:val="001C5291"/>
    <w:rsid w:val="001C6061"/>
    <w:rsid w:val="001C6EDC"/>
    <w:rsid w:val="001C7452"/>
    <w:rsid w:val="001D36B3"/>
    <w:rsid w:val="001D4C37"/>
    <w:rsid w:val="001D7102"/>
    <w:rsid w:val="001D7B85"/>
    <w:rsid w:val="001E1B8C"/>
    <w:rsid w:val="001E25B1"/>
    <w:rsid w:val="001E35A7"/>
    <w:rsid w:val="001E37FF"/>
    <w:rsid w:val="001E3BC0"/>
    <w:rsid w:val="001E5552"/>
    <w:rsid w:val="001F0793"/>
    <w:rsid w:val="001F1089"/>
    <w:rsid w:val="001F61FA"/>
    <w:rsid w:val="001F756C"/>
    <w:rsid w:val="00201122"/>
    <w:rsid w:val="00201941"/>
    <w:rsid w:val="002025DB"/>
    <w:rsid w:val="0020273C"/>
    <w:rsid w:val="00202C92"/>
    <w:rsid w:val="00202FF1"/>
    <w:rsid w:val="00204E68"/>
    <w:rsid w:val="00205DD8"/>
    <w:rsid w:val="002070E2"/>
    <w:rsid w:val="00207879"/>
    <w:rsid w:val="002126AD"/>
    <w:rsid w:val="00215EEF"/>
    <w:rsid w:val="002174D5"/>
    <w:rsid w:val="0022023F"/>
    <w:rsid w:val="002209C8"/>
    <w:rsid w:val="0022149C"/>
    <w:rsid w:val="00221543"/>
    <w:rsid w:val="00221656"/>
    <w:rsid w:val="00221F33"/>
    <w:rsid w:val="002221A6"/>
    <w:rsid w:val="00222223"/>
    <w:rsid w:val="00222C4C"/>
    <w:rsid w:val="002232EB"/>
    <w:rsid w:val="00225B9B"/>
    <w:rsid w:val="002309F1"/>
    <w:rsid w:val="00230BD5"/>
    <w:rsid w:val="00230D2D"/>
    <w:rsid w:val="00230D59"/>
    <w:rsid w:val="00231B0B"/>
    <w:rsid w:val="00232A01"/>
    <w:rsid w:val="00233410"/>
    <w:rsid w:val="002336D5"/>
    <w:rsid w:val="00234E94"/>
    <w:rsid w:val="00235B2F"/>
    <w:rsid w:val="00236302"/>
    <w:rsid w:val="00236BD3"/>
    <w:rsid w:val="00236D92"/>
    <w:rsid w:val="00237F9C"/>
    <w:rsid w:val="00241DEA"/>
    <w:rsid w:val="002423D4"/>
    <w:rsid w:val="00242B61"/>
    <w:rsid w:val="002430E8"/>
    <w:rsid w:val="00243F5C"/>
    <w:rsid w:val="00244997"/>
    <w:rsid w:val="00244B0C"/>
    <w:rsid w:val="00245888"/>
    <w:rsid w:val="00246A40"/>
    <w:rsid w:val="002472AA"/>
    <w:rsid w:val="002519F5"/>
    <w:rsid w:val="00252DF9"/>
    <w:rsid w:val="00253FCB"/>
    <w:rsid w:val="00254D39"/>
    <w:rsid w:val="00255354"/>
    <w:rsid w:val="002554D1"/>
    <w:rsid w:val="002563BD"/>
    <w:rsid w:val="002565DA"/>
    <w:rsid w:val="00256B2E"/>
    <w:rsid w:val="002614A7"/>
    <w:rsid w:val="00262C9A"/>
    <w:rsid w:val="00262F67"/>
    <w:rsid w:val="0026516A"/>
    <w:rsid w:val="00265C8A"/>
    <w:rsid w:val="00266226"/>
    <w:rsid w:val="00270C20"/>
    <w:rsid w:val="00272556"/>
    <w:rsid w:val="0027284E"/>
    <w:rsid w:val="00272AC0"/>
    <w:rsid w:val="002736B3"/>
    <w:rsid w:val="00275036"/>
    <w:rsid w:val="00275ED9"/>
    <w:rsid w:val="00275F2C"/>
    <w:rsid w:val="0027634B"/>
    <w:rsid w:val="00276AD9"/>
    <w:rsid w:val="0027726A"/>
    <w:rsid w:val="002778B4"/>
    <w:rsid w:val="00277B2D"/>
    <w:rsid w:val="00280B47"/>
    <w:rsid w:val="00281FE1"/>
    <w:rsid w:val="00282382"/>
    <w:rsid w:val="00282C97"/>
    <w:rsid w:val="0028462A"/>
    <w:rsid w:val="002849FB"/>
    <w:rsid w:val="002859D3"/>
    <w:rsid w:val="00290E14"/>
    <w:rsid w:val="0029194E"/>
    <w:rsid w:val="002926A9"/>
    <w:rsid w:val="00293C82"/>
    <w:rsid w:val="002942CE"/>
    <w:rsid w:val="0029477C"/>
    <w:rsid w:val="00294F51"/>
    <w:rsid w:val="00295653"/>
    <w:rsid w:val="00295A70"/>
    <w:rsid w:val="0029661E"/>
    <w:rsid w:val="002966F4"/>
    <w:rsid w:val="00296C3A"/>
    <w:rsid w:val="00296D5E"/>
    <w:rsid w:val="002A012A"/>
    <w:rsid w:val="002A0AF5"/>
    <w:rsid w:val="002A11E5"/>
    <w:rsid w:val="002A35ED"/>
    <w:rsid w:val="002A64F3"/>
    <w:rsid w:val="002B0622"/>
    <w:rsid w:val="002B0B6A"/>
    <w:rsid w:val="002B1F1A"/>
    <w:rsid w:val="002B28D4"/>
    <w:rsid w:val="002B3801"/>
    <w:rsid w:val="002B49FE"/>
    <w:rsid w:val="002B4ECE"/>
    <w:rsid w:val="002B558D"/>
    <w:rsid w:val="002B61C6"/>
    <w:rsid w:val="002B65AC"/>
    <w:rsid w:val="002B7729"/>
    <w:rsid w:val="002C00AB"/>
    <w:rsid w:val="002C01D8"/>
    <w:rsid w:val="002C0479"/>
    <w:rsid w:val="002C04A3"/>
    <w:rsid w:val="002C0FBB"/>
    <w:rsid w:val="002C2962"/>
    <w:rsid w:val="002C3610"/>
    <w:rsid w:val="002C55BE"/>
    <w:rsid w:val="002C59C8"/>
    <w:rsid w:val="002C6006"/>
    <w:rsid w:val="002C62DE"/>
    <w:rsid w:val="002C69E5"/>
    <w:rsid w:val="002D0620"/>
    <w:rsid w:val="002D1927"/>
    <w:rsid w:val="002D5590"/>
    <w:rsid w:val="002D57E8"/>
    <w:rsid w:val="002D621C"/>
    <w:rsid w:val="002D74EF"/>
    <w:rsid w:val="002D7668"/>
    <w:rsid w:val="002D78C0"/>
    <w:rsid w:val="002D7F68"/>
    <w:rsid w:val="002E003B"/>
    <w:rsid w:val="002E0C3D"/>
    <w:rsid w:val="002E12BE"/>
    <w:rsid w:val="002E14BD"/>
    <w:rsid w:val="002E1542"/>
    <w:rsid w:val="002E1782"/>
    <w:rsid w:val="002E213C"/>
    <w:rsid w:val="002E27C7"/>
    <w:rsid w:val="002E3D2C"/>
    <w:rsid w:val="002E452C"/>
    <w:rsid w:val="002E5835"/>
    <w:rsid w:val="002E59E2"/>
    <w:rsid w:val="002E6045"/>
    <w:rsid w:val="002E6843"/>
    <w:rsid w:val="002E6B0D"/>
    <w:rsid w:val="002F296E"/>
    <w:rsid w:val="002F2A41"/>
    <w:rsid w:val="002F319E"/>
    <w:rsid w:val="002F3E8C"/>
    <w:rsid w:val="002F4634"/>
    <w:rsid w:val="002F5E3C"/>
    <w:rsid w:val="002F796A"/>
    <w:rsid w:val="002F7DB4"/>
    <w:rsid w:val="003005B7"/>
    <w:rsid w:val="00300BFC"/>
    <w:rsid w:val="00301021"/>
    <w:rsid w:val="00301BE7"/>
    <w:rsid w:val="00301E20"/>
    <w:rsid w:val="00302CCD"/>
    <w:rsid w:val="003032BB"/>
    <w:rsid w:val="00303475"/>
    <w:rsid w:val="00303A1E"/>
    <w:rsid w:val="00303F9B"/>
    <w:rsid w:val="003046A6"/>
    <w:rsid w:val="00304A64"/>
    <w:rsid w:val="003055DB"/>
    <w:rsid w:val="0030642A"/>
    <w:rsid w:val="0030699B"/>
    <w:rsid w:val="00306B67"/>
    <w:rsid w:val="003109AE"/>
    <w:rsid w:val="00310B8A"/>
    <w:rsid w:val="00311ADD"/>
    <w:rsid w:val="00312074"/>
    <w:rsid w:val="00312D6A"/>
    <w:rsid w:val="003132B8"/>
    <w:rsid w:val="00313619"/>
    <w:rsid w:val="00313A6C"/>
    <w:rsid w:val="00314643"/>
    <w:rsid w:val="00315659"/>
    <w:rsid w:val="00316694"/>
    <w:rsid w:val="00320A04"/>
    <w:rsid w:val="003213F1"/>
    <w:rsid w:val="00321533"/>
    <w:rsid w:val="0032216A"/>
    <w:rsid w:val="003245AB"/>
    <w:rsid w:val="00324CC4"/>
    <w:rsid w:val="003251FA"/>
    <w:rsid w:val="003252DA"/>
    <w:rsid w:val="00327801"/>
    <w:rsid w:val="00330393"/>
    <w:rsid w:val="00330640"/>
    <w:rsid w:val="00330AA4"/>
    <w:rsid w:val="003319B1"/>
    <w:rsid w:val="0033202C"/>
    <w:rsid w:val="00332534"/>
    <w:rsid w:val="00333193"/>
    <w:rsid w:val="003342B1"/>
    <w:rsid w:val="0034122D"/>
    <w:rsid w:val="003417DC"/>
    <w:rsid w:val="003434AB"/>
    <w:rsid w:val="00343A5E"/>
    <w:rsid w:val="00343AA5"/>
    <w:rsid w:val="003476DD"/>
    <w:rsid w:val="00350208"/>
    <w:rsid w:val="00350BFA"/>
    <w:rsid w:val="00350DFD"/>
    <w:rsid w:val="00353752"/>
    <w:rsid w:val="00355039"/>
    <w:rsid w:val="00355E38"/>
    <w:rsid w:val="00357541"/>
    <w:rsid w:val="003575BF"/>
    <w:rsid w:val="00361616"/>
    <w:rsid w:val="00362099"/>
    <w:rsid w:val="003632B7"/>
    <w:rsid w:val="00363584"/>
    <w:rsid w:val="00365B7A"/>
    <w:rsid w:val="00366E5C"/>
    <w:rsid w:val="0036713A"/>
    <w:rsid w:val="00371621"/>
    <w:rsid w:val="00371FAD"/>
    <w:rsid w:val="0037292E"/>
    <w:rsid w:val="00374A0A"/>
    <w:rsid w:val="00376C7B"/>
    <w:rsid w:val="00376F9B"/>
    <w:rsid w:val="00377469"/>
    <w:rsid w:val="003802A6"/>
    <w:rsid w:val="0038047C"/>
    <w:rsid w:val="003839A1"/>
    <w:rsid w:val="0038753C"/>
    <w:rsid w:val="00390515"/>
    <w:rsid w:val="00394260"/>
    <w:rsid w:val="00394AB8"/>
    <w:rsid w:val="00394F00"/>
    <w:rsid w:val="0039685A"/>
    <w:rsid w:val="00397185"/>
    <w:rsid w:val="003973FC"/>
    <w:rsid w:val="00397571"/>
    <w:rsid w:val="00397BE2"/>
    <w:rsid w:val="003A159A"/>
    <w:rsid w:val="003A28C3"/>
    <w:rsid w:val="003A2AAB"/>
    <w:rsid w:val="003A30A6"/>
    <w:rsid w:val="003A37CD"/>
    <w:rsid w:val="003A4FF2"/>
    <w:rsid w:val="003A58DF"/>
    <w:rsid w:val="003A5CD1"/>
    <w:rsid w:val="003A611C"/>
    <w:rsid w:val="003B03A1"/>
    <w:rsid w:val="003B03D3"/>
    <w:rsid w:val="003B0B35"/>
    <w:rsid w:val="003B101F"/>
    <w:rsid w:val="003B1461"/>
    <w:rsid w:val="003B1D15"/>
    <w:rsid w:val="003B3595"/>
    <w:rsid w:val="003B49CA"/>
    <w:rsid w:val="003B56D2"/>
    <w:rsid w:val="003B5787"/>
    <w:rsid w:val="003B5954"/>
    <w:rsid w:val="003B6680"/>
    <w:rsid w:val="003B6BC2"/>
    <w:rsid w:val="003B7665"/>
    <w:rsid w:val="003B7D56"/>
    <w:rsid w:val="003C0586"/>
    <w:rsid w:val="003C12F4"/>
    <w:rsid w:val="003C2C44"/>
    <w:rsid w:val="003C3644"/>
    <w:rsid w:val="003C3C50"/>
    <w:rsid w:val="003C51BA"/>
    <w:rsid w:val="003C563F"/>
    <w:rsid w:val="003C5918"/>
    <w:rsid w:val="003C6CA7"/>
    <w:rsid w:val="003D14EF"/>
    <w:rsid w:val="003D243A"/>
    <w:rsid w:val="003D72AB"/>
    <w:rsid w:val="003D7824"/>
    <w:rsid w:val="003E190E"/>
    <w:rsid w:val="003E1DC4"/>
    <w:rsid w:val="003E2084"/>
    <w:rsid w:val="003E3C1B"/>
    <w:rsid w:val="003E3D59"/>
    <w:rsid w:val="003E55C5"/>
    <w:rsid w:val="003E7228"/>
    <w:rsid w:val="003F110F"/>
    <w:rsid w:val="003F159D"/>
    <w:rsid w:val="003F250F"/>
    <w:rsid w:val="003F2B27"/>
    <w:rsid w:val="003F2B9A"/>
    <w:rsid w:val="003F426E"/>
    <w:rsid w:val="003F64BA"/>
    <w:rsid w:val="003F6B81"/>
    <w:rsid w:val="003F6D3C"/>
    <w:rsid w:val="003F7932"/>
    <w:rsid w:val="00400AC7"/>
    <w:rsid w:val="00402797"/>
    <w:rsid w:val="00402D39"/>
    <w:rsid w:val="0040329B"/>
    <w:rsid w:val="004036C9"/>
    <w:rsid w:val="00404785"/>
    <w:rsid w:val="00404970"/>
    <w:rsid w:val="00404A40"/>
    <w:rsid w:val="004058E6"/>
    <w:rsid w:val="00405DA5"/>
    <w:rsid w:val="004062F8"/>
    <w:rsid w:val="0040667C"/>
    <w:rsid w:val="00407006"/>
    <w:rsid w:val="004106FA"/>
    <w:rsid w:val="00410CF1"/>
    <w:rsid w:val="00411E27"/>
    <w:rsid w:val="004162F3"/>
    <w:rsid w:val="00417840"/>
    <w:rsid w:val="00421C1A"/>
    <w:rsid w:val="00422A68"/>
    <w:rsid w:val="00426F0B"/>
    <w:rsid w:val="004318C2"/>
    <w:rsid w:val="00431B86"/>
    <w:rsid w:val="0043268D"/>
    <w:rsid w:val="0043274E"/>
    <w:rsid w:val="00433088"/>
    <w:rsid w:val="004331D4"/>
    <w:rsid w:val="0043380D"/>
    <w:rsid w:val="00433BD4"/>
    <w:rsid w:val="00434785"/>
    <w:rsid w:val="004353EE"/>
    <w:rsid w:val="00435648"/>
    <w:rsid w:val="00435DF1"/>
    <w:rsid w:val="00436BFA"/>
    <w:rsid w:val="004377A1"/>
    <w:rsid w:val="0044059A"/>
    <w:rsid w:val="004413E1"/>
    <w:rsid w:val="00442143"/>
    <w:rsid w:val="004424E1"/>
    <w:rsid w:val="00442B0D"/>
    <w:rsid w:val="00444B12"/>
    <w:rsid w:val="004455E9"/>
    <w:rsid w:val="00447B32"/>
    <w:rsid w:val="00447E5D"/>
    <w:rsid w:val="00451D8B"/>
    <w:rsid w:val="0045313E"/>
    <w:rsid w:val="0045357A"/>
    <w:rsid w:val="0045517E"/>
    <w:rsid w:val="00455BF0"/>
    <w:rsid w:val="004576DC"/>
    <w:rsid w:val="00457CF0"/>
    <w:rsid w:val="00460325"/>
    <w:rsid w:val="00461946"/>
    <w:rsid w:val="00462AB9"/>
    <w:rsid w:val="0046525D"/>
    <w:rsid w:val="00466793"/>
    <w:rsid w:val="0046762C"/>
    <w:rsid w:val="00470070"/>
    <w:rsid w:val="004717C9"/>
    <w:rsid w:val="00471E70"/>
    <w:rsid w:val="00472C2A"/>
    <w:rsid w:val="00473781"/>
    <w:rsid w:val="004758C1"/>
    <w:rsid w:val="00477BC7"/>
    <w:rsid w:val="00477F19"/>
    <w:rsid w:val="00480175"/>
    <w:rsid w:val="00480BFB"/>
    <w:rsid w:val="00481533"/>
    <w:rsid w:val="0048156E"/>
    <w:rsid w:val="0048450A"/>
    <w:rsid w:val="00484B3C"/>
    <w:rsid w:val="00484B53"/>
    <w:rsid w:val="00486494"/>
    <w:rsid w:val="00486CF9"/>
    <w:rsid w:val="00487DD1"/>
    <w:rsid w:val="004908D5"/>
    <w:rsid w:val="00491413"/>
    <w:rsid w:val="004941D6"/>
    <w:rsid w:val="00494406"/>
    <w:rsid w:val="00495CD0"/>
    <w:rsid w:val="0049684F"/>
    <w:rsid w:val="004A1888"/>
    <w:rsid w:val="004A1A1C"/>
    <w:rsid w:val="004A1D6E"/>
    <w:rsid w:val="004A301D"/>
    <w:rsid w:val="004A32F0"/>
    <w:rsid w:val="004A366B"/>
    <w:rsid w:val="004A389E"/>
    <w:rsid w:val="004A42F3"/>
    <w:rsid w:val="004A7E6B"/>
    <w:rsid w:val="004B0EB3"/>
    <w:rsid w:val="004B1448"/>
    <w:rsid w:val="004B1880"/>
    <w:rsid w:val="004B1C2C"/>
    <w:rsid w:val="004B1FB0"/>
    <w:rsid w:val="004B2285"/>
    <w:rsid w:val="004B2756"/>
    <w:rsid w:val="004B28BE"/>
    <w:rsid w:val="004B3413"/>
    <w:rsid w:val="004B3CB2"/>
    <w:rsid w:val="004B460E"/>
    <w:rsid w:val="004B4926"/>
    <w:rsid w:val="004B5458"/>
    <w:rsid w:val="004B54F9"/>
    <w:rsid w:val="004B62F6"/>
    <w:rsid w:val="004B6885"/>
    <w:rsid w:val="004B79BE"/>
    <w:rsid w:val="004B7D29"/>
    <w:rsid w:val="004B7FBA"/>
    <w:rsid w:val="004C02AB"/>
    <w:rsid w:val="004C13A2"/>
    <w:rsid w:val="004C231F"/>
    <w:rsid w:val="004C3CF3"/>
    <w:rsid w:val="004C4F70"/>
    <w:rsid w:val="004C54AA"/>
    <w:rsid w:val="004C54D1"/>
    <w:rsid w:val="004C5FA9"/>
    <w:rsid w:val="004C6BC6"/>
    <w:rsid w:val="004D0F60"/>
    <w:rsid w:val="004D1001"/>
    <w:rsid w:val="004D3489"/>
    <w:rsid w:val="004D399D"/>
    <w:rsid w:val="004D3B27"/>
    <w:rsid w:val="004D3C25"/>
    <w:rsid w:val="004D4053"/>
    <w:rsid w:val="004D458D"/>
    <w:rsid w:val="004D4BCE"/>
    <w:rsid w:val="004D5F55"/>
    <w:rsid w:val="004D6339"/>
    <w:rsid w:val="004E1009"/>
    <w:rsid w:val="004E1351"/>
    <w:rsid w:val="004E38C5"/>
    <w:rsid w:val="004E3BEB"/>
    <w:rsid w:val="004E533E"/>
    <w:rsid w:val="004E70CA"/>
    <w:rsid w:val="004F34E7"/>
    <w:rsid w:val="004F3BCB"/>
    <w:rsid w:val="004F5F0B"/>
    <w:rsid w:val="004F606E"/>
    <w:rsid w:val="004F7D2E"/>
    <w:rsid w:val="0050122D"/>
    <w:rsid w:val="00501937"/>
    <w:rsid w:val="0050469C"/>
    <w:rsid w:val="005047A6"/>
    <w:rsid w:val="00505E5F"/>
    <w:rsid w:val="00506A88"/>
    <w:rsid w:val="0050724F"/>
    <w:rsid w:val="00510816"/>
    <w:rsid w:val="00511AD3"/>
    <w:rsid w:val="00511E02"/>
    <w:rsid w:val="00512202"/>
    <w:rsid w:val="00514295"/>
    <w:rsid w:val="00514E51"/>
    <w:rsid w:val="00516BA6"/>
    <w:rsid w:val="00517F56"/>
    <w:rsid w:val="0052003F"/>
    <w:rsid w:val="00520DAD"/>
    <w:rsid w:val="00522026"/>
    <w:rsid w:val="00523367"/>
    <w:rsid w:val="00524293"/>
    <w:rsid w:val="0052453C"/>
    <w:rsid w:val="0052654E"/>
    <w:rsid w:val="00530B5D"/>
    <w:rsid w:val="005313D8"/>
    <w:rsid w:val="00531B5B"/>
    <w:rsid w:val="005326E6"/>
    <w:rsid w:val="0053276F"/>
    <w:rsid w:val="00532C2E"/>
    <w:rsid w:val="005344A3"/>
    <w:rsid w:val="00534D42"/>
    <w:rsid w:val="00534E48"/>
    <w:rsid w:val="00535057"/>
    <w:rsid w:val="00535773"/>
    <w:rsid w:val="005368C4"/>
    <w:rsid w:val="00537972"/>
    <w:rsid w:val="005400BD"/>
    <w:rsid w:val="005412BA"/>
    <w:rsid w:val="005422B5"/>
    <w:rsid w:val="00542D80"/>
    <w:rsid w:val="00543442"/>
    <w:rsid w:val="00543D9A"/>
    <w:rsid w:val="00543EB0"/>
    <w:rsid w:val="00546C84"/>
    <w:rsid w:val="00547434"/>
    <w:rsid w:val="005479F9"/>
    <w:rsid w:val="005500F0"/>
    <w:rsid w:val="0055027C"/>
    <w:rsid w:val="005503A5"/>
    <w:rsid w:val="00551979"/>
    <w:rsid w:val="00552F77"/>
    <w:rsid w:val="0055393F"/>
    <w:rsid w:val="00555369"/>
    <w:rsid w:val="00555E1A"/>
    <w:rsid w:val="00556928"/>
    <w:rsid w:val="00557182"/>
    <w:rsid w:val="00557A44"/>
    <w:rsid w:val="00561B31"/>
    <w:rsid w:val="005622B0"/>
    <w:rsid w:val="00564719"/>
    <w:rsid w:val="00564898"/>
    <w:rsid w:val="0056492B"/>
    <w:rsid w:val="00564C8B"/>
    <w:rsid w:val="00565442"/>
    <w:rsid w:val="00565C5E"/>
    <w:rsid w:val="005675BB"/>
    <w:rsid w:val="00567686"/>
    <w:rsid w:val="005702BD"/>
    <w:rsid w:val="005707A9"/>
    <w:rsid w:val="005718CE"/>
    <w:rsid w:val="00572996"/>
    <w:rsid w:val="00573DE6"/>
    <w:rsid w:val="00574263"/>
    <w:rsid w:val="00574972"/>
    <w:rsid w:val="00574CA3"/>
    <w:rsid w:val="00575500"/>
    <w:rsid w:val="005767BF"/>
    <w:rsid w:val="00577925"/>
    <w:rsid w:val="005802A3"/>
    <w:rsid w:val="00580DC9"/>
    <w:rsid w:val="005817FE"/>
    <w:rsid w:val="00581CFF"/>
    <w:rsid w:val="00582AEA"/>
    <w:rsid w:val="00583ACB"/>
    <w:rsid w:val="00583F9E"/>
    <w:rsid w:val="005870FD"/>
    <w:rsid w:val="00587D9C"/>
    <w:rsid w:val="00590505"/>
    <w:rsid w:val="00590F05"/>
    <w:rsid w:val="005944FD"/>
    <w:rsid w:val="0059466A"/>
    <w:rsid w:val="00594CA8"/>
    <w:rsid w:val="00595683"/>
    <w:rsid w:val="00595B2A"/>
    <w:rsid w:val="00597467"/>
    <w:rsid w:val="00597C91"/>
    <w:rsid w:val="005A294F"/>
    <w:rsid w:val="005A308A"/>
    <w:rsid w:val="005A518A"/>
    <w:rsid w:val="005A6AED"/>
    <w:rsid w:val="005A7824"/>
    <w:rsid w:val="005B0118"/>
    <w:rsid w:val="005B0D46"/>
    <w:rsid w:val="005B2263"/>
    <w:rsid w:val="005B238D"/>
    <w:rsid w:val="005B47F8"/>
    <w:rsid w:val="005B4FFC"/>
    <w:rsid w:val="005B58B8"/>
    <w:rsid w:val="005B632D"/>
    <w:rsid w:val="005B6A37"/>
    <w:rsid w:val="005B788D"/>
    <w:rsid w:val="005B7BDD"/>
    <w:rsid w:val="005C23C9"/>
    <w:rsid w:val="005C5A4D"/>
    <w:rsid w:val="005C5BC6"/>
    <w:rsid w:val="005C5E2D"/>
    <w:rsid w:val="005C722B"/>
    <w:rsid w:val="005C742C"/>
    <w:rsid w:val="005C7482"/>
    <w:rsid w:val="005C7E07"/>
    <w:rsid w:val="005D039D"/>
    <w:rsid w:val="005D049A"/>
    <w:rsid w:val="005D274D"/>
    <w:rsid w:val="005D3664"/>
    <w:rsid w:val="005D3B81"/>
    <w:rsid w:val="005D5D44"/>
    <w:rsid w:val="005E1BC3"/>
    <w:rsid w:val="005E3695"/>
    <w:rsid w:val="005E3A6C"/>
    <w:rsid w:val="005E5495"/>
    <w:rsid w:val="005E5EEB"/>
    <w:rsid w:val="005E5F80"/>
    <w:rsid w:val="005E76EE"/>
    <w:rsid w:val="005E76F8"/>
    <w:rsid w:val="005E7D24"/>
    <w:rsid w:val="005F0010"/>
    <w:rsid w:val="005F0A18"/>
    <w:rsid w:val="005F2306"/>
    <w:rsid w:val="005F318C"/>
    <w:rsid w:val="005F38F1"/>
    <w:rsid w:val="005F3FDB"/>
    <w:rsid w:val="005F55D7"/>
    <w:rsid w:val="005F5EBF"/>
    <w:rsid w:val="005F6A89"/>
    <w:rsid w:val="00600229"/>
    <w:rsid w:val="0060240D"/>
    <w:rsid w:val="006027A4"/>
    <w:rsid w:val="00603657"/>
    <w:rsid w:val="006039C4"/>
    <w:rsid w:val="00604D58"/>
    <w:rsid w:val="00607162"/>
    <w:rsid w:val="00607ECC"/>
    <w:rsid w:val="006101B8"/>
    <w:rsid w:val="006117DD"/>
    <w:rsid w:val="00612529"/>
    <w:rsid w:val="006127EB"/>
    <w:rsid w:val="00614852"/>
    <w:rsid w:val="006169C2"/>
    <w:rsid w:val="0061797D"/>
    <w:rsid w:val="0062022A"/>
    <w:rsid w:val="00623DF5"/>
    <w:rsid w:val="0062427F"/>
    <w:rsid w:val="00626B72"/>
    <w:rsid w:val="0062739E"/>
    <w:rsid w:val="00631422"/>
    <w:rsid w:val="00633063"/>
    <w:rsid w:val="00633359"/>
    <w:rsid w:val="006333B9"/>
    <w:rsid w:val="0063465B"/>
    <w:rsid w:val="00634B27"/>
    <w:rsid w:val="00635A8F"/>
    <w:rsid w:val="00635ABC"/>
    <w:rsid w:val="006364C0"/>
    <w:rsid w:val="006378AB"/>
    <w:rsid w:val="006407C3"/>
    <w:rsid w:val="00642095"/>
    <w:rsid w:val="00643973"/>
    <w:rsid w:val="006442D7"/>
    <w:rsid w:val="0064472B"/>
    <w:rsid w:val="00647617"/>
    <w:rsid w:val="006511FC"/>
    <w:rsid w:val="00651B96"/>
    <w:rsid w:val="00651C61"/>
    <w:rsid w:val="0065360B"/>
    <w:rsid w:val="00654610"/>
    <w:rsid w:val="00654EC4"/>
    <w:rsid w:val="0065583F"/>
    <w:rsid w:val="006565BB"/>
    <w:rsid w:val="0065739F"/>
    <w:rsid w:val="0066025E"/>
    <w:rsid w:val="0066050E"/>
    <w:rsid w:val="0066080B"/>
    <w:rsid w:val="00660B0D"/>
    <w:rsid w:val="00661C8C"/>
    <w:rsid w:val="0066416C"/>
    <w:rsid w:val="00664B14"/>
    <w:rsid w:val="00665AD1"/>
    <w:rsid w:val="006673A8"/>
    <w:rsid w:val="00671096"/>
    <w:rsid w:val="006737EA"/>
    <w:rsid w:val="00674152"/>
    <w:rsid w:val="00674FD8"/>
    <w:rsid w:val="0067602E"/>
    <w:rsid w:val="006777EC"/>
    <w:rsid w:val="00680ACC"/>
    <w:rsid w:val="00680C2B"/>
    <w:rsid w:val="00681439"/>
    <w:rsid w:val="00682910"/>
    <w:rsid w:val="00682DC4"/>
    <w:rsid w:val="006857F4"/>
    <w:rsid w:val="00685871"/>
    <w:rsid w:val="00685FCD"/>
    <w:rsid w:val="006868EC"/>
    <w:rsid w:val="006907B3"/>
    <w:rsid w:val="0069150D"/>
    <w:rsid w:val="00692320"/>
    <w:rsid w:val="006937E8"/>
    <w:rsid w:val="00693D0B"/>
    <w:rsid w:val="00694884"/>
    <w:rsid w:val="00694B52"/>
    <w:rsid w:val="00696234"/>
    <w:rsid w:val="00696519"/>
    <w:rsid w:val="006A2507"/>
    <w:rsid w:val="006A2D6C"/>
    <w:rsid w:val="006A3DE7"/>
    <w:rsid w:val="006A44E0"/>
    <w:rsid w:val="006A5123"/>
    <w:rsid w:val="006A54B8"/>
    <w:rsid w:val="006A59AF"/>
    <w:rsid w:val="006A699E"/>
    <w:rsid w:val="006A6B8A"/>
    <w:rsid w:val="006B0782"/>
    <w:rsid w:val="006B26E5"/>
    <w:rsid w:val="006B27F8"/>
    <w:rsid w:val="006B2D39"/>
    <w:rsid w:val="006B3452"/>
    <w:rsid w:val="006B34D1"/>
    <w:rsid w:val="006B350C"/>
    <w:rsid w:val="006B3874"/>
    <w:rsid w:val="006B6031"/>
    <w:rsid w:val="006B60AD"/>
    <w:rsid w:val="006C0206"/>
    <w:rsid w:val="006C02E6"/>
    <w:rsid w:val="006C0D59"/>
    <w:rsid w:val="006C20E1"/>
    <w:rsid w:val="006C2716"/>
    <w:rsid w:val="006C3FB7"/>
    <w:rsid w:val="006C478F"/>
    <w:rsid w:val="006C7E40"/>
    <w:rsid w:val="006D0234"/>
    <w:rsid w:val="006D1070"/>
    <w:rsid w:val="006D176E"/>
    <w:rsid w:val="006D1F06"/>
    <w:rsid w:val="006D2124"/>
    <w:rsid w:val="006D2677"/>
    <w:rsid w:val="006D2D6E"/>
    <w:rsid w:val="006D37A2"/>
    <w:rsid w:val="006D4208"/>
    <w:rsid w:val="006D4F99"/>
    <w:rsid w:val="006D750F"/>
    <w:rsid w:val="006E03A5"/>
    <w:rsid w:val="006E3A75"/>
    <w:rsid w:val="006E5A1B"/>
    <w:rsid w:val="006F015C"/>
    <w:rsid w:val="006F4238"/>
    <w:rsid w:val="006F44B5"/>
    <w:rsid w:val="006F4971"/>
    <w:rsid w:val="006F566F"/>
    <w:rsid w:val="006F5F22"/>
    <w:rsid w:val="006F66FA"/>
    <w:rsid w:val="006F7F54"/>
    <w:rsid w:val="00700736"/>
    <w:rsid w:val="007012A0"/>
    <w:rsid w:val="007019F5"/>
    <w:rsid w:val="00702FC3"/>
    <w:rsid w:val="00703787"/>
    <w:rsid w:val="00703845"/>
    <w:rsid w:val="00703DCE"/>
    <w:rsid w:val="0070468E"/>
    <w:rsid w:val="007053C2"/>
    <w:rsid w:val="00705735"/>
    <w:rsid w:val="00705A0A"/>
    <w:rsid w:val="0070625D"/>
    <w:rsid w:val="0070783A"/>
    <w:rsid w:val="0071089B"/>
    <w:rsid w:val="00711C83"/>
    <w:rsid w:val="007124B8"/>
    <w:rsid w:val="007136DE"/>
    <w:rsid w:val="00713F8F"/>
    <w:rsid w:val="0071439C"/>
    <w:rsid w:val="007145F7"/>
    <w:rsid w:val="00714C14"/>
    <w:rsid w:val="0071583C"/>
    <w:rsid w:val="00716697"/>
    <w:rsid w:val="00716769"/>
    <w:rsid w:val="00716A20"/>
    <w:rsid w:val="00717AF7"/>
    <w:rsid w:val="00720D80"/>
    <w:rsid w:val="00721222"/>
    <w:rsid w:val="00721B96"/>
    <w:rsid w:val="00721E55"/>
    <w:rsid w:val="00722BE5"/>
    <w:rsid w:val="00723D9E"/>
    <w:rsid w:val="00727DAE"/>
    <w:rsid w:val="00727DFA"/>
    <w:rsid w:val="0073012C"/>
    <w:rsid w:val="00732234"/>
    <w:rsid w:val="007339BD"/>
    <w:rsid w:val="00733BB5"/>
    <w:rsid w:val="007360A4"/>
    <w:rsid w:val="00736B65"/>
    <w:rsid w:val="0073788F"/>
    <w:rsid w:val="00740442"/>
    <w:rsid w:val="00743196"/>
    <w:rsid w:val="007449FA"/>
    <w:rsid w:val="007456E4"/>
    <w:rsid w:val="007505FE"/>
    <w:rsid w:val="007510DB"/>
    <w:rsid w:val="00751938"/>
    <w:rsid w:val="00753059"/>
    <w:rsid w:val="007540A0"/>
    <w:rsid w:val="00755403"/>
    <w:rsid w:val="00755DA6"/>
    <w:rsid w:val="0075619D"/>
    <w:rsid w:val="00756F3A"/>
    <w:rsid w:val="00756FB9"/>
    <w:rsid w:val="007577C1"/>
    <w:rsid w:val="0076021D"/>
    <w:rsid w:val="0076175C"/>
    <w:rsid w:val="00762B25"/>
    <w:rsid w:val="00762F77"/>
    <w:rsid w:val="0076411B"/>
    <w:rsid w:val="0076569F"/>
    <w:rsid w:val="0076574D"/>
    <w:rsid w:val="00766C9B"/>
    <w:rsid w:val="0076750F"/>
    <w:rsid w:val="007676B5"/>
    <w:rsid w:val="007708B5"/>
    <w:rsid w:val="00771ADB"/>
    <w:rsid w:val="0077215D"/>
    <w:rsid w:val="00772304"/>
    <w:rsid w:val="00772742"/>
    <w:rsid w:val="007752E5"/>
    <w:rsid w:val="007768C8"/>
    <w:rsid w:val="00781260"/>
    <w:rsid w:val="0078496B"/>
    <w:rsid w:val="0078544F"/>
    <w:rsid w:val="0078712D"/>
    <w:rsid w:val="0079022C"/>
    <w:rsid w:val="00790FD6"/>
    <w:rsid w:val="00792116"/>
    <w:rsid w:val="00792E34"/>
    <w:rsid w:val="00792F17"/>
    <w:rsid w:val="00793CFE"/>
    <w:rsid w:val="007940E5"/>
    <w:rsid w:val="00794F3C"/>
    <w:rsid w:val="0079589F"/>
    <w:rsid w:val="007971E5"/>
    <w:rsid w:val="00797474"/>
    <w:rsid w:val="00797A13"/>
    <w:rsid w:val="007A0199"/>
    <w:rsid w:val="007A35E2"/>
    <w:rsid w:val="007A3757"/>
    <w:rsid w:val="007A4BB2"/>
    <w:rsid w:val="007A51EF"/>
    <w:rsid w:val="007A5F6F"/>
    <w:rsid w:val="007A69AE"/>
    <w:rsid w:val="007B0AB6"/>
    <w:rsid w:val="007B2912"/>
    <w:rsid w:val="007B2BBB"/>
    <w:rsid w:val="007B3781"/>
    <w:rsid w:val="007B3E1D"/>
    <w:rsid w:val="007B3F9D"/>
    <w:rsid w:val="007B4B5E"/>
    <w:rsid w:val="007B531C"/>
    <w:rsid w:val="007B5C68"/>
    <w:rsid w:val="007B5CA1"/>
    <w:rsid w:val="007B6420"/>
    <w:rsid w:val="007C0498"/>
    <w:rsid w:val="007C093D"/>
    <w:rsid w:val="007C09F3"/>
    <w:rsid w:val="007C0B07"/>
    <w:rsid w:val="007C0FB6"/>
    <w:rsid w:val="007C2E5A"/>
    <w:rsid w:val="007C32ED"/>
    <w:rsid w:val="007C4CD2"/>
    <w:rsid w:val="007C4CE3"/>
    <w:rsid w:val="007C5D3A"/>
    <w:rsid w:val="007C6D94"/>
    <w:rsid w:val="007D086A"/>
    <w:rsid w:val="007D0BBD"/>
    <w:rsid w:val="007D15A0"/>
    <w:rsid w:val="007D3852"/>
    <w:rsid w:val="007D42ED"/>
    <w:rsid w:val="007D47BB"/>
    <w:rsid w:val="007D4F33"/>
    <w:rsid w:val="007D5781"/>
    <w:rsid w:val="007D72AB"/>
    <w:rsid w:val="007E10C1"/>
    <w:rsid w:val="007E10D6"/>
    <w:rsid w:val="007E1896"/>
    <w:rsid w:val="007E1E34"/>
    <w:rsid w:val="007E2141"/>
    <w:rsid w:val="007E252B"/>
    <w:rsid w:val="007E25D2"/>
    <w:rsid w:val="007E3CC9"/>
    <w:rsid w:val="007E3E85"/>
    <w:rsid w:val="007E493C"/>
    <w:rsid w:val="007E5D6A"/>
    <w:rsid w:val="007E5D6E"/>
    <w:rsid w:val="007E6CDB"/>
    <w:rsid w:val="007E6E9A"/>
    <w:rsid w:val="007E7968"/>
    <w:rsid w:val="007E7A40"/>
    <w:rsid w:val="007F01E6"/>
    <w:rsid w:val="007F0680"/>
    <w:rsid w:val="007F1183"/>
    <w:rsid w:val="007F5C75"/>
    <w:rsid w:val="007F6EF1"/>
    <w:rsid w:val="007F72A2"/>
    <w:rsid w:val="007F76BF"/>
    <w:rsid w:val="0080066A"/>
    <w:rsid w:val="00800AA4"/>
    <w:rsid w:val="00802463"/>
    <w:rsid w:val="00802817"/>
    <w:rsid w:val="00802D56"/>
    <w:rsid w:val="0080338E"/>
    <w:rsid w:val="00803BA5"/>
    <w:rsid w:val="00803FB3"/>
    <w:rsid w:val="008041F2"/>
    <w:rsid w:val="008048F8"/>
    <w:rsid w:val="008058A9"/>
    <w:rsid w:val="008068D7"/>
    <w:rsid w:val="008076EB"/>
    <w:rsid w:val="00807DAA"/>
    <w:rsid w:val="00807E67"/>
    <w:rsid w:val="00807F6D"/>
    <w:rsid w:val="008103C7"/>
    <w:rsid w:val="008111CB"/>
    <w:rsid w:val="0081232E"/>
    <w:rsid w:val="008127E3"/>
    <w:rsid w:val="00813AA9"/>
    <w:rsid w:val="00813E4E"/>
    <w:rsid w:val="00814446"/>
    <w:rsid w:val="008144D7"/>
    <w:rsid w:val="00815132"/>
    <w:rsid w:val="008153E2"/>
    <w:rsid w:val="00815BC0"/>
    <w:rsid w:val="00817E7C"/>
    <w:rsid w:val="00821C24"/>
    <w:rsid w:val="00822614"/>
    <w:rsid w:val="008238F6"/>
    <w:rsid w:val="00826988"/>
    <w:rsid w:val="00827855"/>
    <w:rsid w:val="00830360"/>
    <w:rsid w:val="00832F40"/>
    <w:rsid w:val="0083307C"/>
    <w:rsid w:val="008332B8"/>
    <w:rsid w:val="0083485B"/>
    <w:rsid w:val="00835CE0"/>
    <w:rsid w:val="0083750E"/>
    <w:rsid w:val="00837FFA"/>
    <w:rsid w:val="0084062E"/>
    <w:rsid w:val="00841545"/>
    <w:rsid w:val="008415E1"/>
    <w:rsid w:val="008418A7"/>
    <w:rsid w:val="00841DF8"/>
    <w:rsid w:val="00843076"/>
    <w:rsid w:val="008438C3"/>
    <w:rsid w:val="00845BD7"/>
    <w:rsid w:val="00846A7F"/>
    <w:rsid w:val="00847C87"/>
    <w:rsid w:val="008518CE"/>
    <w:rsid w:val="0085205C"/>
    <w:rsid w:val="00852F18"/>
    <w:rsid w:val="008537BB"/>
    <w:rsid w:val="00854BA7"/>
    <w:rsid w:val="0085657B"/>
    <w:rsid w:val="0085721F"/>
    <w:rsid w:val="008575C2"/>
    <w:rsid w:val="00863918"/>
    <w:rsid w:val="00863CA4"/>
    <w:rsid w:val="00863DAC"/>
    <w:rsid w:val="00864048"/>
    <w:rsid w:val="00864066"/>
    <w:rsid w:val="0086422B"/>
    <w:rsid w:val="008654F6"/>
    <w:rsid w:val="0086628C"/>
    <w:rsid w:val="00867554"/>
    <w:rsid w:val="008709F6"/>
    <w:rsid w:val="0087138B"/>
    <w:rsid w:val="00871F01"/>
    <w:rsid w:val="00872A09"/>
    <w:rsid w:val="00872C12"/>
    <w:rsid w:val="008730AD"/>
    <w:rsid w:val="00873634"/>
    <w:rsid w:val="008741D7"/>
    <w:rsid w:val="00874C59"/>
    <w:rsid w:val="00875777"/>
    <w:rsid w:val="00875BD5"/>
    <w:rsid w:val="00877B07"/>
    <w:rsid w:val="00880536"/>
    <w:rsid w:val="0088146C"/>
    <w:rsid w:val="00881DC6"/>
    <w:rsid w:val="00881F0A"/>
    <w:rsid w:val="008821D1"/>
    <w:rsid w:val="008829C1"/>
    <w:rsid w:val="00882C28"/>
    <w:rsid w:val="00882DA2"/>
    <w:rsid w:val="00883D0F"/>
    <w:rsid w:val="008843FD"/>
    <w:rsid w:val="00884430"/>
    <w:rsid w:val="0088575B"/>
    <w:rsid w:val="00886630"/>
    <w:rsid w:val="008869A1"/>
    <w:rsid w:val="00886CBB"/>
    <w:rsid w:val="008877E4"/>
    <w:rsid w:val="00887A2F"/>
    <w:rsid w:val="00887E34"/>
    <w:rsid w:val="008902B3"/>
    <w:rsid w:val="00890DCB"/>
    <w:rsid w:val="0089230D"/>
    <w:rsid w:val="00892358"/>
    <w:rsid w:val="00892609"/>
    <w:rsid w:val="00892C15"/>
    <w:rsid w:val="00894658"/>
    <w:rsid w:val="00895806"/>
    <w:rsid w:val="00895D7F"/>
    <w:rsid w:val="00896116"/>
    <w:rsid w:val="008A1915"/>
    <w:rsid w:val="008A26A5"/>
    <w:rsid w:val="008A311B"/>
    <w:rsid w:val="008A3CF1"/>
    <w:rsid w:val="008A3E79"/>
    <w:rsid w:val="008A4D90"/>
    <w:rsid w:val="008A57F7"/>
    <w:rsid w:val="008A62EC"/>
    <w:rsid w:val="008A6679"/>
    <w:rsid w:val="008A66A6"/>
    <w:rsid w:val="008B0BE8"/>
    <w:rsid w:val="008B0C59"/>
    <w:rsid w:val="008B2113"/>
    <w:rsid w:val="008B2374"/>
    <w:rsid w:val="008B3160"/>
    <w:rsid w:val="008B3A42"/>
    <w:rsid w:val="008B3D6C"/>
    <w:rsid w:val="008B40ED"/>
    <w:rsid w:val="008B4E4F"/>
    <w:rsid w:val="008B5395"/>
    <w:rsid w:val="008B6865"/>
    <w:rsid w:val="008B7F8F"/>
    <w:rsid w:val="008C05D0"/>
    <w:rsid w:val="008C0BF1"/>
    <w:rsid w:val="008C165D"/>
    <w:rsid w:val="008C2535"/>
    <w:rsid w:val="008C29F7"/>
    <w:rsid w:val="008C3CD8"/>
    <w:rsid w:val="008C5AA6"/>
    <w:rsid w:val="008D0C81"/>
    <w:rsid w:val="008D0CCC"/>
    <w:rsid w:val="008D2393"/>
    <w:rsid w:val="008D2BC1"/>
    <w:rsid w:val="008D3D97"/>
    <w:rsid w:val="008D4223"/>
    <w:rsid w:val="008D44DA"/>
    <w:rsid w:val="008D598A"/>
    <w:rsid w:val="008D59F3"/>
    <w:rsid w:val="008D5D0C"/>
    <w:rsid w:val="008D5DD5"/>
    <w:rsid w:val="008D7BDD"/>
    <w:rsid w:val="008E137C"/>
    <w:rsid w:val="008E193D"/>
    <w:rsid w:val="008E2EA0"/>
    <w:rsid w:val="008E339D"/>
    <w:rsid w:val="008E33C3"/>
    <w:rsid w:val="008E3D90"/>
    <w:rsid w:val="008E4817"/>
    <w:rsid w:val="008E4DD7"/>
    <w:rsid w:val="008E59A9"/>
    <w:rsid w:val="008E5EFD"/>
    <w:rsid w:val="008E62A0"/>
    <w:rsid w:val="008F0350"/>
    <w:rsid w:val="008F276F"/>
    <w:rsid w:val="008F3035"/>
    <w:rsid w:val="008F3351"/>
    <w:rsid w:val="008F3998"/>
    <w:rsid w:val="008F3E66"/>
    <w:rsid w:val="008F4D16"/>
    <w:rsid w:val="008F5D19"/>
    <w:rsid w:val="008F79D9"/>
    <w:rsid w:val="0090048E"/>
    <w:rsid w:val="0090061A"/>
    <w:rsid w:val="0090157E"/>
    <w:rsid w:val="00902BC7"/>
    <w:rsid w:val="00903EF2"/>
    <w:rsid w:val="009040F8"/>
    <w:rsid w:val="009049FA"/>
    <w:rsid w:val="009053CB"/>
    <w:rsid w:val="009053E4"/>
    <w:rsid w:val="00907CAA"/>
    <w:rsid w:val="00910F80"/>
    <w:rsid w:val="009114D0"/>
    <w:rsid w:val="00912027"/>
    <w:rsid w:val="00913658"/>
    <w:rsid w:val="009138F1"/>
    <w:rsid w:val="00914313"/>
    <w:rsid w:val="00915164"/>
    <w:rsid w:val="009160AE"/>
    <w:rsid w:val="00916DF2"/>
    <w:rsid w:val="00916FAA"/>
    <w:rsid w:val="00917845"/>
    <w:rsid w:val="00920316"/>
    <w:rsid w:val="009210DA"/>
    <w:rsid w:val="00921688"/>
    <w:rsid w:val="00921E29"/>
    <w:rsid w:val="00921E36"/>
    <w:rsid w:val="009249C8"/>
    <w:rsid w:val="00926889"/>
    <w:rsid w:val="009273E2"/>
    <w:rsid w:val="00932FDE"/>
    <w:rsid w:val="0093426C"/>
    <w:rsid w:val="009350B6"/>
    <w:rsid w:val="009356C5"/>
    <w:rsid w:val="009368C0"/>
    <w:rsid w:val="00936FBE"/>
    <w:rsid w:val="009371D5"/>
    <w:rsid w:val="00937307"/>
    <w:rsid w:val="00941D63"/>
    <w:rsid w:val="0094282A"/>
    <w:rsid w:val="00942D93"/>
    <w:rsid w:val="009436EC"/>
    <w:rsid w:val="00943D66"/>
    <w:rsid w:val="00944632"/>
    <w:rsid w:val="00947704"/>
    <w:rsid w:val="00950398"/>
    <w:rsid w:val="00950762"/>
    <w:rsid w:val="00951068"/>
    <w:rsid w:val="0095120C"/>
    <w:rsid w:val="00951364"/>
    <w:rsid w:val="00951FFB"/>
    <w:rsid w:val="00952FD4"/>
    <w:rsid w:val="0095365A"/>
    <w:rsid w:val="00953E1D"/>
    <w:rsid w:val="009543E5"/>
    <w:rsid w:val="009545F0"/>
    <w:rsid w:val="009559E0"/>
    <w:rsid w:val="009562CE"/>
    <w:rsid w:val="00956DB8"/>
    <w:rsid w:val="009577E7"/>
    <w:rsid w:val="00957E7D"/>
    <w:rsid w:val="00957EC4"/>
    <w:rsid w:val="009605DE"/>
    <w:rsid w:val="009608FA"/>
    <w:rsid w:val="009619C3"/>
    <w:rsid w:val="00963484"/>
    <w:rsid w:val="00964254"/>
    <w:rsid w:val="0096482E"/>
    <w:rsid w:val="0096545B"/>
    <w:rsid w:val="00965517"/>
    <w:rsid w:val="009664F4"/>
    <w:rsid w:val="00967DDD"/>
    <w:rsid w:val="009709D6"/>
    <w:rsid w:val="00971381"/>
    <w:rsid w:val="009729C2"/>
    <w:rsid w:val="00972A79"/>
    <w:rsid w:val="00973559"/>
    <w:rsid w:val="00973A24"/>
    <w:rsid w:val="00974A03"/>
    <w:rsid w:val="00974EF7"/>
    <w:rsid w:val="0097551B"/>
    <w:rsid w:val="00976EE0"/>
    <w:rsid w:val="00980ACF"/>
    <w:rsid w:val="00981AEB"/>
    <w:rsid w:val="00982275"/>
    <w:rsid w:val="00982D77"/>
    <w:rsid w:val="009836F9"/>
    <w:rsid w:val="009848A3"/>
    <w:rsid w:val="00984EEC"/>
    <w:rsid w:val="0098512E"/>
    <w:rsid w:val="00987A52"/>
    <w:rsid w:val="0099011B"/>
    <w:rsid w:val="0099186D"/>
    <w:rsid w:val="00991C82"/>
    <w:rsid w:val="00991CF7"/>
    <w:rsid w:val="0099378A"/>
    <w:rsid w:val="009939F5"/>
    <w:rsid w:val="00994295"/>
    <w:rsid w:val="00995D9B"/>
    <w:rsid w:val="00995DEB"/>
    <w:rsid w:val="00996783"/>
    <w:rsid w:val="009A083E"/>
    <w:rsid w:val="009A1707"/>
    <w:rsid w:val="009A1AF7"/>
    <w:rsid w:val="009A38D8"/>
    <w:rsid w:val="009A45CE"/>
    <w:rsid w:val="009A49AD"/>
    <w:rsid w:val="009A51EC"/>
    <w:rsid w:val="009A619D"/>
    <w:rsid w:val="009A75D0"/>
    <w:rsid w:val="009B18E3"/>
    <w:rsid w:val="009B67C5"/>
    <w:rsid w:val="009B7BA9"/>
    <w:rsid w:val="009C01A4"/>
    <w:rsid w:val="009C0B03"/>
    <w:rsid w:val="009C153F"/>
    <w:rsid w:val="009C1ED8"/>
    <w:rsid w:val="009C48CD"/>
    <w:rsid w:val="009C4AFC"/>
    <w:rsid w:val="009C5C2F"/>
    <w:rsid w:val="009C6260"/>
    <w:rsid w:val="009C68F3"/>
    <w:rsid w:val="009C7CAA"/>
    <w:rsid w:val="009C7DDA"/>
    <w:rsid w:val="009D03E8"/>
    <w:rsid w:val="009D05BA"/>
    <w:rsid w:val="009D07C2"/>
    <w:rsid w:val="009D1A23"/>
    <w:rsid w:val="009D331C"/>
    <w:rsid w:val="009D41AF"/>
    <w:rsid w:val="009D46A6"/>
    <w:rsid w:val="009D6C4C"/>
    <w:rsid w:val="009D713C"/>
    <w:rsid w:val="009E1F3B"/>
    <w:rsid w:val="009E279E"/>
    <w:rsid w:val="009E4A2E"/>
    <w:rsid w:val="009E574B"/>
    <w:rsid w:val="009F0F0E"/>
    <w:rsid w:val="009F1791"/>
    <w:rsid w:val="009F17AB"/>
    <w:rsid w:val="009F1D24"/>
    <w:rsid w:val="009F2986"/>
    <w:rsid w:val="009F3B09"/>
    <w:rsid w:val="009F45B4"/>
    <w:rsid w:val="009F5F51"/>
    <w:rsid w:val="009F7A36"/>
    <w:rsid w:val="00A0042A"/>
    <w:rsid w:val="00A00D26"/>
    <w:rsid w:val="00A06394"/>
    <w:rsid w:val="00A0676B"/>
    <w:rsid w:val="00A06BAF"/>
    <w:rsid w:val="00A06D24"/>
    <w:rsid w:val="00A07016"/>
    <w:rsid w:val="00A073CF"/>
    <w:rsid w:val="00A07EB5"/>
    <w:rsid w:val="00A1122D"/>
    <w:rsid w:val="00A12107"/>
    <w:rsid w:val="00A12632"/>
    <w:rsid w:val="00A127D5"/>
    <w:rsid w:val="00A132E3"/>
    <w:rsid w:val="00A13E5C"/>
    <w:rsid w:val="00A14148"/>
    <w:rsid w:val="00A141B1"/>
    <w:rsid w:val="00A141E7"/>
    <w:rsid w:val="00A14EC0"/>
    <w:rsid w:val="00A1505E"/>
    <w:rsid w:val="00A168F3"/>
    <w:rsid w:val="00A16C51"/>
    <w:rsid w:val="00A17492"/>
    <w:rsid w:val="00A17EDA"/>
    <w:rsid w:val="00A21B2D"/>
    <w:rsid w:val="00A2223F"/>
    <w:rsid w:val="00A225BE"/>
    <w:rsid w:val="00A23553"/>
    <w:rsid w:val="00A23A7E"/>
    <w:rsid w:val="00A24C48"/>
    <w:rsid w:val="00A2541B"/>
    <w:rsid w:val="00A2544C"/>
    <w:rsid w:val="00A25B85"/>
    <w:rsid w:val="00A30287"/>
    <w:rsid w:val="00A306C2"/>
    <w:rsid w:val="00A3078A"/>
    <w:rsid w:val="00A30BED"/>
    <w:rsid w:val="00A31DBD"/>
    <w:rsid w:val="00A34014"/>
    <w:rsid w:val="00A346C3"/>
    <w:rsid w:val="00A349CE"/>
    <w:rsid w:val="00A3503D"/>
    <w:rsid w:val="00A351C4"/>
    <w:rsid w:val="00A36040"/>
    <w:rsid w:val="00A36A0A"/>
    <w:rsid w:val="00A40032"/>
    <w:rsid w:val="00A41092"/>
    <w:rsid w:val="00A43891"/>
    <w:rsid w:val="00A44BDB"/>
    <w:rsid w:val="00A4657C"/>
    <w:rsid w:val="00A47B31"/>
    <w:rsid w:val="00A47E6C"/>
    <w:rsid w:val="00A50ADD"/>
    <w:rsid w:val="00A51BF6"/>
    <w:rsid w:val="00A54B5D"/>
    <w:rsid w:val="00A55C01"/>
    <w:rsid w:val="00A55C19"/>
    <w:rsid w:val="00A57000"/>
    <w:rsid w:val="00A60E10"/>
    <w:rsid w:val="00A610AE"/>
    <w:rsid w:val="00A6580F"/>
    <w:rsid w:val="00A65865"/>
    <w:rsid w:val="00A66CC8"/>
    <w:rsid w:val="00A7033C"/>
    <w:rsid w:val="00A712E9"/>
    <w:rsid w:val="00A7165E"/>
    <w:rsid w:val="00A716A4"/>
    <w:rsid w:val="00A71F83"/>
    <w:rsid w:val="00A71F97"/>
    <w:rsid w:val="00A73144"/>
    <w:rsid w:val="00A73631"/>
    <w:rsid w:val="00A73722"/>
    <w:rsid w:val="00A737E4"/>
    <w:rsid w:val="00A739F0"/>
    <w:rsid w:val="00A73B10"/>
    <w:rsid w:val="00A75299"/>
    <w:rsid w:val="00A75DA3"/>
    <w:rsid w:val="00A75DC9"/>
    <w:rsid w:val="00A75DE8"/>
    <w:rsid w:val="00A76260"/>
    <w:rsid w:val="00A771DC"/>
    <w:rsid w:val="00A7785C"/>
    <w:rsid w:val="00A77D42"/>
    <w:rsid w:val="00A80092"/>
    <w:rsid w:val="00A806C9"/>
    <w:rsid w:val="00A80815"/>
    <w:rsid w:val="00A818C1"/>
    <w:rsid w:val="00A82363"/>
    <w:rsid w:val="00A8246A"/>
    <w:rsid w:val="00A83332"/>
    <w:rsid w:val="00A837C8"/>
    <w:rsid w:val="00A85479"/>
    <w:rsid w:val="00A85B91"/>
    <w:rsid w:val="00A86D4B"/>
    <w:rsid w:val="00A875D7"/>
    <w:rsid w:val="00A90BD9"/>
    <w:rsid w:val="00A91257"/>
    <w:rsid w:val="00A91A74"/>
    <w:rsid w:val="00A91A7E"/>
    <w:rsid w:val="00A91D4B"/>
    <w:rsid w:val="00A91EA1"/>
    <w:rsid w:val="00A921E3"/>
    <w:rsid w:val="00A94270"/>
    <w:rsid w:val="00A94292"/>
    <w:rsid w:val="00A95BCD"/>
    <w:rsid w:val="00A96293"/>
    <w:rsid w:val="00A9634E"/>
    <w:rsid w:val="00A97B99"/>
    <w:rsid w:val="00A97F6C"/>
    <w:rsid w:val="00AA1DB5"/>
    <w:rsid w:val="00AA1EF2"/>
    <w:rsid w:val="00AA3198"/>
    <w:rsid w:val="00AA36D0"/>
    <w:rsid w:val="00AA3990"/>
    <w:rsid w:val="00AA3F2E"/>
    <w:rsid w:val="00AA543D"/>
    <w:rsid w:val="00AA6129"/>
    <w:rsid w:val="00AA6351"/>
    <w:rsid w:val="00AA733A"/>
    <w:rsid w:val="00AB0AFD"/>
    <w:rsid w:val="00AB1552"/>
    <w:rsid w:val="00AB2A92"/>
    <w:rsid w:val="00AB41B0"/>
    <w:rsid w:val="00AB4C49"/>
    <w:rsid w:val="00AB7B71"/>
    <w:rsid w:val="00AC27FF"/>
    <w:rsid w:val="00AC2A91"/>
    <w:rsid w:val="00AC2D20"/>
    <w:rsid w:val="00AC3E5C"/>
    <w:rsid w:val="00AC4272"/>
    <w:rsid w:val="00AC5844"/>
    <w:rsid w:val="00AC6359"/>
    <w:rsid w:val="00AD0620"/>
    <w:rsid w:val="00AD0A0C"/>
    <w:rsid w:val="00AD1994"/>
    <w:rsid w:val="00AD1FD7"/>
    <w:rsid w:val="00AD31AD"/>
    <w:rsid w:val="00AD51BE"/>
    <w:rsid w:val="00AD51D2"/>
    <w:rsid w:val="00AD60B9"/>
    <w:rsid w:val="00AD6DF6"/>
    <w:rsid w:val="00AD7353"/>
    <w:rsid w:val="00AE0C56"/>
    <w:rsid w:val="00AE0EB6"/>
    <w:rsid w:val="00AE1785"/>
    <w:rsid w:val="00AE2BD3"/>
    <w:rsid w:val="00AE302E"/>
    <w:rsid w:val="00AE33CE"/>
    <w:rsid w:val="00AE4255"/>
    <w:rsid w:val="00AE4763"/>
    <w:rsid w:val="00AE55B7"/>
    <w:rsid w:val="00AE5E77"/>
    <w:rsid w:val="00AE610F"/>
    <w:rsid w:val="00AE66D3"/>
    <w:rsid w:val="00AE6B98"/>
    <w:rsid w:val="00AF000D"/>
    <w:rsid w:val="00AF2B5A"/>
    <w:rsid w:val="00AF41E7"/>
    <w:rsid w:val="00AF4577"/>
    <w:rsid w:val="00AF5652"/>
    <w:rsid w:val="00AF6731"/>
    <w:rsid w:val="00AF6932"/>
    <w:rsid w:val="00AF6CE2"/>
    <w:rsid w:val="00AF7240"/>
    <w:rsid w:val="00AF7AA4"/>
    <w:rsid w:val="00B00264"/>
    <w:rsid w:val="00B00369"/>
    <w:rsid w:val="00B00F1B"/>
    <w:rsid w:val="00B020C9"/>
    <w:rsid w:val="00B02B91"/>
    <w:rsid w:val="00B042A1"/>
    <w:rsid w:val="00B04ABC"/>
    <w:rsid w:val="00B04D24"/>
    <w:rsid w:val="00B053DF"/>
    <w:rsid w:val="00B06BF0"/>
    <w:rsid w:val="00B10AE0"/>
    <w:rsid w:val="00B132F4"/>
    <w:rsid w:val="00B14BA6"/>
    <w:rsid w:val="00B1554E"/>
    <w:rsid w:val="00B1593A"/>
    <w:rsid w:val="00B15945"/>
    <w:rsid w:val="00B15D96"/>
    <w:rsid w:val="00B164A6"/>
    <w:rsid w:val="00B164AC"/>
    <w:rsid w:val="00B16570"/>
    <w:rsid w:val="00B165D8"/>
    <w:rsid w:val="00B20306"/>
    <w:rsid w:val="00B2164C"/>
    <w:rsid w:val="00B21758"/>
    <w:rsid w:val="00B21B8D"/>
    <w:rsid w:val="00B21DE9"/>
    <w:rsid w:val="00B22149"/>
    <w:rsid w:val="00B22DB7"/>
    <w:rsid w:val="00B26E1A"/>
    <w:rsid w:val="00B276B3"/>
    <w:rsid w:val="00B31B0C"/>
    <w:rsid w:val="00B32198"/>
    <w:rsid w:val="00B3267C"/>
    <w:rsid w:val="00B32BA2"/>
    <w:rsid w:val="00B343A5"/>
    <w:rsid w:val="00B350B2"/>
    <w:rsid w:val="00B36D6C"/>
    <w:rsid w:val="00B37072"/>
    <w:rsid w:val="00B37B95"/>
    <w:rsid w:val="00B37C25"/>
    <w:rsid w:val="00B37CE7"/>
    <w:rsid w:val="00B404D0"/>
    <w:rsid w:val="00B433CC"/>
    <w:rsid w:val="00B44657"/>
    <w:rsid w:val="00B44979"/>
    <w:rsid w:val="00B46221"/>
    <w:rsid w:val="00B46955"/>
    <w:rsid w:val="00B52FAE"/>
    <w:rsid w:val="00B57E2B"/>
    <w:rsid w:val="00B61027"/>
    <w:rsid w:val="00B614C6"/>
    <w:rsid w:val="00B61722"/>
    <w:rsid w:val="00B61822"/>
    <w:rsid w:val="00B64A27"/>
    <w:rsid w:val="00B674CE"/>
    <w:rsid w:val="00B7306E"/>
    <w:rsid w:val="00B744A9"/>
    <w:rsid w:val="00B7462D"/>
    <w:rsid w:val="00B75CEB"/>
    <w:rsid w:val="00B75D36"/>
    <w:rsid w:val="00B817BD"/>
    <w:rsid w:val="00B81F4B"/>
    <w:rsid w:val="00B821FA"/>
    <w:rsid w:val="00B82891"/>
    <w:rsid w:val="00B82AF3"/>
    <w:rsid w:val="00B83E1E"/>
    <w:rsid w:val="00B86C62"/>
    <w:rsid w:val="00B87467"/>
    <w:rsid w:val="00B9113B"/>
    <w:rsid w:val="00B91F7F"/>
    <w:rsid w:val="00B93AF0"/>
    <w:rsid w:val="00B93D8C"/>
    <w:rsid w:val="00B9462F"/>
    <w:rsid w:val="00B96215"/>
    <w:rsid w:val="00B968D6"/>
    <w:rsid w:val="00B974E9"/>
    <w:rsid w:val="00BA3C36"/>
    <w:rsid w:val="00BA440E"/>
    <w:rsid w:val="00BA4712"/>
    <w:rsid w:val="00BA7861"/>
    <w:rsid w:val="00BA7C6F"/>
    <w:rsid w:val="00BB058C"/>
    <w:rsid w:val="00BB0816"/>
    <w:rsid w:val="00BB2359"/>
    <w:rsid w:val="00BB27E1"/>
    <w:rsid w:val="00BB28F8"/>
    <w:rsid w:val="00BB2D94"/>
    <w:rsid w:val="00BB2E00"/>
    <w:rsid w:val="00BB3085"/>
    <w:rsid w:val="00BB3A79"/>
    <w:rsid w:val="00BB4297"/>
    <w:rsid w:val="00BB4FC8"/>
    <w:rsid w:val="00BB591F"/>
    <w:rsid w:val="00BB598B"/>
    <w:rsid w:val="00BB6A7B"/>
    <w:rsid w:val="00BB6FC3"/>
    <w:rsid w:val="00BB76DE"/>
    <w:rsid w:val="00BC1DC3"/>
    <w:rsid w:val="00BC2876"/>
    <w:rsid w:val="00BC30A6"/>
    <w:rsid w:val="00BC4567"/>
    <w:rsid w:val="00BC4DA1"/>
    <w:rsid w:val="00BC6823"/>
    <w:rsid w:val="00BD0A07"/>
    <w:rsid w:val="00BD1C40"/>
    <w:rsid w:val="00BD216E"/>
    <w:rsid w:val="00BD4437"/>
    <w:rsid w:val="00BD481E"/>
    <w:rsid w:val="00BD4BC0"/>
    <w:rsid w:val="00BD4D42"/>
    <w:rsid w:val="00BD551F"/>
    <w:rsid w:val="00BD66DF"/>
    <w:rsid w:val="00BD70B6"/>
    <w:rsid w:val="00BD7B32"/>
    <w:rsid w:val="00BE064A"/>
    <w:rsid w:val="00BE1DAC"/>
    <w:rsid w:val="00BE2138"/>
    <w:rsid w:val="00BE4FD2"/>
    <w:rsid w:val="00BE5251"/>
    <w:rsid w:val="00BE61B8"/>
    <w:rsid w:val="00BE7410"/>
    <w:rsid w:val="00BE7B10"/>
    <w:rsid w:val="00BF01D2"/>
    <w:rsid w:val="00BF1E29"/>
    <w:rsid w:val="00BF3D59"/>
    <w:rsid w:val="00BF5795"/>
    <w:rsid w:val="00BF6AB1"/>
    <w:rsid w:val="00BF723D"/>
    <w:rsid w:val="00BF786E"/>
    <w:rsid w:val="00C0013B"/>
    <w:rsid w:val="00C01634"/>
    <w:rsid w:val="00C01C57"/>
    <w:rsid w:val="00C021AC"/>
    <w:rsid w:val="00C02871"/>
    <w:rsid w:val="00C02A00"/>
    <w:rsid w:val="00C03612"/>
    <w:rsid w:val="00C03A54"/>
    <w:rsid w:val="00C03CF8"/>
    <w:rsid w:val="00C044FE"/>
    <w:rsid w:val="00C044FF"/>
    <w:rsid w:val="00C051AD"/>
    <w:rsid w:val="00C065FE"/>
    <w:rsid w:val="00C072ED"/>
    <w:rsid w:val="00C10400"/>
    <w:rsid w:val="00C10510"/>
    <w:rsid w:val="00C113FF"/>
    <w:rsid w:val="00C1157E"/>
    <w:rsid w:val="00C1312C"/>
    <w:rsid w:val="00C1332E"/>
    <w:rsid w:val="00C16E9F"/>
    <w:rsid w:val="00C1752D"/>
    <w:rsid w:val="00C17C40"/>
    <w:rsid w:val="00C202D1"/>
    <w:rsid w:val="00C21707"/>
    <w:rsid w:val="00C2179C"/>
    <w:rsid w:val="00C21C29"/>
    <w:rsid w:val="00C22458"/>
    <w:rsid w:val="00C22647"/>
    <w:rsid w:val="00C22DD1"/>
    <w:rsid w:val="00C237D7"/>
    <w:rsid w:val="00C2591E"/>
    <w:rsid w:val="00C25D77"/>
    <w:rsid w:val="00C25E7A"/>
    <w:rsid w:val="00C26D40"/>
    <w:rsid w:val="00C27044"/>
    <w:rsid w:val="00C2793B"/>
    <w:rsid w:val="00C302F4"/>
    <w:rsid w:val="00C3151E"/>
    <w:rsid w:val="00C318DC"/>
    <w:rsid w:val="00C32663"/>
    <w:rsid w:val="00C32B8C"/>
    <w:rsid w:val="00C33205"/>
    <w:rsid w:val="00C35338"/>
    <w:rsid w:val="00C37370"/>
    <w:rsid w:val="00C423FD"/>
    <w:rsid w:val="00C43B9F"/>
    <w:rsid w:val="00C43BC0"/>
    <w:rsid w:val="00C43D2F"/>
    <w:rsid w:val="00C45E7E"/>
    <w:rsid w:val="00C46594"/>
    <w:rsid w:val="00C47ACA"/>
    <w:rsid w:val="00C501E1"/>
    <w:rsid w:val="00C50249"/>
    <w:rsid w:val="00C506D9"/>
    <w:rsid w:val="00C50A23"/>
    <w:rsid w:val="00C50A46"/>
    <w:rsid w:val="00C50BBA"/>
    <w:rsid w:val="00C51D4B"/>
    <w:rsid w:val="00C51EF8"/>
    <w:rsid w:val="00C5218A"/>
    <w:rsid w:val="00C52A00"/>
    <w:rsid w:val="00C52FC6"/>
    <w:rsid w:val="00C53691"/>
    <w:rsid w:val="00C54854"/>
    <w:rsid w:val="00C556E0"/>
    <w:rsid w:val="00C55B7F"/>
    <w:rsid w:val="00C57AE6"/>
    <w:rsid w:val="00C617DA"/>
    <w:rsid w:val="00C62108"/>
    <w:rsid w:val="00C62BBB"/>
    <w:rsid w:val="00C6429E"/>
    <w:rsid w:val="00C647B4"/>
    <w:rsid w:val="00C64F45"/>
    <w:rsid w:val="00C65D2A"/>
    <w:rsid w:val="00C70A9A"/>
    <w:rsid w:val="00C71C8C"/>
    <w:rsid w:val="00C71EC2"/>
    <w:rsid w:val="00C7236A"/>
    <w:rsid w:val="00C72C6E"/>
    <w:rsid w:val="00C73312"/>
    <w:rsid w:val="00C73684"/>
    <w:rsid w:val="00C737FF"/>
    <w:rsid w:val="00C73A70"/>
    <w:rsid w:val="00C73A9B"/>
    <w:rsid w:val="00C74CD2"/>
    <w:rsid w:val="00C7526E"/>
    <w:rsid w:val="00C75865"/>
    <w:rsid w:val="00C7623E"/>
    <w:rsid w:val="00C815EA"/>
    <w:rsid w:val="00C826BC"/>
    <w:rsid w:val="00C82B30"/>
    <w:rsid w:val="00C8595D"/>
    <w:rsid w:val="00C86063"/>
    <w:rsid w:val="00C8748D"/>
    <w:rsid w:val="00C87CC3"/>
    <w:rsid w:val="00C87F6A"/>
    <w:rsid w:val="00C90FC7"/>
    <w:rsid w:val="00C92565"/>
    <w:rsid w:val="00C92F28"/>
    <w:rsid w:val="00C94519"/>
    <w:rsid w:val="00C954D8"/>
    <w:rsid w:val="00C97144"/>
    <w:rsid w:val="00C97D39"/>
    <w:rsid w:val="00CA0478"/>
    <w:rsid w:val="00CA0D9A"/>
    <w:rsid w:val="00CA26DE"/>
    <w:rsid w:val="00CA3301"/>
    <w:rsid w:val="00CA46B6"/>
    <w:rsid w:val="00CA4EE1"/>
    <w:rsid w:val="00CA53E3"/>
    <w:rsid w:val="00CA5EB8"/>
    <w:rsid w:val="00CA675F"/>
    <w:rsid w:val="00CA7054"/>
    <w:rsid w:val="00CA77F1"/>
    <w:rsid w:val="00CB14C6"/>
    <w:rsid w:val="00CB41D3"/>
    <w:rsid w:val="00CB50C3"/>
    <w:rsid w:val="00CB5315"/>
    <w:rsid w:val="00CB5513"/>
    <w:rsid w:val="00CB5E12"/>
    <w:rsid w:val="00CB63F9"/>
    <w:rsid w:val="00CC0702"/>
    <w:rsid w:val="00CC21A0"/>
    <w:rsid w:val="00CC2423"/>
    <w:rsid w:val="00CC278F"/>
    <w:rsid w:val="00CC479D"/>
    <w:rsid w:val="00CC5D6C"/>
    <w:rsid w:val="00CC61AA"/>
    <w:rsid w:val="00CD0660"/>
    <w:rsid w:val="00CD16D4"/>
    <w:rsid w:val="00CD1E81"/>
    <w:rsid w:val="00CD2675"/>
    <w:rsid w:val="00CD294C"/>
    <w:rsid w:val="00CD2C35"/>
    <w:rsid w:val="00CD36C8"/>
    <w:rsid w:val="00CD5899"/>
    <w:rsid w:val="00CD598F"/>
    <w:rsid w:val="00CD69F6"/>
    <w:rsid w:val="00CE0082"/>
    <w:rsid w:val="00CE3C68"/>
    <w:rsid w:val="00CE4281"/>
    <w:rsid w:val="00CE55E0"/>
    <w:rsid w:val="00CF2600"/>
    <w:rsid w:val="00CF35CF"/>
    <w:rsid w:val="00CF363D"/>
    <w:rsid w:val="00CF4527"/>
    <w:rsid w:val="00CF5D97"/>
    <w:rsid w:val="00CF6E13"/>
    <w:rsid w:val="00D003EB"/>
    <w:rsid w:val="00D00D13"/>
    <w:rsid w:val="00D0194A"/>
    <w:rsid w:val="00D02890"/>
    <w:rsid w:val="00D065B3"/>
    <w:rsid w:val="00D0795C"/>
    <w:rsid w:val="00D07DC3"/>
    <w:rsid w:val="00D10012"/>
    <w:rsid w:val="00D102A6"/>
    <w:rsid w:val="00D124DE"/>
    <w:rsid w:val="00D13B84"/>
    <w:rsid w:val="00D15510"/>
    <w:rsid w:val="00D15AB6"/>
    <w:rsid w:val="00D15C3E"/>
    <w:rsid w:val="00D15C7B"/>
    <w:rsid w:val="00D1647B"/>
    <w:rsid w:val="00D20ADE"/>
    <w:rsid w:val="00D22282"/>
    <w:rsid w:val="00D22F80"/>
    <w:rsid w:val="00D237B5"/>
    <w:rsid w:val="00D23813"/>
    <w:rsid w:val="00D2511D"/>
    <w:rsid w:val="00D25AF3"/>
    <w:rsid w:val="00D267BF"/>
    <w:rsid w:val="00D269C0"/>
    <w:rsid w:val="00D30C10"/>
    <w:rsid w:val="00D31631"/>
    <w:rsid w:val="00D32C81"/>
    <w:rsid w:val="00D32E4C"/>
    <w:rsid w:val="00D3483D"/>
    <w:rsid w:val="00D34D8A"/>
    <w:rsid w:val="00D40C19"/>
    <w:rsid w:val="00D40D79"/>
    <w:rsid w:val="00D4147B"/>
    <w:rsid w:val="00D41D2F"/>
    <w:rsid w:val="00D42E76"/>
    <w:rsid w:val="00D433A0"/>
    <w:rsid w:val="00D43498"/>
    <w:rsid w:val="00D434C8"/>
    <w:rsid w:val="00D43D98"/>
    <w:rsid w:val="00D46CEB"/>
    <w:rsid w:val="00D472F4"/>
    <w:rsid w:val="00D50952"/>
    <w:rsid w:val="00D509B7"/>
    <w:rsid w:val="00D50CD7"/>
    <w:rsid w:val="00D51045"/>
    <w:rsid w:val="00D52025"/>
    <w:rsid w:val="00D52151"/>
    <w:rsid w:val="00D547FB"/>
    <w:rsid w:val="00D551AE"/>
    <w:rsid w:val="00D553EA"/>
    <w:rsid w:val="00D55412"/>
    <w:rsid w:val="00D579B5"/>
    <w:rsid w:val="00D6097B"/>
    <w:rsid w:val="00D618D6"/>
    <w:rsid w:val="00D62276"/>
    <w:rsid w:val="00D63CB6"/>
    <w:rsid w:val="00D65ACC"/>
    <w:rsid w:val="00D66817"/>
    <w:rsid w:val="00D668C6"/>
    <w:rsid w:val="00D67263"/>
    <w:rsid w:val="00D67EC4"/>
    <w:rsid w:val="00D702EA"/>
    <w:rsid w:val="00D70BD5"/>
    <w:rsid w:val="00D713B4"/>
    <w:rsid w:val="00D71AD6"/>
    <w:rsid w:val="00D720F0"/>
    <w:rsid w:val="00D72DB1"/>
    <w:rsid w:val="00D735F5"/>
    <w:rsid w:val="00D73EF4"/>
    <w:rsid w:val="00D744B5"/>
    <w:rsid w:val="00D74796"/>
    <w:rsid w:val="00D74F94"/>
    <w:rsid w:val="00D7720D"/>
    <w:rsid w:val="00D8063E"/>
    <w:rsid w:val="00D80823"/>
    <w:rsid w:val="00D8123D"/>
    <w:rsid w:val="00D813C8"/>
    <w:rsid w:val="00D8277A"/>
    <w:rsid w:val="00D827F7"/>
    <w:rsid w:val="00D82C75"/>
    <w:rsid w:val="00D841C4"/>
    <w:rsid w:val="00D84623"/>
    <w:rsid w:val="00D8496A"/>
    <w:rsid w:val="00D849C9"/>
    <w:rsid w:val="00D85D93"/>
    <w:rsid w:val="00D864B7"/>
    <w:rsid w:val="00D86EB9"/>
    <w:rsid w:val="00D87C2A"/>
    <w:rsid w:val="00D87F01"/>
    <w:rsid w:val="00D87F34"/>
    <w:rsid w:val="00D9002C"/>
    <w:rsid w:val="00D90488"/>
    <w:rsid w:val="00D9095F"/>
    <w:rsid w:val="00D924A4"/>
    <w:rsid w:val="00D924DB"/>
    <w:rsid w:val="00D926BA"/>
    <w:rsid w:val="00D93966"/>
    <w:rsid w:val="00D95417"/>
    <w:rsid w:val="00D9656D"/>
    <w:rsid w:val="00D972AB"/>
    <w:rsid w:val="00DA0FA1"/>
    <w:rsid w:val="00DA110B"/>
    <w:rsid w:val="00DA1FAB"/>
    <w:rsid w:val="00DA337F"/>
    <w:rsid w:val="00DA49AE"/>
    <w:rsid w:val="00DA4E12"/>
    <w:rsid w:val="00DA6CD3"/>
    <w:rsid w:val="00DA7A69"/>
    <w:rsid w:val="00DB0F13"/>
    <w:rsid w:val="00DB15EF"/>
    <w:rsid w:val="00DB164D"/>
    <w:rsid w:val="00DB1B0D"/>
    <w:rsid w:val="00DB1F7E"/>
    <w:rsid w:val="00DB2C67"/>
    <w:rsid w:val="00DB2DDB"/>
    <w:rsid w:val="00DB3519"/>
    <w:rsid w:val="00DB4743"/>
    <w:rsid w:val="00DB5E65"/>
    <w:rsid w:val="00DB6B1F"/>
    <w:rsid w:val="00DB7633"/>
    <w:rsid w:val="00DB7D0D"/>
    <w:rsid w:val="00DB7F02"/>
    <w:rsid w:val="00DC0715"/>
    <w:rsid w:val="00DC08CB"/>
    <w:rsid w:val="00DC0B9F"/>
    <w:rsid w:val="00DC106D"/>
    <w:rsid w:val="00DC21A9"/>
    <w:rsid w:val="00DC23B6"/>
    <w:rsid w:val="00DC2E11"/>
    <w:rsid w:val="00DC2F80"/>
    <w:rsid w:val="00DC31D3"/>
    <w:rsid w:val="00DC5BA4"/>
    <w:rsid w:val="00DC63D7"/>
    <w:rsid w:val="00DC6AA2"/>
    <w:rsid w:val="00DC6FDD"/>
    <w:rsid w:val="00DD03D9"/>
    <w:rsid w:val="00DD09F9"/>
    <w:rsid w:val="00DD1061"/>
    <w:rsid w:val="00DD2142"/>
    <w:rsid w:val="00DD2E12"/>
    <w:rsid w:val="00DD3C6B"/>
    <w:rsid w:val="00DD3E43"/>
    <w:rsid w:val="00DD3E83"/>
    <w:rsid w:val="00DD63F5"/>
    <w:rsid w:val="00DD75E5"/>
    <w:rsid w:val="00DE1084"/>
    <w:rsid w:val="00DE11E1"/>
    <w:rsid w:val="00DE14CD"/>
    <w:rsid w:val="00DE2D0A"/>
    <w:rsid w:val="00DE5B10"/>
    <w:rsid w:val="00DE5E00"/>
    <w:rsid w:val="00DE6379"/>
    <w:rsid w:val="00DE6A98"/>
    <w:rsid w:val="00DE6F4E"/>
    <w:rsid w:val="00DF33C2"/>
    <w:rsid w:val="00DF3E43"/>
    <w:rsid w:val="00DF4AAA"/>
    <w:rsid w:val="00E0389A"/>
    <w:rsid w:val="00E05D57"/>
    <w:rsid w:val="00E063F0"/>
    <w:rsid w:val="00E06E9D"/>
    <w:rsid w:val="00E07B5A"/>
    <w:rsid w:val="00E07FE9"/>
    <w:rsid w:val="00E10431"/>
    <w:rsid w:val="00E112CD"/>
    <w:rsid w:val="00E1359C"/>
    <w:rsid w:val="00E14680"/>
    <w:rsid w:val="00E151FF"/>
    <w:rsid w:val="00E155F7"/>
    <w:rsid w:val="00E158CC"/>
    <w:rsid w:val="00E208D8"/>
    <w:rsid w:val="00E2149A"/>
    <w:rsid w:val="00E21F9D"/>
    <w:rsid w:val="00E2230C"/>
    <w:rsid w:val="00E2299C"/>
    <w:rsid w:val="00E22D00"/>
    <w:rsid w:val="00E2519C"/>
    <w:rsid w:val="00E2525C"/>
    <w:rsid w:val="00E260F9"/>
    <w:rsid w:val="00E270A3"/>
    <w:rsid w:val="00E27375"/>
    <w:rsid w:val="00E2782A"/>
    <w:rsid w:val="00E300CA"/>
    <w:rsid w:val="00E31262"/>
    <w:rsid w:val="00E317D2"/>
    <w:rsid w:val="00E32256"/>
    <w:rsid w:val="00E328D2"/>
    <w:rsid w:val="00E32B55"/>
    <w:rsid w:val="00E32F07"/>
    <w:rsid w:val="00E33082"/>
    <w:rsid w:val="00E3333C"/>
    <w:rsid w:val="00E3411C"/>
    <w:rsid w:val="00E34D93"/>
    <w:rsid w:val="00E34E10"/>
    <w:rsid w:val="00E355B9"/>
    <w:rsid w:val="00E36AF5"/>
    <w:rsid w:val="00E3739C"/>
    <w:rsid w:val="00E3747C"/>
    <w:rsid w:val="00E40376"/>
    <w:rsid w:val="00E408E7"/>
    <w:rsid w:val="00E40FBA"/>
    <w:rsid w:val="00E42043"/>
    <w:rsid w:val="00E4225F"/>
    <w:rsid w:val="00E433C7"/>
    <w:rsid w:val="00E4403F"/>
    <w:rsid w:val="00E45F34"/>
    <w:rsid w:val="00E5072F"/>
    <w:rsid w:val="00E51458"/>
    <w:rsid w:val="00E5159D"/>
    <w:rsid w:val="00E51EEB"/>
    <w:rsid w:val="00E526E8"/>
    <w:rsid w:val="00E52826"/>
    <w:rsid w:val="00E53686"/>
    <w:rsid w:val="00E53783"/>
    <w:rsid w:val="00E5493E"/>
    <w:rsid w:val="00E54F18"/>
    <w:rsid w:val="00E55868"/>
    <w:rsid w:val="00E55BB4"/>
    <w:rsid w:val="00E56F07"/>
    <w:rsid w:val="00E575A1"/>
    <w:rsid w:val="00E57A49"/>
    <w:rsid w:val="00E607C4"/>
    <w:rsid w:val="00E61207"/>
    <w:rsid w:val="00E6263A"/>
    <w:rsid w:val="00E626D9"/>
    <w:rsid w:val="00E6343B"/>
    <w:rsid w:val="00E645CA"/>
    <w:rsid w:val="00E64E6D"/>
    <w:rsid w:val="00E650FE"/>
    <w:rsid w:val="00E6527A"/>
    <w:rsid w:val="00E6750F"/>
    <w:rsid w:val="00E70A00"/>
    <w:rsid w:val="00E711E9"/>
    <w:rsid w:val="00E716A8"/>
    <w:rsid w:val="00E720A1"/>
    <w:rsid w:val="00E7332A"/>
    <w:rsid w:val="00E749B6"/>
    <w:rsid w:val="00E75B32"/>
    <w:rsid w:val="00E75F84"/>
    <w:rsid w:val="00E76C50"/>
    <w:rsid w:val="00E775B9"/>
    <w:rsid w:val="00E80A8B"/>
    <w:rsid w:val="00E80B6D"/>
    <w:rsid w:val="00E81CBA"/>
    <w:rsid w:val="00E81EF1"/>
    <w:rsid w:val="00E81FC6"/>
    <w:rsid w:val="00E826A3"/>
    <w:rsid w:val="00E833B3"/>
    <w:rsid w:val="00E83575"/>
    <w:rsid w:val="00E83677"/>
    <w:rsid w:val="00E846C3"/>
    <w:rsid w:val="00E84764"/>
    <w:rsid w:val="00E849A8"/>
    <w:rsid w:val="00E8576F"/>
    <w:rsid w:val="00E862BB"/>
    <w:rsid w:val="00E868B5"/>
    <w:rsid w:val="00E90E05"/>
    <w:rsid w:val="00E91B3D"/>
    <w:rsid w:val="00E9299B"/>
    <w:rsid w:val="00E94B42"/>
    <w:rsid w:val="00EA16AC"/>
    <w:rsid w:val="00EA20ED"/>
    <w:rsid w:val="00EA2120"/>
    <w:rsid w:val="00EA3227"/>
    <w:rsid w:val="00EA3F8C"/>
    <w:rsid w:val="00EA40FB"/>
    <w:rsid w:val="00EA7A29"/>
    <w:rsid w:val="00EA7CE3"/>
    <w:rsid w:val="00EB05C3"/>
    <w:rsid w:val="00EB0AE8"/>
    <w:rsid w:val="00EB108E"/>
    <w:rsid w:val="00EB140B"/>
    <w:rsid w:val="00EB1A45"/>
    <w:rsid w:val="00EB1C2E"/>
    <w:rsid w:val="00EB3227"/>
    <w:rsid w:val="00EB3AD9"/>
    <w:rsid w:val="00EB5376"/>
    <w:rsid w:val="00EB55F8"/>
    <w:rsid w:val="00EB59FA"/>
    <w:rsid w:val="00EB6608"/>
    <w:rsid w:val="00EB684B"/>
    <w:rsid w:val="00EC025F"/>
    <w:rsid w:val="00EC0569"/>
    <w:rsid w:val="00EC11AF"/>
    <w:rsid w:val="00EC1F99"/>
    <w:rsid w:val="00EC2449"/>
    <w:rsid w:val="00EC35F5"/>
    <w:rsid w:val="00EC36D5"/>
    <w:rsid w:val="00EC431B"/>
    <w:rsid w:val="00EC6849"/>
    <w:rsid w:val="00ED0726"/>
    <w:rsid w:val="00ED0B6C"/>
    <w:rsid w:val="00ED0DF3"/>
    <w:rsid w:val="00ED2400"/>
    <w:rsid w:val="00ED41E3"/>
    <w:rsid w:val="00ED46EF"/>
    <w:rsid w:val="00ED47C9"/>
    <w:rsid w:val="00ED5010"/>
    <w:rsid w:val="00ED507F"/>
    <w:rsid w:val="00ED612E"/>
    <w:rsid w:val="00EE16B3"/>
    <w:rsid w:val="00EE272B"/>
    <w:rsid w:val="00EE2C07"/>
    <w:rsid w:val="00EE3CC6"/>
    <w:rsid w:val="00EE4C6A"/>
    <w:rsid w:val="00EE504D"/>
    <w:rsid w:val="00EE59CA"/>
    <w:rsid w:val="00EE5C96"/>
    <w:rsid w:val="00EE726A"/>
    <w:rsid w:val="00EE74FB"/>
    <w:rsid w:val="00EF004F"/>
    <w:rsid w:val="00EF0663"/>
    <w:rsid w:val="00EF0FC4"/>
    <w:rsid w:val="00EF2B3A"/>
    <w:rsid w:val="00EF50E3"/>
    <w:rsid w:val="00EF5621"/>
    <w:rsid w:val="00EF6A6C"/>
    <w:rsid w:val="00EF6AD2"/>
    <w:rsid w:val="00EF74CC"/>
    <w:rsid w:val="00F01444"/>
    <w:rsid w:val="00F01E62"/>
    <w:rsid w:val="00F02058"/>
    <w:rsid w:val="00F02474"/>
    <w:rsid w:val="00F024B9"/>
    <w:rsid w:val="00F02D35"/>
    <w:rsid w:val="00F039A5"/>
    <w:rsid w:val="00F04B94"/>
    <w:rsid w:val="00F05C19"/>
    <w:rsid w:val="00F062AB"/>
    <w:rsid w:val="00F064CF"/>
    <w:rsid w:val="00F06F28"/>
    <w:rsid w:val="00F06F6E"/>
    <w:rsid w:val="00F072E5"/>
    <w:rsid w:val="00F076BD"/>
    <w:rsid w:val="00F07E7D"/>
    <w:rsid w:val="00F110A4"/>
    <w:rsid w:val="00F12325"/>
    <w:rsid w:val="00F12AA7"/>
    <w:rsid w:val="00F130CA"/>
    <w:rsid w:val="00F131EF"/>
    <w:rsid w:val="00F1485C"/>
    <w:rsid w:val="00F15E04"/>
    <w:rsid w:val="00F15E0D"/>
    <w:rsid w:val="00F161DE"/>
    <w:rsid w:val="00F16926"/>
    <w:rsid w:val="00F17026"/>
    <w:rsid w:val="00F20097"/>
    <w:rsid w:val="00F215D1"/>
    <w:rsid w:val="00F21724"/>
    <w:rsid w:val="00F2185A"/>
    <w:rsid w:val="00F21C4F"/>
    <w:rsid w:val="00F25C81"/>
    <w:rsid w:val="00F27469"/>
    <w:rsid w:val="00F3049E"/>
    <w:rsid w:val="00F31EE8"/>
    <w:rsid w:val="00F334F6"/>
    <w:rsid w:val="00F36C4F"/>
    <w:rsid w:val="00F36E22"/>
    <w:rsid w:val="00F36F8A"/>
    <w:rsid w:val="00F375FC"/>
    <w:rsid w:val="00F3780E"/>
    <w:rsid w:val="00F41CD3"/>
    <w:rsid w:val="00F450DE"/>
    <w:rsid w:val="00F45386"/>
    <w:rsid w:val="00F45CB6"/>
    <w:rsid w:val="00F45E46"/>
    <w:rsid w:val="00F4684B"/>
    <w:rsid w:val="00F470EB"/>
    <w:rsid w:val="00F47675"/>
    <w:rsid w:val="00F47D17"/>
    <w:rsid w:val="00F50628"/>
    <w:rsid w:val="00F50E0C"/>
    <w:rsid w:val="00F50FAB"/>
    <w:rsid w:val="00F5151B"/>
    <w:rsid w:val="00F5451F"/>
    <w:rsid w:val="00F5547E"/>
    <w:rsid w:val="00F56E50"/>
    <w:rsid w:val="00F57AE6"/>
    <w:rsid w:val="00F57FE8"/>
    <w:rsid w:val="00F60411"/>
    <w:rsid w:val="00F608DB"/>
    <w:rsid w:val="00F60E50"/>
    <w:rsid w:val="00F61742"/>
    <w:rsid w:val="00F61D51"/>
    <w:rsid w:val="00F62350"/>
    <w:rsid w:val="00F62C3E"/>
    <w:rsid w:val="00F62FCE"/>
    <w:rsid w:val="00F63A92"/>
    <w:rsid w:val="00F63B2B"/>
    <w:rsid w:val="00F63D4A"/>
    <w:rsid w:val="00F65747"/>
    <w:rsid w:val="00F66FC5"/>
    <w:rsid w:val="00F67012"/>
    <w:rsid w:val="00F67C7E"/>
    <w:rsid w:val="00F70785"/>
    <w:rsid w:val="00F72146"/>
    <w:rsid w:val="00F73A51"/>
    <w:rsid w:val="00F746C3"/>
    <w:rsid w:val="00F760A5"/>
    <w:rsid w:val="00F765E8"/>
    <w:rsid w:val="00F76AAB"/>
    <w:rsid w:val="00F77C09"/>
    <w:rsid w:val="00F77D10"/>
    <w:rsid w:val="00F810A4"/>
    <w:rsid w:val="00F81EAB"/>
    <w:rsid w:val="00F820F8"/>
    <w:rsid w:val="00F821A8"/>
    <w:rsid w:val="00F82209"/>
    <w:rsid w:val="00F8236D"/>
    <w:rsid w:val="00F82986"/>
    <w:rsid w:val="00F82FA6"/>
    <w:rsid w:val="00F84B23"/>
    <w:rsid w:val="00F8563C"/>
    <w:rsid w:val="00F856FF"/>
    <w:rsid w:val="00F8613D"/>
    <w:rsid w:val="00F86B89"/>
    <w:rsid w:val="00F90E12"/>
    <w:rsid w:val="00F9274F"/>
    <w:rsid w:val="00F930D3"/>
    <w:rsid w:val="00F93BE8"/>
    <w:rsid w:val="00F95A49"/>
    <w:rsid w:val="00F95DA6"/>
    <w:rsid w:val="00F97582"/>
    <w:rsid w:val="00F9785F"/>
    <w:rsid w:val="00FA3D91"/>
    <w:rsid w:val="00FA5406"/>
    <w:rsid w:val="00FA6733"/>
    <w:rsid w:val="00FA7945"/>
    <w:rsid w:val="00FA7EB3"/>
    <w:rsid w:val="00FB3367"/>
    <w:rsid w:val="00FB3C44"/>
    <w:rsid w:val="00FB3C8A"/>
    <w:rsid w:val="00FB4752"/>
    <w:rsid w:val="00FB48A3"/>
    <w:rsid w:val="00FB48FA"/>
    <w:rsid w:val="00FB6F16"/>
    <w:rsid w:val="00FB74CA"/>
    <w:rsid w:val="00FB7FE9"/>
    <w:rsid w:val="00FC0104"/>
    <w:rsid w:val="00FC1C7D"/>
    <w:rsid w:val="00FC24FA"/>
    <w:rsid w:val="00FC3401"/>
    <w:rsid w:val="00FC4404"/>
    <w:rsid w:val="00FC495E"/>
    <w:rsid w:val="00FC5A0A"/>
    <w:rsid w:val="00FC6ADA"/>
    <w:rsid w:val="00FC6B73"/>
    <w:rsid w:val="00FC7026"/>
    <w:rsid w:val="00FC7A30"/>
    <w:rsid w:val="00FD009A"/>
    <w:rsid w:val="00FD0E87"/>
    <w:rsid w:val="00FD111B"/>
    <w:rsid w:val="00FD1ADF"/>
    <w:rsid w:val="00FD1F6A"/>
    <w:rsid w:val="00FD2324"/>
    <w:rsid w:val="00FD2F42"/>
    <w:rsid w:val="00FD3742"/>
    <w:rsid w:val="00FD42E6"/>
    <w:rsid w:val="00FD4B30"/>
    <w:rsid w:val="00FD5131"/>
    <w:rsid w:val="00FD7292"/>
    <w:rsid w:val="00FE088A"/>
    <w:rsid w:val="00FE0B52"/>
    <w:rsid w:val="00FE23A1"/>
    <w:rsid w:val="00FE3662"/>
    <w:rsid w:val="00FE3AFA"/>
    <w:rsid w:val="00FE4F55"/>
    <w:rsid w:val="00FE5F8A"/>
    <w:rsid w:val="00FE5FA1"/>
    <w:rsid w:val="00FE60D6"/>
    <w:rsid w:val="00FE707C"/>
    <w:rsid w:val="00FE7755"/>
    <w:rsid w:val="00FE7BBA"/>
    <w:rsid w:val="00FF074F"/>
    <w:rsid w:val="00FF094A"/>
    <w:rsid w:val="00FF0AFC"/>
    <w:rsid w:val="00FF0C76"/>
    <w:rsid w:val="00FF1843"/>
    <w:rsid w:val="00FF1849"/>
    <w:rsid w:val="00FF1B6B"/>
    <w:rsid w:val="00FF3339"/>
    <w:rsid w:val="00FF427A"/>
    <w:rsid w:val="00FF4B1F"/>
    <w:rsid w:val="00FF4B7A"/>
    <w:rsid w:val="00FF643A"/>
    <w:rsid w:val="01592FD7"/>
    <w:rsid w:val="01A50F3E"/>
    <w:rsid w:val="024B817A"/>
    <w:rsid w:val="02889AA7"/>
    <w:rsid w:val="02B8A677"/>
    <w:rsid w:val="03212FF3"/>
    <w:rsid w:val="039CFB24"/>
    <w:rsid w:val="03BDFE5C"/>
    <w:rsid w:val="04BD1937"/>
    <w:rsid w:val="04BDE10D"/>
    <w:rsid w:val="04EA7D83"/>
    <w:rsid w:val="04F2C027"/>
    <w:rsid w:val="0509767B"/>
    <w:rsid w:val="05156767"/>
    <w:rsid w:val="0584938C"/>
    <w:rsid w:val="05BECB60"/>
    <w:rsid w:val="05C1D630"/>
    <w:rsid w:val="05E6DAF6"/>
    <w:rsid w:val="062E7245"/>
    <w:rsid w:val="06ACD6D1"/>
    <w:rsid w:val="06E0AD44"/>
    <w:rsid w:val="06E18CBE"/>
    <w:rsid w:val="070B2759"/>
    <w:rsid w:val="07345FFB"/>
    <w:rsid w:val="0742DD13"/>
    <w:rsid w:val="0742FD67"/>
    <w:rsid w:val="07C3172A"/>
    <w:rsid w:val="08346F80"/>
    <w:rsid w:val="086694D7"/>
    <w:rsid w:val="0898E973"/>
    <w:rsid w:val="08AF10C4"/>
    <w:rsid w:val="08C3BE4D"/>
    <w:rsid w:val="09AA049D"/>
    <w:rsid w:val="09F9026C"/>
    <w:rsid w:val="0A432712"/>
    <w:rsid w:val="0A7675D1"/>
    <w:rsid w:val="0AE1FA3D"/>
    <w:rsid w:val="0AF33736"/>
    <w:rsid w:val="0B117FC5"/>
    <w:rsid w:val="0B14412A"/>
    <w:rsid w:val="0B720265"/>
    <w:rsid w:val="0B83A572"/>
    <w:rsid w:val="0C0C4CB9"/>
    <w:rsid w:val="0CF81CB0"/>
    <w:rsid w:val="0D1B6A5A"/>
    <w:rsid w:val="0D3440B8"/>
    <w:rsid w:val="0D560EEA"/>
    <w:rsid w:val="0DD3441A"/>
    <w:rsid w:val="0DE20CD7"/>
    <w:rsid w:val="0E35E382"/>
    <w:rsid w:val="0E4381D0"/>
    <w:rsid w:val="0ED1C1FC"/>
    <w:rsid w:val="0ED7ECB3"/>
    <w:rsid w:val="0F49EAFB"/>
    <w:rsid w:val="0F4FB122"/>
    <w:rsid w:val="0F674CCD"/>
    <w:rsid w:val="0F720A2A"/>
    <w:rsid w:val="0F8D0EFE"/>
    <w:rsid w:val="0F8D6560"/>
    <w:rsid w:val="0FF0933F"/>
    <w:rsid w:val="10416091"/>
    <w:rsid w:val="11031D2E"/>
    <w:rsid w:val="11326222"/>
    <w:rsid w:val="11424A65"/>
    <w:rsid w:val="11F17ED6"/>
    <w:rsid w:val="12514E91"/>
    <w:rsid w:val="12A234BA"/>
    <w:rsid w:val="12CDB179"/>
    <w:rsid w:val="12DAB7EE"/>
    <w:rsid w:val="12E95DF9"/>
    <w:rsid w:val="132976A2"/>
    <w:rsid w:val="138AA8E2"/>
    <w:rsid w:val="138EC17F"/>
    <w:rsid w:val="13E11CB8"/>
    <w:rsid w:val="142B9B54"/>
    <w:rsid w:val="146981DA"/>
    <w:rsid w:val="146F6353"/>
    <w:rsid w:val="1514D1B4"/>
    <w:rsid w:val="15283D09"/>
    <w:rsid w:val="155596AA"/>
    <w:rsid w:val="156B4AB7"/>
    <w:rsid w:val="1605523B"/>
    <w:rsid w:val="16B2FFF5"/>
    <w:rsid w:val="16F762B5"/>
    <w:rsid w:val="16FB9B9A"/>
    <w:rsid w:val="17022516"/>
    <w:rsid w:val="17A1229C"/>
    <w:rsid w:val="1802003D"/>
    <w:rsid w:val="185C9947"/>
    <w:rsid w:val="18A5ED95"/>
    <w:rsid w:val="190FD8BF"/>
    <w:rsid w:val="19173704"/>
    <w:rsid w:val="19CC99AB"/>
    <w:rsid w:val="19DF184E"/>
    <w:rsid w:val="1AD8C35E"/>
    <w:rsid w:val="1AE13F71"/>
    <w:rsid w:val="1AEB7510"/>
    <w:rsid w:val="1B989027"/>
    <w:rsid w:val="1CA41ECB"/>
    <w:rsid w:val="1CB8DD6D"/>
    <w:rsid w:val="1D673403"/>
    <w:rsid w:val="1DF7E87F"/>
    <w:rsid w:val="1E2B7885"/>
    <w:rsid w:val="1E7A20F1"/>
    <w:rsid w:val="1EEC595D"/>
    <w:rsid w:val="1EEEE26E"/>
    <w:rsid w:val="1F279C37"/>
    <w:rsid w:val="1F2A3A4B"/>
    <w:rsid w:val="1F322D51"/>
    <w:rsid w:val="20C5A8BA"/>
    <w:rsid w:val="20CC2F26"/>
    <w:rsid w:val="210F33E0"/>
    <w:rsid w:val="214598BC"/>
    <w:rsid w:val="214804E2"/>
    <w:rsid w:val="21656D36"/>
    <w:rsid w:val="21A326F6"/>
    <w:rsid w:val="21B4C15E"/>
    <w:rsid w:val="21E6A21D"/>
    <w:rsid w:val="226CF5F2"/>
    <w:rsid w:val="22FB936D"/>
    <w:rsid w:val="2358D94F"/>
    <w:rsid w:val="2372F63B"/>
    <w:rsid w:val="23809845"/>
    <w:rsid w:val="23829603"/>
    <w:rsid w:val="23A95606"/>
    <w:rsid w:val="23B660F0"/>
    <w:rsid w:val="23CE2997"/>
    <w:rsid w:val="23E40B78"/>
    <w:rsid w:val="24771BAF"/>
    <w:rsid w:val="24CA83CC"/>
    <w:rsid w:val="24D5C099"/>
    <w:rsid w:val="25191BBA"/>
    <w:rsid w:val="251E52ED"/>
    <w:rsid w:val="25A0B30B"/>
    <w:rsid w:val="25CF72FD"/>
    <w:rsid w:val="25D73DCF"/>
    <w:rsid w:val="25E5B0AF"/>
    <w:rsid w:val="25EB8FB7"/>
    <w:rsid w:val="26611A95"/>
    <w:rsid w:val="26872D73"/>
    <w:rsid w:val="268B75B6"/>
    <w:rsid w:val="26907A11"/>
    <w:rsid w:val="26A3ED5F"/>
    <w:rsid w:val="26C6C046"/>
    <w:rsid w:val="26CEB365"/>
    <w:rsid w:val="27164789"/>
    <w:rsid w:val="275F371A"/>
    <w:rsid w:val="2772B7E1"/>
    <w:rsid w:val="279E7B6F"/>
    <w:rsid w:val="27ABCEC6"/>
    <w:rsid w:val="27AF1B77"/>
    <w:rsid w:val="27FD54B2"/>
    <w:rsid w:val="282C4A72"/>
    <w:rsid w:val="2837F5E2"/>
    <w:rsid w:val="28791605"/>
    <w:rsid w:val="28926206"/>
    <w:rsid w:val="289C1F91"/>
    <w:rsid w:val="293CF51B"/>
    <w:rsid w:val="295A0DC7"/>
    <w:rsid w:val="2964B7C4"/>
    <w:rsid w:val="2A0E5259"/>
    <w:rsid w:val="2A3EB963"/>
    <w:rsid w:val="2ACB5F30"/>
    <w:rsid w:val="2B12D684"/>
    <w:rsid w:val="2B2B8F9D"/>
    <w:rsid w:val="2B31B56C"/>
    <w:rsid w:val="2B8B9B38"/>
    <w:rsid w:val="2B8D4FEE"/>
    <w:rsid w:val="2BA22488"/>
    <w:rsid w:val="2BFFB304"/>
    <w:rsid w:val="2C4AB8C8"/>
    <w:rsid w:val="2C5DA9FB"/>
    <w:rsid w:val="2C672F91"/>
    <w:rsid w:val="2C828C9A"/>
    <w:rsid w:val="2C988688"/>
    <w:rsid w:val="2C9C9B8D"/>
    <w:rsid w:val="2CD3945C"/>
    <w:rsid w:val="2D03243E"/>
    <w:rsid w:val="2D21A50E"/>
    <w:rsid w:val="2D3B4858"/>
    <w:rsid w:val="2D73F295"/>
    <w:rsid w:val="2D78EE34"/>
    <w:rsid w:val="2D9420BA"/>
    <w:rsid w:val="2DC8B422"/>
    <w:rsid w:val="2DE7EB09"/>
    <w:rsid w:val="2DF323F3"/>
    <w:rsid w:val="2E19CA2C"/>
    <w:rsid w:val="2E484EA6"/>
    <w:rsid w:val="2E95D6E7"/>
    <w:rsid w:val="2EBFF882"/>
    <w:rsid w:val="2EC77395"/>
    <w:rsid w:val="2ECB90F3"/>
    <w:rsid w:val="2EDB43C5"/>
    <w:rsid w:val="2EE02CAB"/>
    <w:rsid w:val="2F1C536C"/>
    <w:rsid w:val="2F4BBE71"/>
    <w:rsid w:val="2F924F4B"/>
    <w:rsid w:val="2F9EE10D"/>
    <w:rsid w:val="3006A154"/>
    <w:rsid w:val="304ECE6F"/>
    <w:rsid w:val="304F899F"/>
    <w:rsid w:val="30592AE2"/>
    <w:rsid w:val="307E94ED"/>
    <w:rsid w:val="309E20A6"/>
    <w:rsid w:val="30A55104"/>
    <w:rsid w:val="30E35CD5"/>
    <w:rsid w:val="30E3BA0A"/>
    <w:rsid w:val="31498A7A"/>
    <w:rsid w:val="3149E9CB"/>
    <w:rsid w:val="3150961B"/>
    <w:rsid w:val="3177A515"/>
    <w:rsid w:val="317E3BB9"/>
    <w:rsid w:val="31CADB86"/>
    <w:rsid w:val="32620EAA"/>
    <w:rsid w:val="32C6EFAB"/>
    <w:rsid w:val="3332D305"/>
    <w:rsid w:val="33490AED"/>
    <w:rsid w:val="339BC66A"/>
    <w:rsid w:val="33B38B9F"/>
    <w:rsid w:val="33DE99AE"/>
    <w:rsid w:val="341B5ACC"/>
    <w:rsid w:val="34337524"/>
    <w:rsid w:val="3448FC1D"/>
    <w:rsid w:val="344E816D"/>
    <w:rsid w:val="34A9F091"/>
    <w:rsid w:val="34C63704"/>
    <w:rsid w:val="34C6D262"/>
    <w:rsid w:val="351ED2DB"/>
    <w:rsid w:val="3557AA11"/>
    <w:rsid w:val="35DB3AF7"/>
    <w:rsid w:val="361F6872"/>
    <w:rsid w:val="36468F48"/>
    <w:rsid w:val="36614E45"/>
    <w:rsid w:val="36620765"/>
    <w:rsid w:val="36752EFD"/>
    <w:rsid w:val="3739D331"/>
    <w:rsid w:val="373C3BDF"/>
    <w:rsid w:val="37C6FB81"/>
    <w:rsid w:val="37C8A559"/>
    <w:rsid w:val="394ECA51"/>
    <w:rsid w:val="395F3DAF"/>
    <w:rsid w:val="39B4DDFA"/>
    <w:rsid w:val="39CA0D0E"/>
    <w:rsid w:val="3A269A23"/>
    <w:rsid w:val="3A3B85E1"/>
    <w:rsid w:val="3A6ED161"/>
    <w:rsid w:val="3A8977EE"/>
    <w:rsid w:val="3A9FA303"/>
    <w:rsid w:val="3B72DCE6"/>
    <w:rsid w:val="3B746701"/>
    <w:rsid w:val="3BE6635F"/>
    <w:rsid w:val="3BF431E9"/>
    <w:rsid w:val="3C5792BF"/>
    <w:rsid w:val="3C7AF57B"/>
    <w:rsid w:val="3C866B13"/>
    <w:rsid w:val="3C8C102B"/>
    <w:rsid w:val="3C94D70C"/>
    <w:rsid w:val="3CA49A2E"/>
    <w:rsid w:val="3CAE186F"/>
    <w:rsid w:val="3CD9BA2E"/>
    <w:rsid w:val="3CDD1856"/>
    <w:rsid w:val="3CE47081"/>
    <w:rsid w:val="3CE7365F"/>
    <w:rsid w:val="3D4B8F9B"/>
    <w:rsid w:val="3D8237FD"/>
    <w:rsid w:val="3DD0E063"/>
    <w:rsid w:val="3DD8F5BA"/>
    <w:rsid w:val="3E218597"/>
    <w:rsid w:val="3E638F10"/>
    <w:rsid w:val="3E8E34F3"/>
    <w:rsid w:val="3E9BC5AA"/>
    <w:rsid w:val="3ED2D349"/>
    <w:rsid w:val="3F200B69"/>
    <w:rsid w:val="3FCD6669"/>
    <w:rsid w:val="4005095D"/>
    <w:rsid w:val="408E9A7E"/>
    <w:rsid w:val="40B7B40B"/>
    <w:rsid w:val="40C0E5AA"/>
    <w:rsid w:val="40F9A98B"/>
    <w:rsid w:val="41247D76"/>
    <w:rsid w:val="41262754"/>
    <w:rsid w:val="41351D97"/>
    <w:rsid w:val="414A57D6"/>
    <w:rsid w:val="419ADB49"/>
    <w:rsid w:val="41C197EE"/>
    <w:rsid w:val="41EFA548"/>
    <w:rsid w:val="4207CC14"/>
    <w:rsid w:val="42A9195E"/>
    <w:rsid w:val="42B44AE0"/>
    <w:rsid w:val="430F40CE"/>
    <w:rsid w:val="4344D416"/>
    <w:rsid w:val="4350DA0B"/>
    <w:rsid w:val="438E1645"/>
    <w:rsid w:val="44163AF3"/>
    <w:rsid w:val="4434477C"/>
    <w:rsid w:val="443902CA"/>
    <w:rsid w:val="44903C42"/>
    <w:rsid w:val="452BC568"/>
    <w:rsid w:val="461533C8"/>
    <w:rsid w:val="46E2596E"/>
    <w:rsid w:val="46E7F491"/>
    <w:rsid w:val="4750A2B2"/>
    <w:rsid w:val="47D5ED43"/>
    <w:rsid w:val="486A9D1F"/>
    <w:rsid w:val="4883C84B"/>
    <w:rsid w:val="48B28017"/>
    <w:rsid w:val="49476B51"/>
    <w:rsid w:val="4948646E"/>
    <w:rsid w:val="49A1538D"/>
    <w:rsid w:val="4A4012C3"/>
    <w:rsid w:val="4AA304D2"/>
    <w:rsid w:val="4AA85C2D"/>
    <w:rsid w:val="4B3CE13E"/>
    <w:rsid w:val="4B4B7BBE"/>
    <w:rsid w:val="4B6CF1D0"/>
    <w:rsid w:val="4B7B5AB0"/>
    <w:rsid w:val="4BB58CE5"/>
    <w:rsid w:val="4BE56614"/>
    <w:rsid w:val="4BE6933B"/>
    <w:rsid w:val="4BE9CB96"/>
    <w:rsid w:val="4C18C128"/>
    <w:rsid w:val="4C9B1439"/>
    <w:rsid w:val="4C9C6E1A"/>
    <w:rsid w:val="4CC1E457"/>
    <w:rsid w:val="4E05A6D1"/>
    <w:rsid w:val="4E662C8D"/>
    <w:rsid w:val="4E763954"/>
    <w:rsid w:val="4ECDE600"/>
    <w:rsid w:val="4F01E736"/>
    <w:rsid w:val="4F2210B6"/>
    <w:rsid w:val="4F227D56"/>
    <w:rsid w:val="4FAEFAD2"/>
    <w:rsid w:val="5007E9F1"/>
    <w:rsid w:val="50962BEA"/>
    <w:rsid w:val="5099A55D"/>
    <w:rsid w:val="510265E0"/>
    <w:rsid w:val="514BAE0D"/>
    <w:rsid w:val="516D4E3E"/>
    <w:rsid w:val="51FEF71F"/>
    <w:rsid w:val="5225327C"/>
    <w:rsid w:val="5253CFFF"/>
    <w:rsid w:val="526E94DD"/>
    <w:rsid w:val="52741C8A"/>
    <w:rsid w:val="52928B0D"/>
    <w:rsid w:val="52A8A004"/>
    <w:rsid w:val="52B2EA72"/>
    <w:rsid w:val="52B3D1CE"/>
    <w:rsid w:val="52D2F2EE"/>
    <w:rsid w:val="5384B37F"/>
    <w:rsid w:val="53FE30F9"/>
    <w:rsid w:val="54009DCE"/>
    <w:rsid w:val="541EB8D7"/>
    <w:rsid w:val="54753D42"/>
    <w:rsid w:val="54AE0811"/>
    <w:rsid w:val="55251AFB"/>
    <w:rsid w:val="552A5227"/>
    <w:rsid w:val="55DAF5A6"/>
    <w:rsid w:val="55F54F74"/>
    <w:rsid w:val="56159136"/>
    <w:rsid w:val="564F7597"/>
    <w:rsid w:val="570CFA80"/>
    <w:rsid w:val="571F9105"/>
    <w:rsid w:val="5744C97C"/>
    <w:rsid w:val="574B3C0C"/>
    <w:rsid w:val="57544B30"/>
    <w:rsid w:val="577456CC"/>
    <w:rsid w:val="57B2E12C"/>
    <w:rsid w:val="582256AA"/>
    <w:rsid w:val="585845FD"/>
    <w:rsid w:val="58833D57"/>
    <w:rsid w:val="58A554AA"/>
    <w:rsid w:val="58DAB2EE"/>
    <w:rsid w:val="58E3C1FD"/>
    <w:rsid w:val="59382E8B"/>
    <w:rsid w:val="59C9D055"/>
    <w:rsid w:val="59DA1375"/>
    <w:rsid w:val="5A149F4B"/>
    <w:rsid w:val="5A788E50"/>
    <w:rsid w:val="5B3571EB"/>
    <w:rsid w:val="5B571633"/>
    <w:rsid w:val="5B90E88B"/>
    <w:rsid w:val="5BC9F3EC"/>
    <w:rsid w:val="5C5AE6DA"/>
    <w:rsid w:val="5CA981C7"/>
    <w:rsid w:val="5CD8E92A"/>
    <w:rsid w:val="5CF52CB4"/>
    <w:rsid w:val="5CFC83B5"/>
    <w:rsid w:val="5D08595B"/>
    <w:rsid w:val="5D722340"/>
    <w:rsid w:val="5DB4D18C"/>
    <w:rsid w:val="5E0668B1"/>
    <w:rsid w:val="5E379B44"/>
    <w:rsid w:val="5E4BB42A"/>
    <w:rsid w:val="5E7449F9"/>
    <w:rsid w:val="5E7B7A57"/>
    <w:rsid w:val="5E87B8EC"/>
    <w:rsid w:val="5EBA5EB6"/>
    <w:rsid w:val="5EED62AC"/>
    <w:rsid w:val="5EFBEE46"/>
    <w:rsid w:val="5F0774BE"/>
    <w:rsid w:val="5FA3B9D2"/>
    <w:rsid w:val="5FB31994"/>
    <w:rsid w:val="5FEA14FA"/>
    <w:rsid w:val="600F6460"/>
    <w:rsid w:val="603B02F1"/>
    <w:rsid w:val="60524DAC"/>
    <w:rsid w:val="6078A2EA"/>
    <w:rsid w:val="612AE0F3"/>
    <w:rsid w:val="61378D89"/>
    <w:rsid w:val="6163E2C2"/>
    <w:rsid w:val="62338F08"/>
    <w:rsid w:val="62466BD1"/>
    <w:rsid w:val="625349E1"/>
    <w:rsid w:val="62A1E487"/>
    <w:rsid w:val="62C6B154"/>
    <w:rsid w:val="63505942"/>
    <w:rsid w:val="63603ADF"/>
    <w:rsid w:val="63692E83"/>
    <w:rsid w:val="63EB59D4"/>
    <w:rsid w:val="63ECFFBC"/>
    <w:rsid w:val="64B19AD6"/>
    <w:rsid w:val="64C6913F"/>
    <w:rsid w:val="64CBA57C"/>
    <w:rsid w:val="650F2D5B"/>
    <w:rsid w:val="6536DC3A"/>
    <w:rsid w:val="658B313B"/>
    <w:rsid w:val="65DF4E55"/>
    <w:rsid w:val="65EC1E9E"/>
    <w:rsid w:val="66317CD8"/>
    <w:rsid w:val="663FFD51"/>
    <w:rsid w:val="664D2D8B"/>
    <w:rsid w:val="665C867C"/>
    <w:rsid w:val="667F237E"/>
    <w:rsid w:val="67963BB1"/>
    <w:rsid w:val="67D3EE21"/>
    <w:rsid w:val="67F6FD18"/>
    <w:rsid w:val="67F9E746"/>
    <w:rsid w:val="68429773"/>
    <w:rsid w:val="68A5D156"/>
    <w:rsid w:val="6935F2D8"/>
    <w:rsid w:val="6960A195"/>
    <w:rsid w:val="69769CF7"/>
    <w:rsid w:val="6992CD79"/>
    <w:rsid w:val="69B53323"/>
    <w:rsid w:val="6A559007"/>
    <w:rsid w:val="6A58E337"/>
    <w:rsid w:val="6A8C83E2"/>
    <w:rsid w:val="6AAFC956"/>
    <w:rsid w:val="6AB28D56"/>
    <w:rsid w:val="6C268DFF"/>
    <w:rsid w:val="6C7D88E9"/>
    <w:rsid w:val="6C9A0FB9"/>
    <w:rsid w:val="6CFA2934"/>
    <w:rsid w:val="6D708C78"/>
    <w:rsid w:val="6DD49F9A"/>
    <w:rsid w:val="6E6FC7F3"/>
    <w:rsid w:val="6E874106"/>
    <w:rsid w:val="6E996D21"/>
    <w:rsid w:val="6ED7C85E"/>
    <w:rsid w:val="6F2CC6A0"/>
    <w:rsid w:val="6F4305D7"/>
    <w:rsid w:val="6F53A6C3"/>
    <w:rsid w:val="6F671218"/>
    <w:rsid w:val="700837BD"/>
    <w:rsid w:val="705BD12A"/>
    <w:rsid w:val="7079AD6E"/>
    <w:rsid w:val="70C0497E"/>
    <w:rsid w:val="713E394A"/>
    <w:rsid w:val="714F8305"/>
    <w:rsid w:val="7190EDC0"/>
    <w:rsid w:val="71980B64"/>
    <w:rsid w:val="71A1A6C4"/>
    <w:rsid w:val="71B25071"/>
    <w:rsid w:val="71BEE1C8"/>
    <w:rsid w:val="7207E175"/>
    <w:rsid w:val="725D26D0"/>
    <w:rsid w:val="72B924AA"/>
    <w:rsid w:val="72F3669E"/>
    <w:rsid w:val="7334CCED"/>
    <w:rsid w:val="73B82836"/>
    <w:rsid w:val="73E458A3"/>
    <w:rsid w:val="740177B4"/>
    <w:rsid w:val="748E7757"/>
    <w:rsid w:val="751F9FBE"/>
    <w:rsid w:val="753FE3D4"/>
    <w:rsid w:val="759F5424"/>
    <w:rsid w:val="75AC5EF7"/>
    <w:rsid w:val="75DFB17F"/>
    <w:rsid w:val="760FA4F3"/>
    <w:rsid w:val="76E381EB"/>
    <w:rsid w:val="76F2B16F"/>
    <w:rsid w:val="76F2D273"/>
    <w:rsid w:val="7729B5B9"/>
    <w:rsid w:val="772A96E8"/>
    <w:rsid w:val="774F505E"/>
    <w:rsid w:val="77AE870D"/>
    <w:rsid w:val="77D33B31"/>
    <w:rsid w:val="783BF24B"/>
    <w:rsid w:val="78C3E2A6"/>
    <w:rsid w:val="793B2D94"/>
    <w:rsid w:val="79C1A264"/>
    <w:rsid w:val="79CA13C0"/>
    <w:rsid w:val="7B0E637D"/>
    <w:rsid w:val="7B31707E"/>
    <w:rsid w:val="7B473EDC"/>
    <w:rsid w:val="7BBB2C86"/>
    <w:rsid w:val="7BE492BC"/>
    <w:rsid w:val="7BE564F9"/>
    <w:rsid w:val="7C0A8499"/>
    <w:rsid w:val="7D480806"/>
    <w:rsid w:val="7D6D0E74"/>
    <w:rsid w:val="7D77F622"/>
    <w:rsid w:val="7D7A0CC5"/>
    <w:rsid w:val="7DBCBBFF"/>
    <w:rsid w:val="7DDC8699"/>
    <w:rsid w:val="7DDCB00F"/>
    <w:rsid w:val="7DF10CC1"/>
    <w:rsid w:val="7E0EDDBC"/>
    <w:rsid w:val="7E40C3A8"/>
    <w:rsid w:val="7E66E012"/>
    <w:rsid w:val="7E7041F4"/>
    <w:rsid w:val="7F13C683"/>
    <w:rsid w:val="7FCA85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710390"/>
  <w15:docId w15:val="{B802D723-FB0C-461F-9394-4E2BB351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2ED"/>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43891"/>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D43E2"/>
    <w:rPr>
      <w:rFonts w:ascii="Cambria" w:eastAsia="Times New Roman" w:hAnsi="Cambria" w:cs="Times New Roman"/>
      <w:b/>
      <w:bCs/>
      <w:kern w:val="32"/>
      <w:sz w:val="32"/>
      <w:szCs w:val="32"/>
    </w:rPr>
  </w:style>
  <w:style w:type="character" w:customStyle="1" w:styleId="Heading2Char">
    <w:name w:val="Heading 2 Char"/>
    <w:link w:val="Heading2"/>
    <w:uiPriority w:val="99"/>
    <w:semiHidden/>
    <w:locked/>
    <w:rsid w:val="00A43891"/>
    <w:rPr>
      <w:rFonts w:ascii="Cambria" w:hAnsi="Cambria" w:cs="Times New Roman"/>
      <w:b/>
      <w:bCs/>
      <w:color w:val="4F81BD"/>
      <w:sz w:val="26"/>
      <w:szCs w:val="26"/>
    </w:rPr>
  </w:style>
  <w:style w:type="paragraph" w:styleId="Header">
    <w:name w:val="header"/>
    <w:basedOn w:val="Normal"/>
    <w:link w:val="HeaderChar"/>
    <w:uiPriority w:val="99"/>
    <w:rsid w:val="00A14148"/>
    <w:pPr>
      <w:tabs>
        <w:tab w:val="center" w:pos="4513"/>
        <w:tab w:val="right" w:pos="9026"/>
      </w:tabs>
    </w:pPr>
  </w:style>
  <w:style w:type="character" w:customStyle="1" w:styleId="HeaderChar">
    <w:name w:val="Header Char"/>
    <w:link w:val="Header"/>
    <w:uiPriority w:val="99"/>
    <w:locked/>
    <w:rsid w:val="00A14148"/>
    <w:rPr>
      <w:rFonts w:cs="Times New Roman"/>
      <w:sz w:val="24"/>
      <w:szCs w:val="24"/>
    </w:rPr>
  </w:style>
  <w:style w:type="paragraph" w:styleId="Footer">
    <w:name w:val="footer"/>
    <w:basedOn w:val="Normal"/>
    <w:link w:val="FooterChar"/>
    <w:uiPriority w:val="99"/>
    <w:rsid w:val="00A14148"/>
    <w:pPr>
      <w:tabs>
        <w:tab w:val="center" w:pos="4513"/>
        <w:tab w:val="right" w:pos="9026"/>
      </w:tabs>
    </w:pPr>
  </w:style>
  <w:style w:type="character" w:customStyle="1" w:styleId="FooterChar">
    <w:name w:val="Footer Char"/>
    <w:link w:val="Footer"/>
    <w:uiPriority w:val="99"/>
    <w:locked/>
    <w:rsid w:val="00A14148"/>
    <w:rPr>
      <w:rFonts w:cs="Times New Roman"/>
      <w:sz w:val="24"/>
      <w:szCs w:val="24"/>
    </w:rPr>
  </w:style>
  <w:style w:type="paragraph" w:styleId="BalloonText">
    <w:name w:val="Balloon Text"/>
    <w:basedOn w:val="Normal"/>
    <w:link w:val="BalloonTextChar"/>
    <w:uiPriority w:val="99"/>
    <w:rsid w:val="00A14148"/>
    <w:rPr>
      <w:rFonts w:ascii="Tahoma" w:hAnsi="Tahoma" w:cs="Tahoma"/>
      <w:sz w:val="16"/>
      <w:szCs w:val="16"/>
    </w:rPr>
  </w:style>
  <w:style w:type="character" w:customStyle="1" w:styleId="BalloonTextChar">
    <w:name w:val="Balloon Text Char"/>
    <w:link w:val="BalloonText"/>
    <w:uiPriority w:val="99"/>
    <w:locked/>
    <w:rsid w:val="00A14148"/>
    <w:rPr>
      <w:rFonts w:ascii="Tahoma" w:hAnsi="Tahoma" w:cs="Tahoma"/>
      <w:sz w:val="16"/>
      <w:szCs w:val="16"/>
    </w:rPr>
  </w:style>
  <w:style w:type="table" w:styleId="TableGrid">
    <w:name w:val="Table Grid"/>
    <w:basedOn w:val="TableNormal"/>
    <w:uiPriority w:val="39"/>
    <w:rsid w:val="00A14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65FE"/>
    <w:rPr>
      <w:sz w:val="16"/>
      <w:szCs w:val="16"/>
    </w:rPr>
  </w:style>
  <w:style w:type="paragraph" w:styleId="CommentText">
    <w:name w:val="annotation text"/>
    <w:basedOn w:val="Normal"/>
    <w:link w:val="CommentTextChar"/>
    <w:uiPriority w:val="99"/>
    <w:unhideWhenUsed/>
    <w:rsid w:val="00C065FE"/>
    <w:rPr>
      <w:sz w:val="20"/>
      <w:szCs w:val="20"/>
    </w:rPr>
  </w:style>
  <w:style w:type="character" w:customStyle="1" w:styleId="CommentTextChar">
    <w:name w:val="Comment Text Char"/>
    <w:basedOn w:val="DefaultParagraphFont"/>
    <w:link w:val="CommentText"/>
    <w:uiPriority w:val="99"/>
    <w:rsid w:val="00C065FE"/>
  </w:style>
  <w:style w:type="paragraph" w:styleId="CommentSubject">
    <w:name w:val="annotation subject"/>
    <w:basedOn w:val="CommentText"/>
    <w:next w:val="CommentText"/>
    <w:link w:val="CommentSubjectChar"/>
    <w:uiPriority w:val="99"/>
    <w:semiHidden/>
    <w:unhideWhenUsed/>
    <w:rsid w:val="00C065FE"/>
    <w:rPr>
      <w:b/>
      <w:bCs/>
    </w:rPr>
  </w:style>
  <w:style w:type="character" w:customStyle="1" w:styleId="CommentSubjectChar">
    <w:name w:val="Comment Subject Char"/>
    <w:basedOn w:val="CommentTextChar"/>
    <w:link w:val="CommentSubject"/>
    <w:uiPriority w:val="99"/>
    <w:semiHidden/>
    <w:rsid w:val="00C065FE"/>
    <w:rPr>
      <w:b/>
      <w:bCs/>
    </w:rPr>
  </w:style>
  <w:style w:type="character" w:styleId="Hyperlink">
    <w:name w:val="Hyperlink"/>
    <w:basedOn w:val="DefaultParagraphFont"/>
    <w:uiPriority w:val="99"/>
    <w:unhideWhenUsed/>
    <w:rsid w:val="00AD51BE"/>
    <w:rPr>
      <w:color w:val="0000FF"/>
      <w:u w:val="single"/>
    </w:rPr>
  </w:style>
  <w:style w:type="paragraph" w:styleId="ListParagraph">
    <w:name w:val="List Paragraph"/>
    <w:basedOn w:val="Normal"/>
    <w:uiPriority w:val="34"/>
    <w:qFormat/>
    <w:rsid w:val="00C5218A"/>
    <w:pPr>
      <w:ind w:left="720"/>
      <w:contextualSpacing/>
    </w:pPr>
  </w:style>
  <w:style w:type="character" w:styleId="UnresolvedMention">
    <w:name w:val="Unresolved Mention"/>
    <w:basedOn w:val="DefaultParagraphFont"/>
    <w:uiPriority w:val="99"/>
    <w:semiHidden/>
    <w:unhideWhenUsed/>
    <w:rsid w:val="00C5218A"/>
    <w:rPr>
      <w:color w:val="808080"/>
      <w:shd w:val="clear" w:color="auto" w:fill="E6E6E6"/>
    </w:rPr>
  </w:style>
  <w:style w:type="paragraph" w:styleId="Quote">
    <w:name w:val="Quote"/>
    <w:basedOn w:val="Normal"/>
    <w:next w:val="Normal"/>
    <w:link w:val="QuoteChar"/>
    <w:uiPriority w:val="29"/>
    <w:qFormat/>
    <w:rsid w:val="008A31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311B"/>
    <w:rPr>
      <w:i/>
      <w:iCs/>
      <w:color w:val="404040" w:themeColor="text1" w:themeTint="BF"/>
      <w:sz w:val="24"/>
      <w:szCs w:val="24"/>
    </w:rPr>
  </w:style>
  <w:style w:type="character" w:styleId="FollowedHyperlink">
    <w:name w:val="FollowedHyperlink"/>
    <w:basedOn w:val="DefaultParagraphFont"/>
    <w:uiPriority w:val="99"/>
    <w:semiHidden/>
    <w:unhideWhenUsed/>
    <w:rsid w:val="00D30C10"/>
    <w:rPr>
      <w:color w:val="800080" w:themeColor="followedHyperlink"/>
      <w:u w:val="single"/>
    </w:rPr>
  </w:style>
  <w:style w:type="paragraph" w:styleId="Revision">
    <w:name w:val="Revision"/>
    <w:hidden/>
    <w:uiPriority w:val="99"/>
    <w:semiHidden/>
    <w:rsid w:val="00F77C09"/>
    <w:rPr>
      <w:sz w:val="24"/>
      <w:szCs w:val="24"/>
    </w:rPr>
  </w:style>
  <w:style w:type="table" w:customStyle="1" w:styleId="14">
    <w:name w:val="14"/>
    <w:basedOn w:val="TableNormal"/>
    <w:rsid w:val="00F47675"/>
    <w:pPr>
      <w:spacing w:after="240"/>
    </w:pPr>
    <w:rPr>
      <w:rFonts w:ascii="Trebuchet MS" w:eastAsia="Trebuchet MS" w:hAnsi="Trebuchet MS" w:cs="Trebuchet MS"/>
    </w:rPr>
    <w:tblPr>
      <w:tblStyleRowBandSize w:val="1"/>
      <w:tblStyleColBandSize w:val="1"/>
      <w:tblCellMar>
        <w:left w:w="115" w:type="dxa"/>
        <w:right w:w="115" w:type="dxa"/>
      </w:tblCellMar>
    </w:tblPr>
  </w:style>
  <w:style w:type="table" w:customStyle="1" w:styleId="13">
    <w:name w:val="13"/>
    <w:basedOn w:val="TableNormal"/>
    <w:rsid w:val="004B460E"/>
    <w:pPr>
      <w:spacing w:after="240"/>
    </w:pPr>
    <w:rPr>
      <w:rFonts w:ascii="Trebuchet MS" w:eastAsia="Trebuchet MS" w:hAnsi="Trebuchet MS" w:cs="Trebuchet MS"/>
    </w:rPr>
    <w:tblPr>
      <w:tblStyleRowBandSize w:val="1"/>
      <w:tblStyleColBandSize w:val="1"/>
      <w:tblCellMar>
        <w:left w:w="115" w:type="dxa"/>
        <w:right w:w="115" w:type="dxa"/>
      </w:tblCellMar>
    </w:tblPr>
  </w:style>
  <w:style w:type="table" w:customStyle="1" w:styleId="12">
    <w:name w:val="12"/>
    <w:basedOn w:val="TableNormal"/>
    <w:rsid w:val="004B460E"/>
    <w:pPr>
      <w:spacing w:after="240"/>
    </w:pPr>
    <w:rPr>
      <w:rFonts w:ascii="Trebuchet MS" w:eastAsia="Trebuchet MS" w:hAnsi="Trebuchet MS" w:cs="Trebuchet MS"/>
    </w:rPr>
    <w:tblPr>
      <w:tblStyleRowBandSize w:val="1"/>
      <w:tblStyleColBandSize w:val="1"/>
      <w:tblCellMar>
        <w:left w:w="115" w:type="dxa"/>
        <w:right w:w="115" w:type="dxa"/>
      </w:tblCellMar>
    </w:tblPr>
  </w:style>
  <w:style w:type="table" w:customStyle="1" w:styleId="11">
    <w:name w:val="11"/>
    <w:basedOn w:val="TableNormal"/>
    <w:rsid w:val="0097551B"/>
    <w:pPr>
      <w:spacing w:after="240"/>
    </w:pPr>
    <w:rPr>
      <w:rFonts w:ascii="Trebuchet MS" w:eastAsia="Trebuchet MS" w:hAnsi="Trebuchet MS" w:cs="Trebuchet MS"/>
    </w:rPr>
    <w:tblPr>
      <w:tblStyleRowBandSize w:val="1"/>
      <w:tblStyleColBandSize w:val="1"/>
      <w:tblCellMar>
        <w:left w:w="115" w:type="dxa"/>
        <w:right w:w="115" w:type="dxa"/>
      </w:tblCellMar>
    </w:tblPr>
  </w:style>
  <w:style w:type="paragraph" w:styleId="ListNumber">
    <w:name w:val="List Number"/>
    <w:basedOn w:val="Normal"/>
    <w:uiPriority w:val="99"/>
    <w:rsid w:val="000C2C93"/>
    <w:pPr>
      <w:keepNext/>
      <w:keepLines/>
      <w:numPr>
        <w:numId w:val="7"/>
      </w:numPr>
      <w:tabs>
        <w:tab w:val="clear" w:pos="360"/>
        <w:tab w:val="num" w:pos="643"/>
        <w:tab w:val="num" w:pos="1492"/>
      </w:tabs>
      <w:spacing w:before="480" w:after="240"/>
      <w:ind w:left="578" w:hanging="578"/>
    </w:pPr>
    <w:rPr>
      <w:rFonts w:ascii="Trebuchet MS" w:hAnsi="Trebuchet MS"/>
      <w:sz w:val="20"/>
      <w:szCs w:val="22"/>
      <w:lang w:eastAsia="en-US"/>
    </w:rPr>
  </w:style>
  <w:style w:type="paragraph" w:customStyle="1" w:styleId="Table">
    <w:name w:val="Table"/>
    <w:basedOn w:val="Normal"/>
    <w:uiPriority w:val="99"/>
    <w:rsid w:val="007E2141"/>
    <w:pPr>
      <w:spacing w:before="40" w:after="40"/>
    </w:pPr>
    <w:rPr>
      <w:rFonts w:ascii="Trebuchet MS" w:hAnsi="Trebuchet MS"/>
      <w:bCs/>
      <w:color w:val="000000"/>
      <w:sz w:val="20"/>
      <w:szCs w:val="22"/>
      <w:lang w:eastAsia="en-US"/>
    </w:rPr>
  </w:style>
  <w:style w:type="paragraph" w:customStyle="1" w:styleId="Other">
    <w:name w:val="Other"/>
    <w:basedOn w:val="Normal"/>
    <w:uiPriority w:val="99"/>
    <w:rsid w:val="007E2141"/>
    <w:pPr>
      <w:spacing w:before="360" w:after="720"/>
    </w:pPr>
    <w:rPr>
      <w:rFonts w:ascii="Trebuchet MS" w:hAnsi="Trebuchet MS"/>
      <w:sz w:val="20"/>
      <w:szCs w:val="22"/>
      <w:lang w:eastAsia="en-US"/>
    </w:rPr>
  </w:style>
  <w:style w:type="table" w:customStyle="1" w:styleId="10">
    <w:name w:val="10"/>
    <w:basedOn w:val="TableNormal"/>
    <w:rsid w:val="00740442"/>
    <w:pPr>
      <w:spacing w:after="240"/>
    </w:pPr>
    <w:rPr>
      <w:rFonts w:ascii="Trebuchet MS" w:eastAsia="Trebuchet MS" w:hAnsi="Trebuchet MS" w:cs="Trebuchet MS"/>
    </w:rPr>
    <w:tblPr>
      <w:tblStyleRowBandSize w:val="1"/>
      <w:tblStyleColBandSize w:val="1"/>
      <w:tblCellMar>
        <w:left w:w="115" w:type="dxa"/>
        <w:right w:w="115" w:type="dxa"/>
      </w:tblCellMar>
    </w:tblPr>
  </w:style>
  <w:style w:type="table" w:customStyle="1" w:styleId="9">
    <w:name w:val="9"/>
    <w:basedOn w:val="TableNormal"/>
    <w:rsid w:val="007940E5"/>
    <w:pPr>
      <w:spacing w:after="240"/>
    </w:pPr>
    <w:rPr>
      <w:rFonts w:ascii="Trebuchet MS" w:eastAsia="Trebuchet MS" w:hAnsi="Trebuchet MS" w:cs="Trebuchet MS"/>
    </w:rPr>
    <w:tblPr>
      <w:tblStyleRowBandSize w:val="1"/>
      <w:tblStyleColBandSize w:val="1"/>
      <w:tblCellMar>
        <w:left w:w="115" w:type="dxa"/>
        <w:right w:w="115" w:type="dxa"/>
      </w:tblCellMar>
    </w:tblPr>
  </w:style>
  <w:style w:type="table" w:customStyle="1" w:styleId="8">
    <w:name w:val="8"/>
    <w:basedOn w:val="TableNormal"/>
    <w:rsid w:val="000F6A10"/>
    <w:pPr>
      <w:spacing w:after="240"/>
    </w:pPr>
    <w:rPr>
      <w:rFonts w:ascii="Trebuchet MS" w:eastAsia="Trebuchet MS" w:hAnsi="Trebuchet MS" w:cs="Trebuchet MS"/>
    </w:rPr>
    <w:tblPr>
      <w:tblStyleRowBandSize w:val="1"/>
      <w:tblStyleColBandSize w:val="1"/>
      <w:tblCellMar>
        <w:left w:w="115" w:type="dxa"/>
        <w:right w:w="115" w:type="dxa"/>
      </w:tblCellMar>
    </w:tblPr>
  </w:style>
  <w:style w:type="table" w:customStyle="1" w:styleId="7">
    <w:name w:val="7"/>
    <w:basedOn w:val="TableNormal"/>
    <w:rsid w:val="000F6A10"/>
    <w:pPr>
      <w:spacing w:after="240"/>
    </w:pPr>
    <w:rPr>
      <w:rFonts w:ascii="Trebuchet MS" w:eastAsia="Trebuchet MS" w:hAnsi="Trebuchet MS" w:cs="Trebuchet MS"/>
    </w:rPr>
    <w:tblPr>
      <w:tblStyleRowBandSize w:val="1"/>
      <w:tblStyleColBandSize w:val="1"/>
      <w:tblCellMar>
        <w:left w:w="115" w:type="dxa"/>
        <w:right w:w="115" w:type="dxa"/>
      </w:tblCellMar>
    </w:tblPr>
  </w:style>
  <w:style w:type="paragraph" w:styleId="NormalWeb">
    <w:name w:val="Normal (Web)"/>
    <w:basedOn w:val="Normal"/>
    <w:uiPriority w:val="99"/>
    <w:rsid w:val="000F6A10"/>
    <w:pPr>
      <w:spacing w:before="100" w:beforeAutospacing="1" w:after="100" w:afterAutospacing="1"/>
    </w:pPr>
    <w:rPr>
      <w:rFonts w:eastAsia="Calibri"/>
    </w:rPr>
  </w:style>
  <w:style w:type="table" w:customStyle="1" w:styleId="6">
    <w:name w:val="6"/>
    <w:basedOn w:val="TableNormal"/>
    <w:rsid w:val="008741D7"/>
    <w:pPr>
      <w:spacing w:after="240"/>
    </w:pPr>
    <w:rPr>
      <w:rFonts w:ascii="Trebuchet MS" w:eastAsia="Trebuchet MS" w:hAnsi="Trebuchet MS" w:cs="Trebuchet MS"/>
    </w:rPr>
    <w:tblPr>
      <w:tblStyleRowBandSize w:val="1"/>
      <w:tblStyleColBandSize w:val="1"/>
      <w:tblCellMar>
        <w:left w:w="115" w:type="dxa"/>
        <w:right w:w="115" w:type="dxa"/>
      </w:tblCellMar>
    </w:tblPr>
  </w:style>
  <w:style w:type="table" w:customStyle="1" w:styleId="4">
    <w:name w:val="4"/>
    <w:basedOn w:val="TableNormal"/>
    <w:rsid w:val="008741D7"/>
    <w:pPr>
      <w:spacing w:after="240"/>
    </w:pPr>
    <w:rPr>
      <w:rFonts w:ascii="Trebuchet MS" w:eastAsia="Trebuchet MS" w:hAnsi="Trebuchet MS" w:cs="Trebuchet MS"/>
    </w:rPr>
    <w:tblPr>
      <w:tblStyleRowBandSize w:val="1"/>
      <w:tblStyleColBandSize w:val="1"/>
      <w:tblCellMar>
        <w:left w:w="115" w:type="dxa"/>
        <w:right w:w="115" w:type="dxa"/>
      </w:tblCellMar>
    </w:tblPr>
  </w:style>
  <w:style w:type="table" w:customStyle="1" w:styleId="3">
    <w:name w:val="3"/>
    <w:basedOn w:val="TableNormal"/>
    <w:rsid w:val="008741D7"/>
    <w:pPr>
      <w:spacing w:after="240"/>
    </w:pPr>
    <w:rPr>
      <w:rFonts w:ascii="Trebuchet MS" w:eastAsia="Trebuchet MS" w:hAnsi="Trebuchet MS" w:cs="Trebuchet MS"/>
    </w:rPr>
    <w:tblPr>
      <w:tblStyleRowBandSize w:val="1"/>
      <w:tblStyleColBandSize w:val="1"/>
      <w:tblCellMar>
        <w:left w:w="115" w:type="dxa"/>
        <w:right w:w="115" w:type="dxa"/>
      </w:tblCellMar>
    </w:tblPr>
  </w:style>
  <w:style w:type="table" w:customStyle="1" w:styleId="2">
    <w:name w:val="2"/>
    <w:basedOn w:val="TableNormal"/>
    <w:rsid w:val="008E62A0"/>
    <w:pPr>
      <w:spacing w:after="240"/>
    </w:pPr>
    <w:rPr>
      <w:rFonts w:ascii="Trebuchet MS" w:eastAsia="Trebuchet MS" w:hAnsi="Trebuchet MS" w:cs="Trebuchet MS"/>
    </w:rPr>
    <w:tblPr>
      <w:tblStyleRowBandSize w:val="1"/>
      <w:tblStyleColBandSize w:val="1"/>
      <w:tblCellMar>
        <w:left w:w="115" w:type="dxa"/>
        <w:right w:w="115" w:type="dxa"/>
      </w:tblCellMar>
    </w:tblPr>
  </w:style>
  <w:style w:type="table" w:customStyle="1" w:styleId="1">
    <w:name w:val="1"/>
    <w:basedOn w:val="TableNormal"/>
    <w:rsid w:val="00184D90"/>
    <w:pPr>
      <w:spacing w:after="240"/>
    </w:pPr>
    <w:rPr>
      <w:rFonts w:ascii="Trebuchet MS" w:eastAsia="Trebuchet MS" w:hAnsi="Trebuchet MS" w:cs="Trebuchet MS"/>
    </w:rPr>
    <w:tblPr>
      <w:tblStyleRowBandSize w:val="1"/>
      <w:tblStyleColBandSize w:val="1"/>
      <w:tblCellMar>
        <w:left w:w="115" w:type="dxa"/>
        <w:right w:w="115" w:type="dxa"/>
      </w:tblCellMar>
    </w:tblPr>
  </w:style>
  <w:style w:type="character" w:customStyle="1" w:styleId="cf01">
    <w:name w:val="cf01"/>
    <w:basedOn w:val="DefaultParagraphFont"/>
    <w:rsid w:val="008B2113"/>
    <w:rPr>
      <w:rFonts w:ascii="Segoe UI" w:hAnsi="Segoe UI" w:cs="Segoe UI" w:hint="default"/>
      <w:sz w:val="18"/>
      <w:szCs w:val="18"/>
      <w:shd w:val="clear" w:color="auto" w:fill="00FF00"/>
    </w:rPr>
  </w:style>
  <w:style w:type="character" w:customStyle="1" w:styleId="cf11">
    <w:name w:val="cf11"/>
    <w:basedOn w:val="DefaultParagraphFont"/>
    <w:rsid w:val="008B2113"/>
    <w:rPr>
      <w:rFonts w:ascii="Segoe UI" w:hAnsi="Segoe UI" w:cs="Segoe UI" w:hint="default"/>
      <w:sz w:val="18"/>
      <w:szCs w:val="18"/>
    </w:rPr>
  </w:style>
  <w:style w:type="paragraph" w:customStyle="1" w:styleId="pf0">
    <w:name w:val="pf0"/>
    <w:basedOn w:val="Normal"/>
    <w:rsid w:val="00994295"/>
    <w:pPr>
      <w:spacing w:before="100" w:beforeAutospacing="1" w:after="100" w:afterAutospacing="1"/>
    </w:pPr>
  </w:style>
  <w:style w:type="paragraph" w:customStyle="1" w:styleId="paragraph">
    <w:name w:val="paragraph"/>
    <w:basedOn w:val="Normal"/>
    <w:rsid w:val="00F821A8"/>
    <w:pPr>
      <w:spacing w:before="100" w:beforeAutospacing="1" w:after="100" w:afterAutospacing="1"/>
    </w:pPr>
  </w:style>
  <w:style w:type="character" w:customStyle="1" w:styleId="normaltextrun">
    <w:name w:val="normaltextrun"/>
    <w:basedOn w:val="DefaultParagraphFont"/>
    <w:rsid w:val="00F821A8"/>
  </w:style>
  <w:style w:type="character" w:customStyle="1" w:styleId="eop">
    <w:name w:val="eop"/>
    <w:basedOn w:val="DefaultParagraphFont"/>
    <w:rsid w:val="00F821A8"/>
  </w:style>
  <w:style w:type="character" w:customStyle="1" w:styleId="tabchar">
    <w:name w:val="tabchar"/>
    <w:basedOn w:val="DefaultParagraphFont"/>
    <w:rsid w:val="00F821A8"/>
  </w:style>
  <w:style w:type="character" w:customStyle="1" w:styleId="scxw209296071">
    <w:name w:val="scxw209296071"/>
    <w:basedOn w:val="DefaultParagraphFont"/>
    <w:rsid w:val="00F8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05">
      <w:bodyDiv w:val="1"/>
      <w:marLeft w:val="0"/>
      <w:marRight w:val="0"/>
      <w:marTop w:val="0"/>
      <w:marBottom w:val="0"/>
      <w:divBdr>
        <w:top w:val="none" w:sz="0" w:space="0" w:color="auto"/>
        <w:left w:val="none" w:sz="0" w:space="0" w:color="auto"/>
        <w:bottom w:val="none" w:sz="0" w:space="0" w:color="auto"/>
        <w:right w:val="none" w:sz="0" w:space="0" w:color="auto"/>
      </w:divBdr>
    </w:div>
    <w:div w:id="57872478">
      <w:bodyDiv w:val="1"/>
      <w:marLeft w:val="0"/>
      <w:marRight w:val="0"/>
      <w:marTop w:val="0"/>
      <w:marBottom w:val="0"/>
      <w:divBdr>
        <w:top w:val="none" w:sz="0" w:space="0" w:color="auto"/>
        <w:left w:val="none" w:sz="0" w:space="0" w:color="auto"/>
        <w:bottom w:val="none" w:sz="0" w:space="0" w:color="auto"/>
        <w:right w:val="none" w:sz="0" w:space="0" w:color="auto"/>
      </w:divBdr>
    </w:div>
    <w:div w:id="178978850">
      <w:bodyDiv w:val="1"/>
      <w:marLeft w:val="0"/>
      <w:marRight w:val="0"/>
      <w:marTop w:val="0"/>
      <w:marBottom w:val="0"/>
      <w:divBdr>
        <w:top w:val="none" w:sz="0" w:space="0" w:color="auto"/>
        <w:left w:val="none" w:sz="0" w:space="0" w:color="auto"/>
        <w:bottom w:val="none" w:sz="0" w:space="0" w:color="auto"/>
        <w:right w:val="none" w:sz="0" w:space="0" w:color="auto"/>
      </w:divBdr>
    </w:div>
    <w:div w:id="303198979">
      <w:bodyDiv w:val="1"/>
      <w:marLeft w:val="0"/>
      <w:marRight w:val="0"/>
      <w:marTop w:val="0"/>
      <w:marBottom w:val="0"/>
      <w:divBdr>
        <w:top w:val="none" w:sz="0" w:space="0" w:color="auto"/>
        <w:left w:val="none" w:sz="0" w:space="0" w:color="auto"/>
        <w:bottom w:val="none" w:sz="0" w:space="0" w:color="auto"/>
        <w:right w:val="none" w:sz="0" w:space="0" w:color="auto"/>
      </w:divBdr>
    </w:div>
    <w:div w:id="330835641">
      <w:bodyDiv w:val="1"/>
      <w:marLeft w:val="0"/>
      <w:marRight w:val="0"/>
      <w:marTop w:val="0"/>
      <w:marBottom w:val="0"/>
      <w:divBdr>
        <w:top w:val="none" w:sz="0" w:space="0" w:color="auto"/>
        <w:left w:val="none" w:sz="0" w:space="0" w:color="auto"/>
        <w:bottom w:val="none" w:sz="0" w:space="0" w:color="auto"/>
        <w:right w:val="none" w:sz="0" w:space="0" w:color="auto"/>
      </w:divBdr>
    </w:div>
    <w:div w:id="480117607">
      <w:bodyDiv w:val="1"/>
      <w:marLeft w:val="0"/>
      <w:marRight w:val="0"/>
      <w:marTop w:val="0"/>
      <w:marBottom w:val="0"/>
      <w:divBdr>
        <w:top w:val="none" w:sz="0" w:space="0" w:color="auto"/>
        <w:left w:val="none" w:sz="0" w:space="0" w:color="auto"/>
        <w:bottom w:val="none" w:sz="0" w:space="0" w:color="auto"/>
        <w:right w:val="none" w:sz="0" w:space="0" w:color="auto"/>
      </w:divBdr>
    </w:div>
    <w:div w:id="637343585">
      <w:bodyDiv w:val="1"/>
      <w:marLeft w:val="0"/>
      <w:marRight w:val="0"/>
      <w:marTop w:val="0"/>
      <w:marBottom w:val="0"/>
      <w:divBdr>
        <w:top w:val="none" w:sz="0" w:space="0" w:color="auto"/>
        <w:left w:val="none" w:sz="0" w:space="0" w:color="auto"/>
        <w:bottom w:val="none" w:sz="0" w:space="0" w:color="auto"/>
        <w:right w:val="none" w:sz="0" w:space="0" w:color="auto"/>
      </w:divBdr>
    </w:div>
    <w:div w:id="857618373">
      <w:bodyDiv w:val="1"/>
      <w:marLeft w:val="0"/>
      <w:marRight w:val="0"/>
      <w:marTop w:val="0"/>
      <w:marBottom w:val="0"/>
      <w:divBdr>
        <w:top w:val="none" w:sz="0" w:space="0" w:color="auto"/>
        <w:left w:val="none" w:sz="0" w:space="0" w:color="auto"/>
        <w:bottom w:val="none" w:sz="0" w:space="0" w:color="auto"/>
        <w:right w:val="none" w:sz="0" w:space="0" w:color="auto"/>
      </w:divBdr>
    </w:div>
    <w:div w:id="1102413024">
      <w:bodyDiv w:val="1"/>
      <w:marLeft w:val="0"/>
      <w:marRight w:val="0"/>
      <w:marTop w:val="0"/>
      <w:marBottom w:val="0"/>
      <w:divBdr>
        <w:top w:val="none" w:sz="0" w:space="0" w:color="auto"/>
        <w:left w:val="none" w:sz="0" w:space="0" w:color="auto"/>
        <w:bottom w:val="none" w:sz="0" w:space="0" w:color="auto"/>
        <w:right w:val="none" w:sz="0" w:space="0" w:color="auto"/>
      </w:divBdr>
    </w:div>
    <w:div w:id="1147625961">
      <w:bodyDiv w:val="1"/>
      <w:marLeft w:val="0"/>
      <w:marRight w:val="0"/>
      <w:marTop w:val="0"/>
      <w:marBottom w:val="0"/>
      <w:divBdr>
        <w:top w:val="none" w:sz="0" w:space="0" w:color="auto"/>
        <w:left w:val="none" w:sz="0" w:space="0" w:color="auto"/>
        <w:bottom w:val="none" w:sz="0" w:space="0" w:color="auto"/>
        <w:right w:val="none" w:sz="0" w:space="0" w:color="auto"/>
      </w:divBdr>
    </w:div>
    <w:div w:id="1399327012">
      <w:bodyDiv w:val="1"/>
      <w:marLeft w:val="0"/>
      <w:marRight w:val="0"/>
      <w:marTop w:val="0"/>
      <w:marBottom w:val="0"/>
      <w:divBdr>
        <w:top w:val="none" w:sz="0" w:space="0" w:color="auto"/>
        <w:left w:val="none" w:sz="0" w:space="0" w:color="auto"/>
        <w:bottom w:val="none" w:sz="0" w:space="0" w:color="auto"/>
        <w:right w:val="none" w:sz="0" w:space="0" w:color="auto"/>
      </w:divBdr>
    </w:div>
    <w:div w:id="1399329829">
      <w:bodyDiv w:val="1"/>
      <w:marLeft w:val="0"/>
      <w:marRight w:val="0"/>
      <w:marTop w:val="0"/>
      <w:marBottom w:val="0"/>
      <w:divBdr>
        <w:top w:val="none" w:sz="0" w:space="0" w:color="auto"/>
        <w:left w:val="none" w:sz="0" w:space="0" w:color="auto"/>
        <w:bottom w:val="none" w:sz="0" w:space="0" w:color="auto"/>
        <w:right w:val="none" w:sz="0" w:space="0" w:color="auto"/>
      </w:divBdr>
    </w:div>
    <w:div w:id="1399353983">
      <w:bodyDiv w:val="1"/>
      <w:marLeft w:val="0"/>
      <w:marRight w:val="0"/>
      <w:marTop w:val="0"/>
      <w:marBottom w:val="0"/>
      <w:divBdr>
        <w:top w:val="none" w:sz="0" w:space="0" w:color="auto"/>
        <w:left w:val="none" w:sz="0" w:space="0" w:color="auto"/>
        <w:bottom w:val="none" w:sz="0" w:space="0" w:color="auto"/>
        <w:right w:val="none" w:sz="0" w:space="0" w:color="auto"/>
      </w:divBdr>
    </w:div>
    <w:div w:id="1502358133">
      <w:bodyDiv w:val="1"/>
      <w:marLeft w:val="0"/>
      <w:marRight w:val="0"/>
      <w:marTop w:val="0"/>
      <w:marBottom w:val="0"/>
      <w:divBdr>
        <w:top w:val="none" w:sz="0" w:space="0" w:color="auto"/>
        <w:left w:val="none" w:sz="0" w:space="0" w:color="auto"/>
        <w:bottom w:val="none" w:sz="0" w:space="0" w:color="auto"/>
        <w:right w:val="none" w:sz="0" w:space="0" w:color="auto"/>
      </w:divBdr>
    </w:div>
    <w:div w:id="1581713463">
      <w:bodyDiv w:val="1"/>
      <w:marLeft w:val="0"/>
      <w:marRight w:val="0"/>
      <w:marTop w:val="0"/>
      <w:marBottom w:val="0"/>
      <w:divBdr>
        <w:top w:val="none" w:sz="0" w:space="0" w:color="auto"/>
        <w:left w:val="none" w:sz="0" w:space="0" w:color="auto"/>
        <w:bottom w:val="none" w:sz="0" w:space="0" w:color="auto"/>
        <w:right w:val="none" w:sz="0" w:space="0" w:color="auto"/>
      </w:divBdr>
    </w:div>
    <w:div w:id="1811284697">
      <w:bodyDiv w:val="1"/>
      <w:marLeft w:val="0"/>
      <w:marRight w:val="0"/>
      <w:marTop w:val="0"/>
      <w:marBottom w:val="0"/>
      <w:divBdr>
        <w:top w:val="none" w:sz="0" w:space="0" w:color="auto"/>
        <w:left w:val="none" w:sz="0" w:space="0" w:color="auto"/>
        <w:bottom w:val="none" w:sz="0" w:space="0" w:color="auto"/>
        <w:right w:val="none" w:sz="0" w:space="0" w:color="auto"/>
      </w:divBdr>
    </w:div>
    <w:div w:id="1936745970">
      <w:bodyDiv w:val="1"/>
      <w:marLeft w:val="0"/>
      <w:marRight w:val="0"/>
      <w:marTop w:val="0"/>
      <w:marBottom w:val="0"/>
      <w:divBdr>
        <w:top w:val="none" w:sz="0" w:space="0" w:color="auto"/>
        <w:left w:val="none" w:sz="0" w:space="0" w:color="auto"/>
        <w:bottom w:val="none" w:sz="0" w:space="0" w:color="auto"/>
        <w:right w:val="none" w:sz="0" w:space="0" w:color="auto"/>
      </w:divBdr>
    </w:div>
    <w:div w:id="2098942153">
      <w:marLeft w:val="0"/>
      <w:marRight w:val="0"/>
      <w:marTop w:val="0"/>
      <w:marBottom w:val="0"/>
      <w:divBdr>
        <w:top w:val="none" w:sz="0" w:space="0" w:color="auto"/>
        <w:left w:val="none" w:sz="0" w:space="0" w:color="auto"/>
        <w:bottom w:val="none" w:sz="0" w:space="0" w:color="auto"/>
        <w:right w:val="none" w:sz="0" w:space="0" w:color="auto"/>
      </w:divBdr>
    </w:div>
    <w:div w:id="21103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cisa.ac.uk/Grou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cisa.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uc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0C35BC6AAC3B41B6E07731FF112DC2" ma:contentTypeVersion="12" ma:contentTypeDescription="Create a new document." ma:contentTypeScope="" ma:versionID="aefba056b30e9c95cb3334f3fffeddcc">
  <xsd:schema xmlns:xsd="http://www.w3.org/2001/XMLSchema" xmlns:xs="http://www.w3.org/2001/XMLSchema" xmlns:p="http://schemas.microsoft.com/office/2006/metadata/properties" xmlns:ns2="3b32d8a6-08bd-461d-aafa-bb5b96581fdc" xmlns:ns3="2560800c-da85-4d7d-ba81-dad1d1c87786" targetNamespace="http://schemas.microsoft.com/office/2006/metadata/properties" ma:root="true" ma:fieldsID="aeaad03e201b0bdb6ed8405da6483377" ns2:_="" ns3:_="">
    <xsd:import namespace="3b32d8a6-08bd-461d-aafa-bb5b96581fdc"/>
    <xsd:import namespace="2560800c-da85-4d7d-ba81-dad1d1c877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d8a6-08bd-461d-aafa-bb5b96581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0800c-da85-4d7d-ba81-dad1d1c877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DB327-C652-43FD-824F-3F498A86609C}">
  <ds:schemaRefs>
    <ds:schemaRef ds:uri="http://schemas.openxmlformats.org/officeDocument/2006/bibliography"/>
  </ds:schemaRefs>
</ds:datastoreItem>
</file>

<file path=customXml/itemProps2.xml><?xml version="1.0" encoding="utf-8"?>
<ds:datastoreItem xmlns:ds="http://schemas.openxmlformats.org/officeDocument/2006/customXml" ds:itemID="{58914E53-D735-4024-8931-935E673E4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d8a6-08bd-461d-aafa-bb5b96581fdc"/>
    <ds:schemaRef ds:uri="2560800c-da85-4d7d-ba81-dad1d1c87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F6F8E-0E8D-45C2-870E-FD4F9061E76F}">
  <ds:schemaRefs>
    <ds:schemaRef ds:uri="http://schemas.microsoft.com/sharepoint/v3/contenttype/forms"/>
  </ds:schemaRefs>
</ds:datastoreItem>
</file>

<file path=customXml/itemProps4.xml><?xml version="1.0" encoding="utf-8"?>
<ds:datastoreItem xmlns:ds="http://schemas.openxmlformats.org/officeDocument/2006/customXml" ds:itemID="{4E6921A4-8F2F-4C5E-BCCA-C5FACF2A5E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48</Pages>
  <Words>7093</Words>
  <Characters>40433</Characters>
  <Application>Microsoft Office Word</Application>
  <DocSecurity>0</DocSecurity>
  <Lines>336</Lines>
  <Paragraphs>94</Paragraphs>
  <ScaleCrop>false</ScaleCrop>
  <Company/>
  <LinksUpToDate>false</LinksUpToDate>
  <CharactersWithSpaces>47432</CharactersWithSpaces>
  <SharedDoc>false</SharedDoc>
  <HLinks>
    <vt:vector size="30" baseType="variant">
      <vt:variant>
        <vt:i4>3866721</vt:i4>
      </vt:variant>
      <vt:variant>
        <vt:i4>12</vt:i4>
      </vt:variant>
      <vt:variant>
        <vt:i4>0</vt:i4>
      </vt:variant>
      <vt:variant>
        <vt:i4>5</vt:i4>
      </vt:variant>
      <vt:variant>
        <vt:lpwstr>https://www.ucisa.ac.uk/Groups</vt:lpwstr>
      </vt:variant>
      <vt:variant>
        <vt:lpwstr/>
      </vt:variant>
      <vt:variant>
        <vt:i4>8257602</vt:i4>
      </vt:variant>
      <vt:variant>
        <vt:i4>9</vt:i4>
      </vt:variant>
      <vt:variant>
        <vt:i4>0</vt:i4>
      </vt:variant>
      <vt:variant>
        <vt:i4>5</vt:i4>
      </vt:variant>
      <vt:variant>
        <vt:lpwstr/>
      </vt:variant>
      <vt:variant>
        <vt:lpwstr>_SECTION_4:_Enabling</vt:lpwstr>
      </vt:variant>
      <vt:variant>
        <vt:i4>196641</vt:i4>
      </vt:variant>
      <vt:variant>
        <vt:i4>6</vt:i4>
      </vt:variant>
      <vt:variant>
        <vt:i4>0</vt:i4>
      </vt:variant>
      <vt:variant>
        <vt:i4>5</vt:i4>
      </vt:variant>
      <vt:variant>
        <vt:lpwstr/>
      </vt:variant>
      <vt:variant>
        <vt:lpwstr>_SECTION_3:_COURSE</vt:lpwstr>
      </vt:variant>
      <vt:variant>
        <vt:i4>917558</vt:i4>
      </vt:variant>
      <vt:variant>
        <vt:i4>3</vt:i4>
      </vt:variant>
      <vt:variant>
        <vt:i4>0</vt:i4>
      </vt:variant>
      <vt:variant>
        <vt:i4>5</vt:i4>
      </vt:variant>
      <vt:variant>
        <vt:lpwstr/>
      </vt:variant>
      <vt:variant>
        <vt:lpwstr>_SECTION_2:_Technology</vt:lpwstr>
      </vt:variant>
      <vt:variant>
        <vt:i4>1966126</vt:i4>
      </vt:variant>
      <vt:variant>
        <vt:i4>0</vt:i4>
      </vt:variant>
      <vt:variant>
        <vt:i4>0</vt:i4>
      </vt:variant>
      <vt:variant>
        <vt:i4>5</vt:i4>
      </vt:variant>
      <vt:variant>
        <vt:lpwstr/>
      </vt:variant>
      <vt:variant>
        <vt:lpwstr>_SECTION_1:_Factors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Survey of technology enhanced learning</dc:title>
  <dc:subject/>
  <dc:creator>Brid O'Donnell</dc:creator>
  <cp:keywords/>
  <dc:description/>
  <cp:lastModifiedBy>Elaine Swift</cp:lastModifiedBy>
  <cp:revision>60</cp:revision>
  <cp:lastPrinted>2023-11-14T15:34:00Z</cp:lastPrinted>
  <dcterms:created xsi:type="dcterms:W3CDTF">2024-01-29T10:15:00Z</dcterms:created>
  <dcterms:modified xsi:type="dcterms:W3CDTF">2024-01-29T12:24:00Z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0x010100850C35BC6AAC3B41B6E07731FF112DC2</vt:lpwstr>
  </property>
</Properties>
</file>